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2629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58BDDB1A"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068B6BE3" w14:textId="77777777" w:rsidR="00064407" w:rsidRPr="001C33BF" w:rsidRDefault="00064407" w:rsidP="00252FFB">
      <w:pPr>
        <w:jc w:val="center"/>
        <w:rPr>
          <w:rFonts w:ascii="Times New Roman" w:hAnsi="Times New Roman" w:cs="Times New Roman"/>
          <w:b/>
          <w:bCs/>
          <w:sz w:val="24"/>
          <w:szCs w:val="24"/>
        </w:rPr>
      </w:pPr>
    </w:p>
    <w:p w14:paraId="2DB6851C"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E1D4C00"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54F98B1E" w14:textId="77777777" w:rsidR="00064407" w:rsidRPr="001C33BF" w:rsidRDefault="00064407" w:rsidP="00252FFB">
      <w:pPr>
        <w:jc w:val="center"/>
        <w:rPr>
          <w:rFonts w:ascii="Times New Roman" w:hAnsi="Times New Roman" w:cs="Times New Roman"/>
          <w:b/>
          <w:sz w:val="24"/>
          <w:szCs w:val="24"/>
        </w:rPr>
      </w:pPr>
    </w:p>
    <w:p w14:paraId="045AE60D" w14:textId="77777777" w:rsidR="00064407" w:rsidRDefault="00064407" w:rsidP="00252FFB">
      <w:pPr>
        <w:jc w:val="center"/>
        <w:rPr>
          <w:rFonts w:ascii="Times New Roman" w:hAnsi="Times New Roman" w:cs="Times New Roman"/>
          <w:b/>
          <w:sz w:val="24"/>
          <w:szCs w:val="24"/>
        </w:rPr>
      </w:pPr>
    </w:p>
    <w:p w14:paraId="2E3846A2" w14:textId="77777777" w:rsidR="00064407" w:rsidRDefault="00064407" w:rsidP="00252FFB">
      <w:pPr>
        <w:rPr>
          <w:rFonts w:ascii="Times New Roman" w:hAnsi="Times New Roman" w:cs="Times New Roman"/>
          <w:b/>
          <w:sz w:val="24"/>
          <w:szCs w:val="24"/>
        </w:rPr>
      </w:pPr>
    </w:p>
    <w:p w14:paraId="3FFA7A63" w14:textId="77777777" w:rsidR="00064407" w:rsidRPr="00D45273" w:rsidRDefault="00064407" w:rsidP="00D45273">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r w:rsidRPr="00711B29">
        <w:rPr>
          <w:rFonts w:ascii="Times New Roman" w:eastAsia="Calibri" w:hAnsi="Times New Roman" w:cs="Times New Roman"/>
          <w:i/>
          <w:sz w:val="24"/>
          <w:szCs w:val="24"/>
        </w:rPr>
        <w:br/>
      </w:r>
      <w:r w:rsidRPr="00D45273">
        <w:rPr>
          <w:rFonts w:ascii="Times New Roman" w:eastAsia="Calibri" w:hAnsi="Times New Roman" w:cs="Times New Roman"/>
          <w:sz w:val="24"/>
          <w:szCs w:val="24"/>
        </w:rPr>
        <w:t>подготовки специалистов среднего звена</w:t>
      </w:r>
    </w:p>
    <w:p w14:paraId="0735F106" w14:textId="77777777" w:rsidR="00064407" w:rsidRPr="001C33BF" w:rsidRDefault="00064407" w:rsidP="00252FFB">
      <w:pPr>
        <w:jc w:val="center"/>
        <w:rPr>
          <w:rFonts w:ascii="Times New Roman" w:hAnsi="Times New Roman" w:cs="Times New Roman"/>
          <w:iCs/>
          <w:sz w:val="24"/>
          <w:szCs w:val="24"/>
        </w:rPr>
      </w:pPr>
    </w:p>
    <w:p w14:paraId="3B6C2A7A" w14:textId="77777777" w:rsidR="00D45273" w:rsidRDefault="00BE3FDA" w:rsidP="00252FFB">
      <w:pPr>
        <w:jc w:val="center"/>
        <w:rPr>
          <w:rFonts w:ascii="Times New Roman" w:eastAsia="Times New Roman" w:hAnsi="Times New Roman" w:cs="Times New Roman"/>
          <w:b/>
          <w:sz w:val="24"/>
          <w:szCs w:val="24"/>
          <w:lang w:eastAsia="ru-RU"/>
        </w:rPr>
      </w:pPr>
      <w:r w:rsidRPr="00D45273">
        <w:rPr>
          <w:rFonts w:ascii="Times New Roman" w:eastAsia="Calibri" w:hAnsi="Times New Roman" w:cs="Times New Roman"/>
          <w:b/>
          <w:iCs/>
          <w:sz w:val="24"/>
          <w:szCs w:val="24"/>
        </w:rPr>
        <w:t>Специальность</w:t>
      </w:r>
      <w:r w:rsidR="00175EC9" w:rsidRPr="0015784E">
        <w:rPr>
          <w:rFonts w:ascii="Times New Roman" w:eastAsia="Calibri" w:hAnsi="Times New Roman" w:cs="Times New Roman"/>
          <w:b/>
          <w:i/>
          <w:iCs/>
          <w:color w:val="2F5496" w:themeColor="accent1" w:themeShade="BF"/>
          <w:sz w:val="24"/>
          <w:szCs w:val="24"/>
        </w:rPr>
        <w:br/>
      </w:r>
    </w:p>
    <w:p w14:paraId="3FA6661C" w14:textId="77777777" w:rsidR="000953A0" w:rsidRPr="00711B29" w:rsidRDefault="00D45273" w:rsidP="00252FFB">
      <w:pPr>
        <w:jc w:val="center"/>
        <w:rPr>
          <w:rFonts w:ascii="Times New Roman" w:eastAsia="Calibri" w:hAnsi="Times New Roman" w:cs="Times New Roman"/>
          <w:b/>
          <w:sz w:val="24"/>
          <w:szCs w:val="24"/>
        </w:rPr>
      </w:pPr>
      <w:r w:rsidRPr="00D45273">
        <w:rPr>
          <w:rFonts w:ascii="Times New Roman" w:eastAsia="Times New Roman" w:hAnsi="Times New Roman" w:cs="Times New Roman"/>
          <w:b/>
          <w:sz w:val="24"/>
          <w:szCs w:val="24"/>
          <w:lang w:eastAsia="ru-RU"/>
        </w:rPr>
        <w:t>26.02.02 Судостроение</w:t>
      </w:r>
    </w:p>
    <w:p w14:paraId="6DA80734" w14:textId="77777777" w:rsidR="00064407" w:rsidRDefault="00064407" w:rsidP="00252FFB">
      <w:pPr>
        <w:jc w:val="both"/>
        <w:rPr>
          <w:rFonts w:ascii="Times New Roman" w:eastAsia="Calibri" w:hAnsi="Times New Roman" w:cs="Times New Roman"/>
          <w:bCs/>
          <w:i/>
        </w:rPr>
      </w:pPr>
      <w:r w:rsidRPr="00711B29">
        <w:rPr>
          <w:rFonts w:ascii="Times New Roman" w:eastAsia="Calibri" w:hAnsi="Times New Roman" w:cs="Times New Roman"/>
          <w:bCs/>
          <w:i/>
        </w:rPr>
        <w:t xml:space="preserve">              </w:t>
      </w:r>
      <w:r w:rsidR="00D45273">
        <w:rPr>
          <w:rFonts w:ascii="Times New Roman" w:eastAsia="Calibri" w:hAnsi="Times New Roman" w:cs="Times New Roman"/>
          <w:bCs/>
          <w:i/>
        </w:rPr>
        <w:t xml:space="preserve">                               </w:t>
      </w:r>
    </w:p>
    <w:p w14:paraId="62293739" w14:textId="77777777" w:rsidR="00D45273" w:rsidRPr="00711B29" w:rsidRDefault="00D45273" w:rsidP="00252FFB">
      <w:pPr>
        <w:jc w:val="both"/>
        <w:rPr>
          <w:rFonts w:ascii="Times New Roman" w:eastAsia="Calibri" w:hAnsi="Times New Roman" w:cs="Times New Roman"/>
          <w:bCs/>
          <w:i/>
          <w:sz w:val="24"/>
          <w:szCs w:val="24"/>
        </w:rPr>
      </w:pPr>
    </w:p>
    <w:p w14:paraId="62385DBF" w14:textId="77777777" w:rsidR="00064407" w:rsidRPr="00711B29" w:rsidRDefault="00064407" w:rsidP="00252FFB">
      <w:pPr>
        <w:jc w:val="center"/>
        <w:rPr>
          <w:rFonts w:ascii="Times New Roman" w:eastAsia="Calibri" w:hAnsi="Times New Roman" w:cs="Times New Roman"/>
          <w:bCs/>
          <w:i/>
        </w:rPr>
      </w:pPr>
    </w:p>
    <w:p w14:paraId="277152A3" w14:textId="77777777" w:rsidR="00064407" w:rsidRPr="00711B29" w:rsidRDefault="00064407" w:rsidP="00252FFB">
      <w:pPr>
        <w:jc w:val="center"/>
        <w:rPr>
          <w:rFonts w:ascii="Times New Roman" w:eastAsia="Calibri" w:hAnsi="Times New Roman" w:cs="Times New Roman"/>
          <w:i/>
          <w:sz w:val="24"/>
          <w:szCs w:val="24"/>
        </w:rPr>
      </w:pPr>
    </w:p>
    <w:p w14:paraId="417C006C"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4D28F478" w14:textId="77777777" w:rsidR="00064407" w:rsidRPr="001C33BF" w:rsidRDefault="00064407" w:rsidP="00252FFB">
      <w:pPr>
        <w:jc w:val="center"/>
        <w:rPr>
          <w:rFonts w:ascii="Times New Roman" w:hAnsi="Times New Roman" w:cs="Times New Roman"/>
          <w:sz w:val="24"/>
          <w:szCs w:val="24"/>
        </w:rPr>
      </w:pPr>
    </w:p>
    <w:p w14:paraId="37377324" w14:textId="77777777" w:rsidR="00064407" w:rsidRPr="001C33BF" w:rsidRDefault="00064407" w:rsidP="00252FFB">
      <w:pPr>
        <w:jc w:val="center"/>
        <w:rPr>
          <w:rFonts w:ascii="Times New Roman" w:hAnsi="Times New Roman" w:cs="Times New Roman"/>
          <w:sz w:val="24"/>
          <w:szCs w:val="24"/>
        </w:rPr>
      </w:pPr>
    </w:p>
    <w:p w14:paraId="6548F3DC" w14:textId="77777777" w:rsidR="00064407" w:rsidRPr="001C33BF" w:rsidRDefault="00D45273" w:rsidP="00252FFB">
      <w:pPr>
        <w:jc w:val="center"/>
        <w:rPr>
          <w:rFonts w:ascii="Times New Roman" w:hAnsi="Times New Roman" w:cs="Times New Roman"/>
          <w:b/>
          <w:sz w:val="24"/>
          <w:szCs w:val="24"/>
        </w:rPr>
      </w:pPr>
      <w:r>
        <w:rPr>
          <w:rFonts w:ascii="Times New Roman" w:hAnsi="Times New Roman" w:cs="Times New Roman"/>
          <w:b/>
          <w:sz w:val="24"/>
          <w:szCs w:val="24"/>
        </w:rPr>
        <w:t>Квалификация</w:t>
      </w:r>
      <w:r w:rsidR="00064407" w:rsidRPr="001C33BF">
        <w:rPr>
          <w:rFonts w:ascii="Times New Roman" w:hAnsi="Times New Roman" w:cs="Times New Roman"/>
          <w:b/>
          <w:sz w:val="24"/>
          <w:szCs w:val="24"/>
        </w:rPr>
        <w:t xml:space="preserve"> выпускника</w:t>
      </w:r>
    </w:p>
    <w:p w14:paraId="3AC01936" w14:textId="77777777" w:rsidR="00D45273" w:rsidRDefault="00D45273" w:rsidP="00D45273">
      <w:pPr>
        <w:jc w:val="center"/>
        <w:rPr>
          <w:rFonts w:ascii="Times New Roman" w:eastAsia="Calibri" w:hAnsi="Times New Roman" w:cs="Times New Roman"/>
          <w:b/>
          <w:sz w:val="24"/>
          <w:szCs w:val="24"/>
        </w:rPr>
      </w:pPr>
    </w:p>
    <w:p w14:paraId="769401BC" w14:textId="77777777" w:rsidR="00064407" w:rsidRPr="00D45273" w:rsidRDefault="00D45273" w:rsidP="00D45273">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техник</w:t>
      </w:r>
    </w:p>
    <w:p w14:paraId="27137053" w14:textId="77777777" w:rsidR="00064407" w:rsidRPr="001C33BF" w:rsidRDefault="00064407" w:rsidP="00252FFB">
      <w:pPr>
        <w:rPr>
          <w:rFonts w:ascii="Times New Roman" w:hAnsi="Times New Roman" w:cs="Times New Roman"/>
          <w:sz w:val="24"/>
          <w:szCs w:val="24"/>
        </w:rPr>
      </w:pPr>
    </w:p>
    <w:p w14:paraId="2FC8F0B4" w14:textId="77777777" w:rsidR="00064407" w:rsidRPr="001C33BF" w:rsidRDefault="00064407" w:rsidP="00252FFB">
      <w:pPr>
        <w:rPr>
          <w:rFonts w:ascii="Times New Roman" w:hAnsi="Times New Roman" w:cs="Times New Roman"/>
          <w:sz w:val="24"/>
          <w:szCs w:val="24"/>
        </w:rPr>
      </w:pPr>
    </w:p>
    <w:p w14:paraId="4AC6E6FB" w14:textId="77777777" w:rsidR="00064407" w:rsidRDefault="00064407" w:rsidP="00252FFB">
      <w:pPr>
        <w:rPr>
          <w:rFonts w:ascii="Times New Roman" w:hAnsi="Times New Roman" w:cs="Times New Roman"/>
          <w:sz w:val="24"/>
          <w:szCs w:val="24"/>
        </w:rPr>
      </w:pPr>
    </w:p>
    <w:p w14:paraId="4B9810DC" w14:textId="77777777" w:rsidR="00AC5DA2" w:rsidRDefault="00AC5DA2" w:rsidP="00252FFB">
      <w:pPr>
        <w:rPr>
          <w:rFonts w:ascii="Times New Roman" w:hAnsi="Times New Roman" w:cs="Times New Roman"/>
          <w:sz w:val="24"/>
          <w:szCs w:val="24"/>
        </w:rPr>
      </w:pPr>
    </w:p>
    <w:p w14:paraId="23CBB46C" w14:textId="77777777" w:rsidR="00AC5DA2" w:rsidRPr="001C33BF" w:rsidRDefault="00AC5DA2" w:rsidP="00252FFB">
      <w:pPr>
        <w:rPr>
          <w:rFonts w:ascii="Times New Roman" w:hAnsi="Times New Roman" w:cs="Times New Roman"/>
          <w:sz w:val="24"/>
          <w:szCs w:val="24"/>
        </w:rPr>
      </w:pPr>
    </w:p>
    <w:p w14:paraId="58D5474F" w14:textId="77777777" w:rsidR="00064407" w:rsidRPr="001C33BF" w:rsidRDefault="00064407" w:rsidP="00252FFB">
      <w:pPr>
        <w:rPr>
          <w:rFonts w:ascii="Times New Roman" w:hAnsi="Times New Roman" w:cs="Times New Roman"/>
          <w:sz w:val="24"/>
          <w:szCs w:val="24"/>
        </w:rPr>
      </w:pPr>
    </w:p>
    <w:p w14:paraId="091D84C2"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7E8FCF0C" w14:textId="77777777" w:rsidTr="00175EC9">
        <w:trPr>
          <w:trHeight w:val="625"/>
        </w:trPr>
        <w:tc>
          <w:tcPr>
            <w:tcW w:w="4253" w:type="dxa"/>
            <w:vMerge w:val="restart"/>
            <w:shd w:val="clear" w:color="auto" w:fill="auto"/>
          </w:tcPr>
          <w:p w14:paraId="4C7ABEE6"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w:t>
            </w:r>
            <w:r w:rsidRPr="00D45273">
              <w:rPr>
                <w:rFonts w:ascii="Times New Roman" w:eastAsia="Calibri" w:hAnsi="Times New Roman" w:cs="Times New Roman"/>
                <w:b/>
                <w:sz w:val="24"/>
                <w:szCs w:val="24"/>
              </w:rPr>
              <w:t xml:space="preserve">объединения </w:t>
            </w:r>
            <w:r w:rsidR="007243F6" w:rsidRPr="00D45273">
              <w:rPr>
                <w:rFonts w:ascii="Times New Roman" w:hAnsi="Times New Roman"/>
                <w:b/>
                <w:sz w:val="24"/>
                <w:szCs w:val="24"/>
              </w:rPr>
              <w:t xml:space="preserve">в системе среднего профессионального образования </w:t>
            </w:r>
            <w:r w:rsidR="007243F6" w:rsidRPr="00D45273">
              <w:rPr>
                <w:rFonts w:ascii="Times New Roman" w:hAnsi="Times New Roman"/>
                <w:b/>
                <w:sz w:val="24"/>
                <w:szCs w:val="24"/>
              </w:rPr>
              <w:br/>
            </w:r>
            <w:r w:rsidRPr="00D45273">
              <w:rPr>
                <w:rFonts w:ascii="Times New Roman" w:eastAsia="Calibri" w:hAnsi="Times New Roman" w:cs="Times New Roman"/>
                <w:b/>
                <w:sz w:val="24"/>
                <w:szCs w:val="24"/>
              </w:rPr>
              <w:t xml:space="preserve">по УГПС </w:t>
            </w:r>
            <w:r w:rsidR="00D45273">
              <w:rPr>
                <w:rFonts w:ascii="Times New Roman" w:eastAsia="Calibri" w:hAnsi="Times New Roman" w:cs="Times New Roman"/>
                <w:b/>
                <w:sz w:val="24"/>
                <w:szCs w:val="24"/>
              </w:rPr>
              <w:t>26</w:t>
            </w:r>
            <w:r w:rsidR="006B24A9" w:rsidRPr="00D45273">
              <w:rPr>
                <w:rFonts w:ascii="Times New Roman" w:eastAsia="Calibri" w:hAnsi="Times New Roman" w:cs="Times New Roman"/>
                <w:b/>
                <w:sz w:val="24"/>
                <w:szCs w:val="24"/>
              </w:rPr>
              <w:t>.00.00</w:t>
            </w:r>
            <w:r w:rsidR="005549D6" w:rsidRPr="00D45273">
              <w:rPr>
                <w:rFonts w:ascii="Times New Roman" w:eastAsia="Calibri" w:hAnsi="Times New Roman" w:cs="Times New Roman"/>
                <w:b/>
                <w:sz w:val="24"/>
                <w:szCs w:val="24"/>
              </w:rPr>
              <w:t xml:space="preserve"> </w:t>
            </w:r>
            <w:r w:rsidR="005549D6" w:rsidRPr="00D45273">
              <w:rPr>
                <w:rFonts w:ascii="Times New Roman" w:hAnsi="Times New Roman"/>
                <w:b/>
                <w:sz w:val="24"/>
                <w:szCs w:val="24"/>
              </w:rPr>
              <w:t>___________</w:t>
            </w:r>
            <w:r w:rsidR="006B24A9" w:rsidRPr="00D45273">
              <w:rPr>
                <w:rFonts w:ascii="Times New Roman" w:eastAsia="Calibri" w:hAnsi="Times New Roman" w:cs="Times New Roman"/>
                <w:b/>
                <w:sz w:val="24"/>
                <w:szCs w:val="24"/>
              </w:rPr>
              <w:t>:</w:t>
            </w:r>
          </w:p>
          <w:p w14:paraId="1BFA4EC8" w14:textId="77777777" w:rsidR="00BE3FDA" w:rsidRPr="00C248AF" w:rsidRDefault="00BE3FDA" w:rsidP="00252FFB">
            <w:pPr>
              <w:suppressAutoHyphens/>
              <w:rPr>
                <w:rFonts w:ascii="Times New Roman" w:eastAsia="Calibri" w:hAnsi="Times New Roman" w:cs="Times New Roman"/>
                <w:b/>
                <w:sz w:val="24"/>
                <w:szCs w:val="24"/>
              </w:rPr>
            </w:pPr>
          </w:p>
          <w:p w14:paraId="6CACFE3C"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43A22AC0" w14:textId="77777777" w:rsidR="00BE3FDA" w:rsidRPr="00C248AF" w:rsidRDefault="00BE3FDA" w:rsidP="00252FFB">
            <w:pPr>
              <w:rPr>
                <w:rFonts w:ascii="Times New Roman" w:eastAsia="Calibri" w:hAnsi="Times New Roman" w:cs="Times New Roman"/>
                <w:sz w:val="24"/>
                <w:szCs w:val="24"/>
              </w:rPr>
            </w:pPr>
          </w:p>
          <w:p w14:paraId="3F4ED168" w14:textId="77777777" w:rsidR="00BE3FDA" w:rsidRDefault="00BE3FDA" w:rsidP="00252FFB">
            <w:pPr>
              <w:rPr>
                <w:rFonts w:ascii="Times New Roman" w:eastAsia="Calibri" w:hAnsi="Times New Roman" w:cs="Times New Roman"/>
                <w:i/>
                <w:iCs/>
                <w:sz w:val="24"/>
                <w:szCs w:val="24"/>
              </w:rPr>
            </w:pPr>
          </w:p>
          <w:p w14:paraId="4DC44B76" w14:textId="47380D79" w:rsidR="00BE3FDA" w:rsidRPr="00C248AF" w:rsidRDefault="003654CD" w:rsidP="00021A15">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05.07.2024</w:t>
            </w:r>
            <w:r w:rsidR="00021A15">
              <w:rPr>
                <w:rFonts w:ascii="Times New Roman" w:eastAsia="Calibri" w:hAnsi="Times New Roman" w:cs="Times New Roman"/>
                <w:i/>
                <w:iCs/>
                <w:sz w:val="24"/>
                <w:szCs w:val="24"/>
              </w:rPr>
              <w:t xml:space="preserve"> № 3/24-СПО</w:t>
            </w:r>
          </w:p>
        </w:tc>
      </w:tr>
      <w:tr w:rsidR="00BE3FDA" w:rsidRPr="00C248AF" w14:paraId="7C673E14" w14:textId="77777777" w:rsidTr="00175EC9">
        <w:trPr>
          <w:trHeight w:val="625"/>
        </w:trPr>
        <w:tc>
          <w:tcPr>
            <w:tcW w:w="4253" w:type="dxa"/>
            <w:vMerge/>
            <w:shd w:val="clear" w:color="auto" w:fill="auto"/>
          </w:tcPr>
          <w:p w14:paraId="6E06EFC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1B288446"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5279B092" w14:textId="77777777" w:rsidTr="00175EC9">
        <w:trPr>
          <w:trHeight w:val="686"/>
        </w:trPr>
        <w:tc>
          <w:tcPr>
            <w:tcW w:w="4253" w:type="dxa"/>
            <w:vMerge w:val="restart"/>
            <w:shd w:val="clear" w:color="auto" w:fill="auto"/>
          </w:tcPr>
          <w:p w14:paraId="1FC57E80" w14:textId="77777777" w:rsidR="00BE3FDA" w:rsidRPr="00C8345A" w:rsidRDefault="00BE3FDA" w:rsidP="00252FFB">
            <w:pPr>
              <w:suppressAutoHyphens/>
              <w:rPr>
                <w:rFonts w:ascii="Times New Roman" w:eastAsia="Calibri" w:hAnsi="Times New Roman" w:cs="Times New Roman"/>
                <w:b/>
                <w:sz w:val="24"/>
                <w:szCs w:val="24"/>
              </w:rPr>
            </w:pPr>
          </w:p>
          <w:p w14:paraId="7692CA71"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786D3800"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110A4805" w14:textId="345B72BC" w:rsidR="00BE3FDA" w:rsidRPr="00C248AF" w:rsidRDefault="00021A15" w:rsidP="00021A15">
            <w:pPr>
              <w:jc w:val="center"/>
              <w:rPr>
                <w:rFonts w:ascii="Times New Roman" w:eastAsia="Calibri" w:hAnsi="Times New Roman" w:cs="Times New Roman"/>
                <w:sz w:val="24"/>
                <w:szCs w:val="24"/>
              </w:rPr>
            </w:pPr>
            <w:r>
              <w:rPr>
                <w:rFonts w:ascii="Times New Roman" w:eastAsia="Calibri" w:hAnsi="Times New Roman" w:cs="Times New Roman"/>
                <w:sz w:val="24"/>
                <w:szCs w:val="24"/>
              </w:rPr>
              <w:t>140</w:t>
            </w:r>
          </w:p>
        </w:tc>
      </w:tr>
      <w:tr w:rsidR="00BE3FDA" w:rsidRPr="00C248AF" w14:paraId="6F6806DD" w14:textId="77777777" w:rsidTr="00175EC9">
        <w:trPr>
          <w:trHeight w:val="435"/>
        </w:trPr>
        <w:tc>
          <w:tcPr>
            <w:tcW w:w="4253" w:type="dxa"/>
            <w:vMerge/>
            <w:shd w:val="clear" w:color="auto" w:fill="auto"/>
          </w:tcPr>
          <w:p w14:paraId="2177B931"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090852B6"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1F59D5A7" w14:textId="77777777" w:rsidR="00BE3FDA" w:rsidRDefault="00BE3FDA" w:rsidP="00252FFB">
            <w:pPr>
              <w:rPr>
                <w:rFonts w:ascii="Times New Roman" w:eastAsia="Calibri" w:hAnsi="Times New Roman" w:cs="Times New Roman"/>
              </w:rPr>
            </w:pPr>
          </w:p>
          <w:p w14:paraId="7E5DA0E9" w14:textId="77777777" w:rsidR="00021A15" w:rsidRDefault="00021A15" w:rsidP="00021A15">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546630B9" w14:textId="68F30167" w:rsidR="00BE3FDA" w:rsidRPr="00550A3F" w:rsidRDefault="00021A15" w:rsidP="00021A15">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00B1850D" w14:textId="77777777" w:rsidTr="00175EC9">
        <w:trPr>
          <w:trHeight w:val="434"/>
        </w:trPr>
        <w:tc>
          <w:tcPr>
            <w:tcW w:w="4253" w:type="dxa"/>
            <w:vMerge/>
            <w:shd w:val="clear" w:color="auto" w:fill="auto"/>
          </w:tcPr>
          <w:p w14:paraId="04DC4E71"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12B9E5C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549F135" w14:textId="77777777" w:rsidR="00064407" w:rsidRDefault="00064407" w:rsidP="00252FFB">
      <w:pPr>
        <w:rPr>
          <w:rFonts w:ascii="Times New Roman" w:eastAsia="Calibri" w:hAnsi="Times New Roman" w:cs="Times New Roman"/>
          <w:sz w:val="24"/>
          <w:szCs w:val="24"/>
        </w:rPr>
      </w:pPr>
    </w:p>
    <w:p w14:paraId="70B73B8B" w14:textId="77777777" w:rsidR="00064407" w:rsidRDefault="00064407" w:rsidP="00252FFB">
      <w:pPr>
        <w:rPr>
          <w:rFonts w:ascii="Times New Roman" w:eastAsia="Calibri" w:hAnsi="Times New Roman" w:cs="Times New Roman"/>
          <w:sz w:val="24"/>
          <w:szCs w:val="24"/>
        </w:rPr>
      </w:pPr>
    </w:p>
    <w:p w14:paraId="40743F2A" w14:textId="45C8CB2C"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3654CD">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46A813A3"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390624D7"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3BC010AA"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14600FB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524C2B50"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F2688EF"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D45273" w:rsidRPr="007341D7" w14:paraId="2420310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448BA79" w14:textId="77777777" w:rsidR="00D45273" w:rsidRDefault="00D45273" w:rsidP="00D45273">
            <w:pPr>
              <w:ind w:left="29"/>
              <w:rPr>
                <w:rFonts w:ascii="Times New Roman" w:hAnsi="Times New Roman"/>
                <w:sz w:val="24"/>
                <w:szCs w:val="24"/>
              </w:rPr>
            </w:pPr>
            <w:r>
              <w:rPr>
                <w:rFonts w:ascii="Times New Roman" w:hAnsi="Times New Roman"/>
                <w:sz w:val="24"/>
                <w:szCs w:val="24"/>
              </w:rPr>
              <w:t>Алексашина Светлана Олеговна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526949E" w14:textId="77777777" w:rsidR="00D45273" w:rsidRDefault="00D45273" w:rsidP="00D45273">
            <w:pPr>
              <w:ind w:left="28"/>
              <w:rPr>
                <w:rFonts w:ascii="Times New Roman" w:hAnsi="Times New Roman"/>
                <w:sz w:val="24"/>
                <w:szCs w:val="24"/>
              </w:rPr>
            </w:pPr>
            <w:r>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профессионального цикла</w:t>
            </w:r>
          </w:p>
        </w:tc>
      </w:tr>
      <w:tr w:rsidR="00D45273" w:rsidRPr="007341D7" w14:paraId="2287B4D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205221A" w14:textId="77777777" w:rsidR="00D45273" w:rsidRDefault="00D45273" w:rsidP="00D45273">
            <w:pPr>
              <w:ind w:left="29"/>
              <w:rPr>
                <w:rFonts w:ascii="Times New Roman" w:hAnsi="Times New Roman"/>
                <w:sz w:val="24"/>
                <w:szCs w:val="24"/>
              </w:rPr>
            </w:pPr>
            <w:r>
              <w:rPr>
                <w:rFonts w:ascii="Times New Roman" w:hAnsi="Times New Roman"/>
                <w:sz w:val="24"/>
                <w:szCs w:val="24"/>
              </w:rPr>
              <w:t xml:space="preserve">Галий Ирина </w:t>
            </w:r>
            <w:proofErr w:type="spellStart"/>
            <w:r>
              <w:rPr>
                <w:rFonts w:ascii="Times New Roman" w:hAnsi="Times New Roman"/>
                <w:sz w:val="24"/>
                <w:szCs w:val="24"/>
              </w:rPr>
              <w:t>Эмировна</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9F9E30A" w14:textId="77777777" w:rsidR="00D45273" w:rsidRDefault="00D45273" w:rsidP="00D45273">
            <w:pPr>
              <w:ind w:left="28"/>
              <w:rPr>
                <w:rFonts w:ascii="Times New Roman" w:hAnsi="Times New Roman"/>
                <w:sz w:val="24"/>
                <w:szCs w:val="24"/>
              </w:rPr>
            </w:pPr>
            <w:r>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дисциплин социально-гуманитарного цикла</w:t>
            </w:r>
          </w:p>
        </w:tc>
      </w:tr>
      <w:tr w:rsidR="00D45273" w:rsidRPr="007341D7" w14:paraId="1ADF379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B30EA5A" w14:textId="77777777" w:rsidR="00D45273" w:rsidRDefault="00D45273" w:rsidP="00D45273">
            <w:pPr>
              <w:ind w:left="29"/>
              <w:rPr>
                <w:rFonts w:ascii="Times New Roman" w:hAnsi="Times New Roman"/>
                <w:bCs/>
                <w:sz w:val="24"/>
                <w:szCs w:val="24"/>
                <w:highlight w:val="green"/>
              </w:rPr>
            </w:pPr>
            <w:r>
              <w:rPr>
                <w:rFonts w:ascii="Times New Roman" w:hAnsi="Times New Roman"/>
                <w:bCs/>
                <w:sz w:val="24"/>
                <w:szCs w:val="24"/>
              </w:rPr>
              <w:t>Дмитриев Андрей Николаевич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E9B6785" w14:textId="77777777" w:rsidR="00D45273" w:rsidRDefault="00D45273" w:rsidP="00D45273">
            <w:pPr>
              <w:ind w:left="28"/>
              <w:rPr>
                <w:rFonts w:ascii="Times New Roman" w:hAnsi="Times New Roman"/>
                <w:b/>
                <w:bCs/>
                <w:sz w:val="24"/>
                <w:szCs w:val="24"/>
                <w:u w:val="single"/>
              </w:rPr>
            </w:pPr>
            <w:r>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w:t>
            </w:r>
            <w:r w:rsidRPr="00D11650">
              <w:rPr>
                <w:rFonts w:ascii="Times New Roman" w:hAnsi="Times New Roman"/>
                <w:sz w:val="24"/>
                <w:szCs w:val="24"/>
              </w:rPr>
              <w:t xml:space="preserve"> </w:t>
            </w:r>
            <w:r>
              <w:rPr>
                <w:rFonts w:ascii="Times New Roman" w:hAnsi="Times New Roman"/>
                <w:sz w:val="24"/>
                <w:szCs w:val="24"/>
              </w:rPr>
              <w:t>преподаватель профессионального цикла</w:t>
            </w:r>
          </w:p>
        </w:tc>
      </w:tr>
      <w:tr w:rsidR="00D45273" w:rsidRPr="007341D7" w14:paraId="090EF75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063EF94" w14:textId="77777777" w:rsidR="00D45273" w:rsidRDefault="00D45273" w:rsidP="00D45273">
            <w:pPr>
              <w:ind w:left="29"/>
              <w:rPr>
                <w:rFonts w:ascii="Times New Roman" w:hAnsi="Times New Roman"/>
                <w:sz w:val="24"/>
                <w:szCs w:val="24"/>
              </w:rPr>
            </w:pPr>
            <w:r>
              <w:rPr>
                <w:rFonts w:ascii="Times New Roman" w:hAnsi="Times New Roman"/>
                <w:sz w:val="24"/>
                <w:szCs w:val="24"/>
              </w:rPr>
              <w:t>Спиридонова Елена 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4EAA6D5" w14:textId="77777777" w:rsidR="00D45273" w:rsidRDefault="00D45273" w:rsidP="00D45273">
            <w:pPr>
              <w:ind w:left="28"/>
              <w:rPr>
                <w:rFonts w:ascii="Times New Roman" w:hAnsi="Times New Roman"/>
                <w:sz w:val="24"/>
                <w:szCs w:val="24"/>
              </w:rPr>
            </w:pPr>
            <w:r>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профессионального цикла</w:t>
            </w:r>
          </w:p>
        </w:tc>
      </w:tr>
      <w:tr w:rsidR="00D45273" w:rsidRPr="007341D7" w14:paraId="0FFDA0D2"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E33DB7F" w14:textId="77777777" w:rsidR="00D45273" w:rsidRDefault="00D45273" w:rsidP="00D45273">
            <w:pPr>
              <w:ind w:left="29"/>
              <w:rPr>
                <w:rFonts w:ascii="Times New Roman" w:hAnsi="Times New Roman"/>
                <w:sz w:val="24"/>
                <w:szCs w:val="24"/>
              </w:rPr>
            </w:pPr>
            <w:r>
              <w:rPr>
                <w:rFonts w:ascii="Times New Roman" w:hAnsi="Times New Roman"/>
                <w:sz w:val="24"/>
                <w:szCs w:val="24"/>
              </w:rPr>
              <w:t>Тихомирова Наталья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6784BB8" w14:textId="77777777" w:rsidR="00D45273" w:rsidRDefault="00D45273" w:rsidP="00D45273">
            <w:pPr>
              <w:ind w:left="28"/>
              <w:rPr>
                <w:rFonts w:ascii="Times New Roman" w:hAnsi="Times New Roman"/>
                <w:sz w:val="24"/>
                <w:szCs w:val="24"/>
              </w:rPr>
            </w:pPr>
            <w:r>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мастер производственного обучения</w:t>
            </w:r>
          </w:p>
        </w:tc>
      </w:tr>
      <w:tr w:rsidR="00D45273" w:rsidRPr="007341D7" w14:paraId="2B45E09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00F5D00" w14:textId="77777777" w:rsidR="00D45273" w:rsidRDefault="00D45273" w:rsidP="00D45273">
            <w:pPr>
              <w:ind w:left="29"/>
              <w:rPr>
                <w:rFonts w:ascii="Times New Roman" w:hAnsi="Times New Roman"/>
                <w:sz w:val="24"/>
                <w:szCs w:val="24"/>
              </w:rPr>
            </w:pPr>
            <w:proofErr w:type="spellStart"/>
            <w:r>
              <w:rPr>
                <w:rFonts w:ascii="Times New Roman" w:hAnsi="Times New Roman"/>
                <w:sz w:val="24"/>
                <w:szCs w:val="24"/>
              </w:rPr>
              <w:t>Ферафонтова</w:t>
            </w:r>
            <w:proofErr w:type="spellEnd"/>
            <w:r>
              <w:rPr>
                <w:rFonts w:ascii="Times New Roman" w:hAnsi="Times New Roman"/>
                <w:sz w:val="24"/>
                <w:szCs w:val="24"/>
              </w:rPr>
              <w:t xml:space="preserve"> Марина 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86F9221" w14:textId="77777777" w:rsidR="00D45273" w:rsidRDefault="00D45273" w:rsidP="00D45273">
            <w:pPr>
              <w:ind w:left="28"/>
              <w:rPr>
                <w:rFonts w:ascii="Times New Roman" w:hAnsi="Times New Roman"/>
                <w:sz w:val="24"/>
                <w:szCs w:val="24"/>
              </w:rPr>
            </w:pPr>
            <w:r>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профессионального цикла</w:t>
            </w:r>
          </w:p>
        </w:tc>
      </w:tr>
      <w:tr w:rsidR="00D45273" w:rsidRPr="007341D7" w14:paraId="464125F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2C6E511" w14:textId="77777777" w:rsidR="00D45273" w:rsidRDefault="00D45273" w:rsidP="00D45273">
            <w:pPr>
              <w:ind w:left="29"/>
              <w:rPr>
                <w:rFonts w:ascii="Times New Roman" w:hAnsi="Times New Roman"/>
                <w:sz w:val="24"/>
                <w:szCs w:val="24"/>
              </w:rPr>
            </w:pPr>
            <w:r>
              <w:rPr>
                <w:rFonts w:ascii="Times New Roman" w:hAnsi="Times New Roman"/>
                <w:sz w:val="24"/>
                <w:szCs w:val="24"/>
              </w:rPr>
              <w:t>Яшина Елена Валерьевна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34E8496" w14:textId="77777777" w:rsidR="00D45273" w:rsidRDefault="00D45273" w:rsidP="00D45273">
            <w:pPr>
              <w:ind w:left="28"/>
              <w:rPr>
                <w:rFonts w:ascii="Times New Roman" w:hAnsi="Times New Roman"/>
                <w:sz w:val="24"/>
                <w:szCs w:val="24"/>
                <w:highlight w:val="green"/>
              </w:rPr>
            </w:pPr>
            <w:r>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w:t>
            </w:r>
            <w:r w:rsidRPr="00D11650">
              <w:rPr>
                <w:rFonts w:ascii="Times New Roman" w:hAnsi="Times New Roman"/>
                <w:sz w:val="24"/>
                <w:szCs w:val="24"/>
              </w:rPr>
              <w:t>», м</w:t>
            </w:r>
            <w:r>
              <w:rPr>
                <w:rFonts w:ascii="Times New Roman" w:hAnsi="Times New Roman"/>
                <w:sz w:val="24"/>
                <w:szCs w:val="24"/>
              </w:rPr>
              <w:t>етодист</w:t>
            </w:r>
          </w:p>
        </w:tc>
      </w:tr>
    </w:tbl>
    <w:p w14:paraId="4C5951E9" w14:textId="77777777" w:rsidR="00AE7156" w:rsidRPr="007341D7" w:rsidRDefault="00AE7156" w:rsidP="00252FFB">
      <w:pPr>
        <w:ind w:left="-142" w:firstLine="567"/>
        <w:rPr>
          <w:rFonts w:ascii="Times New Roman" w:hAnsi="Times New Roman"/>
          <w:sz w:val="24"/>
          <w:szCs w:val="24"/>
        </w:rPr>
      </w:pPr>
    </w:p>
    <w:p w14:paraId="19A83CC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485661A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66314030"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0A7868BA"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D45273" w:rsidRPr="007341D7" w14:paraId="741DF4AD"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4ECA1A7" w14:textId="77777777" w:rsidR="00D45273" w:rsidRDefault="00D45273" w:rsidP="00D45273">
            <w:pPr>
              <w:ind w:left="29"/>
              <w:rPr>
                <w:rFonts w:ascii="Times New Roman" w:hAnsi="Times New Roman"/>
                <w:sz w:val="24"/>
                <w:szCs w:val="24"/>
              </w:rPr>
            </w:pPr>
            <w:r>
              <w:rPr>
                <w:rFonts w:ascii="Times New Roman" w:hAnsi="Times New Roman"/>
                <w:sz w:val="24"/>
                <w:szCs w:val="24"/>
              </w:rPr>
              <w:t>Морозова Марина Александровна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5024BAC" w14:textId="77777777" w:rsidR="00D45273" w:rsidRDefault="00D45273" w:rsidP="00D45273">
            <w:pPr>
              <w:ind w:left="28" w:hanging="28"/>
              <w:rPr>
                <w:rFonts w:ascii="Times New Roman" w:hAnsi="Times New Roman"/>
                <w:sz w:val="24"/>
                <w:szCs w:val="24"/>
              </w:rPr>
            </w:pPr>
            <w:r>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заместитель директора по учебно-методической работе</w:t>
            </w:r>
          </w:p>
        </w:tc>
      </w:tr>
    </w:tbl>
    <w:p w14:paraId="3C407FF8"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17A0EF5" w14:textId="77777777" w:rsidR="00B02813" w:rsidRDefault="00B02813" w:rsidP="00D45273">
      <w:pPr>
        <w:suppressAutoHyphens/>
        <w:jc w:val="both"/>
        <w:rPr>
          <w:rFonts w:ascii="Times New Roman" w:eastAsia="Calibri" w:hAnsi="Times New Roman" w:cs="Times New Roman"/>
          <w:bCs/>
          <w:sz w:val="24"/>
          <w:szCs w:val="24"/>
        </w:rPr>
      </w:pPr>
    </w:p>
    <w:p w14:paraId="129C99E2" w14:textId="77777777" w:rsidR="00B02813" w:rsidRDefault="00B02813" w:rsidP="00252FFB">
      <w:pPr>
        <w:suppressAutoHyphens/>
        <w:ind w:firstLine="709"/>
        <w:jc w:val="both"/>
        <w:rPr>
          <w:rFonts w:ascii="Times New Roman" w:eastAsia="Calibri" w:hAnsi="Times New Roman" w:cs="Times New Roman"/>
          <w:bCs/>
          <w:sz w:val="24"/>
          <w:szCs w:val="24"/>
        </w:rPr>
      </w:pPr>
    </w:p>
    <w:p w14:paraId="1CC83484" w14:textId="77777777" w:rsidR="00B02813" w:rsidRDefault="00B02813" w:rsidP="00252FFB">
      <w:pPr>
        <w:suppressAutoHyphens/>
        <w:ind w:firstLine="709"/>
        <w:jc w:val="both"/>
        <w:rPr>
          <w:rFonts w:ascii="Times New Roman" w:eastAsia="Calibri" w:hAnsi="Times New Roman" w:cs="Times New Roman"/>
          <w:bCs/>
          <w:sz w:val="24"/>
          <w:szCs w:val="24"/>
        </w:rPr>
      </w:pPr>
    </w:p>
    <w:p w14:paraId="47937562" w14:textId="77777777" w:rsidR="00B02813" w:rsidRDefault="00B02813" w:rsidP="00252FFB">
      <w:pPr>
        <w:suppressAutoHyphens/>
        <w:ind w:firstLine="709"/>
        <w:jc w:val="both"/>
        <w:rPr>
          <w:rFonts w:ascii="Times New Roman" w:eastAsia="Calibri" w:hAnsi="Times New Roman" w:cs="Times New Roman"/>
          <w:bCs/>
          <w:sz w:val="24"/>
          <w:szCs w:val="24"/>
        </w:rPr>
      </w:pPr>
    </w:p>
    <w:p w14:paraId="7F0B0ABD" w14:textId="77777777" w:rsidR="00B02813" w:rsidRDefault="00B02813" w:rsidP="00252FFB">
      <w:pPr>
        <w:suppressAutoHyphens/>
        <w:ind w:firstLine="709"/>
        <w:jc w:val="both"/>
        <w:rPr>
          <w:rFonts w:ascii="Times New Roman" w:eastAsia="Calibri" w:hAnsi="Times New Roman" w:cs="Times New Roman"/>
          <w:bCs/>
          <w:sz w:val="24"/>
          <w:szCs w:val="24"/>
        </w:rPr>
      </w:pPr>
    </w:p>
    <w:p w14:paraId="65A7E234"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5F3B7D5B" w14:textId="77777777" w:rsidTr="001F3287">
        <w:tc>
          <w:tcPr>
            <w:tcW w:w="4928" w:type="dxa"/>
            <w:shd w:val="clear" w:color="auto" w:fill="auto"/>
          </w:tcPr>
          <w:p w14:paraId="749DD44E"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65E6B85C" w14:textId="77777777" w:rsidR="00064407" w:rsidRPr="00391DDD" w:rsidRDefault="00064407" w:rsidP="00252FFB">
            <w:pPr>
              <w:rPr>
                <w:rFonts w:ascii="Times New Roman" w:eastAsia="Calibri" w:hAnsi="Times New Roman" w:cs="Times New Roman"/>
              </w:rPr>
            </w:pPr>
          </w:p>
        </w:tc>
      </w:tr>
      <w:tr w:rsidR="00D45273" w:rsidRPr="00391DDD" w14:paraId="4334C196" w14:textId="77777777" w:rsidTr="001F3287">
        <w:tc>
          <w:tcPr>
            <w:tcW w:w="4928" w:type="dxa"/>
            <w:shd w:val="clear" w:color="auto" w:fill="auto"/>
          </w:tcPr>
          <w:p w14:paraId="08450765" w14:textId="77777777" w:rsidR="00D45273" w:rsidRPr="00391DDD" w:rsidRDefault="00D45273"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Экспертные организации:</w:t>
            </w:r>
          </w:p>
        </w:tc>
        <w:tc>
          <w:tcPr>
            <w:tcW w:w="4673" w:type="dxa"/>
            <w:shd w:val="clear" w:color="auto" w:fill="auto"/>
          </w:tcPr>
          <w:p w14:paraId="5B39606B" w14:textId="77777777" w:rsidR="00D45273" w:rsidRPr="00BB3F34" w:rsidRDefault="00D45273" w:rsidP="00D45273">
            <w:pPr>
              <w:jc w:val="both"/>
              <w:rPr>
                <w:rFonts w:ascii="Times New Roman" w:hAnsi="Times New Roman"/>
              </w:rPr>
            </w:pPr>
            <w:r w:rsidRPr="00BB3F34">
              <w:rPr>
                <w:rFonts w:ascii="Times New Roman" w:eastAsia="Calibri" w:hAnsi="Times New Roman"/>
              </w:rPr>
              <w:t>Г</w:t>
            </w:r>
            <w:r>
              <w:rPr>
                <w:rFonts w:ascii="Times New Roman" w:eastAsia="Calibri" w:hAnsi="Times New Roman"/>
              </w:rPr>
              <w:t xml:space="preserve">АПОУ МО </w:t>
            </w:r>
            <w:r w:rsidRPr="00BB3F34">
              <w:rPr>
                <w:rFonts w:ascii="Times New Roman" w:eastAsia="Calibri" w:hAnsi="Times New Roman"/>
              </w:rPr>
              <w:t>«Мурманский индустриальный колледж»</w:t>
            </w:r>
          </w:p>
        </w:tc>
      </w:tr>
    </w:tbl>
    <w:p w14:paraId="59F373BA" w14:textId="77777777" w:rsidR="00064407" w:rsidRPr="001C33BF" w:rsidRDefault="00064407" w:rsidP="00252FFB">
      <w:pPr>
        <w:suppressAutoHyphens/>
        <w:jc w:val="both"/>
        <w:rPr>
          <w:rFonts w:ascii="Times New Roman" w:hAnsi="Times New Roman" w:cs="Times New Roman"/>
          <w:bCs/>
          <w:sz w:val="24"/>
          <w:szCs w:val="24"/>
        </w:rPr>
      </w:pPr>
    </w:p>
    <w:p w14:paraId="6BAB9769"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30DC861D"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711E0D4"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23EAD3C6"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02CB1399"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43BB7EB1"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0AF8294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6D54D65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6AAEEAD8"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53743F67"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2DB1319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01C7C87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86264E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21C6E74A"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66A3D0C8"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358D6CC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0D92421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3EFE509C"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3D674BDC"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3ED612E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35A136C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04BEABD0"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21D1FD4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0FEED89A"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58F841D1"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4701DFC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2DF2512C"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4420DF3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3C1F75A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1DF258FF"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754CFEBB"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D552CE"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03D680E1"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571AFB9F"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4133F255" w14:textId="77777777" w:rsidR="00D45273"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p>
    <w:p w14:paraId="00E46C1E" w14:textId="77777777" w:rsidR="00064407" w:rsidRDefault="00064407" w:rsidP="00252FFB">
      <w:pPr>
        <w:suppressAutoHyphens/>
        <w:rPr>
          <w:rFonts w:ascii="Times New Roman" w:hAnsi="Times New Roman" w:cs="Times New Roman"/>
          <w:sz w:val="24"/>
          <w:szCs w:val="24"/>
        </w:rPr>
      </w:pPr>
      <w:r>
        <w:rPr>
          <w:rFonts w:ascii="Times New Roman" w:hAnsi="Times New Roman" w:cs="Times New Roman"/>
          <w:sz w:val="24"/>
          <w:szCs w:val="24"/>
        </w:rPr>
        <w:br w:type="page"/>
      </w:r>
    </w:p>
    <w:p w14:paraId="56146814"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67E9B569" w14:textId="77777777" w:rsidR="00252FFB" w:rsidRPr="000E6D6F" w:rsidRDefault="00252FFB" w:rsidP="00252FFB">
      <w:pPr>
        <w:pStyle w:val="1"/>
        <w:spacing w:before="0" w:after="0"/>
      </w:pPr>
    </w:p>
    <w:p w14:paraId="0BE162E7"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609BDEA7" w14:textId="77777777"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Pr="00D45273">
        <w:rPr>
          <w:rFonts w:ascii="Times New Roman" w:eastAsia="Calibri" w:hAnsi="Times New Roman" w:cs="Times New Roman"/>
          <w:bCs/>
          <w:iCs/>
          <w:sz w:val="24"/>
          <w:szCs w:val="24"/>
        </w:rPr>
        <w:t xml:space="preserve">специальности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D45273">
        <w:rPr>
          <w:rFonts w:ascii="Times New Roman" w:eastAsia="Calibri" w:hAnsi="Times New Roman" w:cs="Times New Roman"/>
          <w:bCs/>
          <w:iCs/>
          <w:sz w:val="24"/>
          <w:szCs w:val="24"/>
        </w:rPr>
        <w:t>специальности</w:t>
      </w:r>
      <w:r>
        <w:rPr>
          <w:rFonts w:ascii="Times New Roman" w:eastAsia="Calibri" w:hAnsi="Times New Roman" w:cs="Times New Roman"/>
          <w:bCs/>
          <w:iCs/>
          <w:color w:val="0070C0"/>
          <w:sz w:val="24"/>
          <w:szCs w:val="24"/>
        </w:rPr>
        <w:t xml:space="preserve"> </w:t>
      </w:r>
      <w:r w:rsidR="00D45273" w:rsidRPr="00D45273">
        <w:rPr>
          <w:rFonts w:ascii="Times New Roman" w:eastAsia="Calibri" w:hAnsi="Times New Roman" w:cs="Times New Roman"/>
          <w:bCs/>
          <w:sz w:val="24"/>
          <w:szCs w:val="24"/>
        </w:rPr>
        <w:t>26.02.02 Судостроение</w:t>
      </w:r>
      <w:r w:rsidRPr="00D45273">
        <w:rPr>
          <w:rFonts w:ascii="Times New Roman" w:hAnsi="Times New Roman" w:cs="Times New Roman"/>
          <w:bCs/>
          <w:iCs/>
          <w:sz w:val="24"/>
          <w:szCs w:val="24"/>
        </w:rPr>
        <w:t>,</w:t>
      </w:r>
      <w:r w:rsidRPr="00D45273">
        <w:rPr>
          <w:rFonts w:ascii="Times New Roman" w:hAnsi="Times New Roman" w:cs="Times New Roman"/>
          <w:bCs/>
          <w:sz w:val="24"/>
          <w:szCs w:val="24"/>
        </w:rPr>
        <w:t xml:space="preserve"> </w:t>
      </w:r>
      <w:r w:rsidRPr="00D45273">
        <w:rPr>
          <w:rFonts w:ascii="Times New Roman" w:eastAsia="Calibri" w:hAnsi="Times New Roman" w:cs="Times New Roman"/>
          <w:bCs/>
          <w:sz w:val="24"/>
          <w:szCs w:val="24"/>
        </w:rPr>
        <w:t xml:space="preserve">утвержденным приказом </w:t>
      </w:r>
      <w:r w:rsidRPr="00D45273">
        <w:rPr>
          <w:rFonts w:ascii="Times New Roman" w:hAnsi="Times New Roman" w:cs="Times New Roman"/>
          <w:bCs/>
          <w:iCs/>
          <w:sz w:val="24"/>
          <w:szCs w:val="24"/>
        </w:rPr>
        <w:t>Министерства просвещения Российской Федерации</w:t>
      </w:r>
      <w:r w:rsidR="0035213C" w:rsidRPr="00D45273">
        <w:rPr>
          <w:rFonts w:ascii="Times New Roman" w:hAnsi="Times New Roman" w:cs="Times New Roman"/>
          <w:bCs/>
          <w:iCs/>
          <w:color w:val="0070C0"/>
          <w:sz w:val="24"/>
          <w:szCs w:val="24"/>
        </w:rPr>
        <w:t xml:space="preserve"> </w:t>
      </w:r>
      <w:r w:rsidR="00D45273" w:rsidRPr="00D45273">
        <w:rPr>
          <w:rFonts w:ascii="Times New Roman" w:hAnsi="Times New Roman" w:cs="Times New Roman"/>
          <w:bCs/>
          <w:sz w:val="24"/>
          <w:szCs w:val="24"/>
        </w:rPr>
        <w:t xml:space="preserve">от 8 февраля 2024 г. № 84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56B9A959"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D45273">
        <w:rPr>
          <w:rFonts w:ascii="Times New Roman" w:eastAsia="Calibri" w:hAnsi="Times New Roman" w:cs="Times New Roman"/>
          <w:bCs/>
          <w:iCs/>
          <w:sz w:val="24"/>
          <w:szCs w:val="24"/>
        </w:rPr>
        <w:t>специальности</w:t>
      </w:r>
      <w:r w:rsidR="000347D6" w:rsidRPr="00D45273">
        <w:rPr>
          <w:rFonts w:ascii="Times New Roman" w:eastAsia="Calibri" w:hAnsi="Times New Roman" w:cs="Times New Roman"/>
          <w:bCs/>
          <w:iCs/>
          <w:color w:val="0070C0"/>
          <w:sz w:val="24"/>
          <w:szCs w:val="24"/>
        </w:rPr>
        <w:t xml:space="preserve"> </w:t>
      </w:r>
      <w:r w:rsidR="00D45273" w:rsidRPr="00D45273">
        <w:rPr>
          <w:rFonts w:ascii="Times New Roman" w:eastAsia="Calibri" w:hAnsi="Times New Roman" w:cs="Times New Roman"/>
          <w:bCs/>
          <w:sz w:val="24"/>
          <w:szCs w:val="24"/>
        </w:rPr>
        <w:t>26.02.02 Судостроение</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2BA29EC3"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14:paraId="18B17A1B" w14:textId="77777777" w:rsidR="00252FFB" w:rsidRPr="001D7748" w:rsidRDefault="00252FFB" w:rsidP="00252FFB">
      <w:pPr>
        <w:pStyle w:val="1d"/>
        <w:rPr>
          <w:lang w:val="ru-RU"/>
        </w:rPr>
      </w:pPr>
    </w:p>
    <w:p w14:paraId="6BA61A6C" w14:textId="77777777" w:rsidR="00064407" w:rsidRPr="00CD4574" w:rsidRDefault="00064407" w:rsidP="00252FFB">
      <w:pPr>
        <w:pStyle w:val="114"/>
        <w:spacing w:after="0" w:line="240" w:lineRule="auto"/>
      </w:pPr>
      <w:bookmarkStart w:id="8" w:name="_Toc156156489"/>
      <w:r w:rsidRPr="00CD4574">
        <w:t xml:space="preserve">1.2. Нормативные </w:t>
      </w:r>
      <w:r w:rsidR="00FD03F8">
        <w:t>документы.</w:t>
      </w:r>
      <w:bookmarkEnd w:id="8"/>
    </w:p>
    <w:p w14:paraId="5E509F69"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6007ADA" w14:textId="77777777" w:rsidR="00064407" w:rsidRPr="0015784E" w:rsidRDefault="00FD03F8" w:rsidP="00252FFB">
      <w:pPr>
        <w:ind w:firstLine="709"/>
        <w:jc w:val="both"/>
        <w:rPr>
          <w:rFonts w:ascii="Times New Roman" w:hAnsi="Times New Roman" w:cs="Times New Roman"/>
          <w:bCs/>
          <w:sz w:val="24"/>
          <w:szCs w:val="24"/>
        </w:rPr>
      </w:pPr>
      <w:bookmarkStart w:id="9"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14:paraId="6B75D2C3" w14:textId="77777777"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193A86">
        <w:rPr>
          <w:rFonts w:ascii="Times New Roman" w:eastAsia="Calibri" w:hAnsi="Times New Roman" w:cs="Times New Roman"/>
          <w:bCs/>
          <w:iCs/>
          <w:sz w:val="24"/>
          <w:szCs w:val="24"/>
        </w:rPr>
        <w:t xml:space="preserve">специальности </w:t>
      </w:r>
      <w:r w:rsidR="00193A86" w:rsidRPr="00193A86">
        <w:rPr>
          <w:rFonts w:ascii="Times New Roman" w:eastAsia="Calibri" w:hAnsi="Times New Roman" w:cs="Times New Roman"/>
          <w:bCs/>
          <w:sz w:val="24"/>
          <w:szCs w:val="24"/>
        </w:rPr>
        <w:t xml:space="preserve">26.02.02 Судостроение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193A86" w:rsidRPr="00193A86">
        <w:rPr>
          <w:rFonts w:ascii="Times New Roman" w:hAnsi="Times New Roman" w:cs="Times New Roman"/>
          <w:bCs/>
          <w:sz w:val="24"/>
          <w:szCs w:val="24"/>
        </w:rPr>
        <w:t>от 8 февраля 2024 г. № 84</w:t>
      </w:r>
      <w:r>
        <w:rPr>
          <w:rFonts w:ascii="Times New Roman" w:hAnsi="Times New Roman"/>
          <w:bCs/>
          <w:sz w:val="24"/>
          <w:szCs w:val="24"/>
        </w:rPr>
        <w:t>)</w:t>
      </w:r>
      <w:r w:rsidR="00064407" w:rsidRPr="00CD4574">
        <w:rPr>
          <w:rFonts w:ascii="Times New Roman" w:hAnsi="Times New Roman" w:cs="Times New Roman"/>
          <w:bCs/>
          <w:sz w:val="24"/>
          <w:szCs w:val="24"/>
        </w:rPr>
        <w:t>;</w:t>
      </w:r>
    </w:p>
    <w:p w14:paraId="22236D51"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4425743F"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BE97B16"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7723F1E6"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39040EF3" w14:textId="77777777" w:rsidR="00AF4622" w:rsidRPr="00193A86" w:rsidRDefault="00AF4622" w:rsidP="00252FFB">
      <w:pPr>
        <w:suppressAutoHyphens/>
        <w:ind w:firstLine="709"/>
        <w:jc w:val="both"/>
        <w:rPr>
          <w:rFonts w:ascii="Times New Roman" w:hAnsi="Times New Roman" w:cs="Times New Roman"/>
          <w:bCs/>
          <w:color w:val="000000"/>
          <w:sz w:val="24"/>
          <w:szCs w:val="24"/>
        </w:rPr>
      </w:pPr>
      <w:r w:rsidRPr="00193A86">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6BBE46A2"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193A86">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193A86">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p>
    <w:p w14:paraId="7DA8A431"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49AFE901"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7C8AB948"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70F2EAE7"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322A818D"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23B8CBC7"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036E44B3"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384E2B5E"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29E292A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74212B3E"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3784DF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7F7208A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54C1CF12"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2A31C393"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5228B6AB"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7EF496E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084E4BD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3EC0B08E"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01420092" w14:textId="77777777" w:rsidR="00CB4C73" w:rsidRDefault="00CB4C73" w:rsidP="00252FFB">
      <w:pPr>
        <w:suppressAutoHyphens/>
        <w:ind w:firstLine="709"/>
        <w:jc w:val="both"/>
        <w:rPr>
          <w:rFonts w:ascii="Times New Roman" w:hAnsi="Times New Roman"/>
          <w:bCs/>
          <w:i/>
        </w:rPr>
      </w:pPr>
    </w:p>
    <w:p w14:paraId="5C1C915E"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4F01A30F"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579C9E3C" w14:textId="77777777" w:rsidTr="00072D4E">
        <w:tc>
          <w:tcPr>
            <w:tcW w:w="3794" w:type="dxa"/>
            <w:shd w:val="clear" w:color="auto" w:fill="auto"/>
          </w:tcPr>
          <w:p w14:paraId="0CD94893"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6C1E5E1"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14A8B627" w14:textId="77777777" w:rsidTr="00072D4E">
        <w:tc>
          <w:tcPr>
            <w:tcW w:w="3794" w:type="dxa"/>
            <w:shd w:val="clear" w:color="auto" w:fill="auto"/>
          </w:tcPr>
          <w:p w14:paraId="2E6F5829"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0095FA1C" w14:textId="77777777" w:rsidR="00A6158F" w:rsidRPr="00193A86" w:rsidRDefault="00193A86" w:rsidP="00501F99">
            <w:pPr>
              <w:rPr>
                <w:rFonts w:ascii="Times New Roman" w:eastAsia="DejaVu Sans" w:hAnsi="Times New Roman" w:cs="Times New Roman"/>
                <w:iCs/>
                <w:sz w:val="24"/>
                <w:szCs w:val="24"/>
                <w:lang w:eastAsia="zh-CN" w:bidi="hi-IN"/>
              </w:rPr>
            </w:pPr>
            <w:r w:rsidRPr="00193A86">
              <w:rPr>
                <w:rFonts w:ascii="Times New Roman" w:eastAsia="DejaVu Sans" w:hAnsi="Times New Roman" w:cs="Times New Roman"/>
                <w:iCs/>
                <w:sz w:val="24"/>
                <w:szCs w:val="24"/>
                <w:lang w:eastAsia="zh-CN" w:bidi="hi-IN"/>
              </w:rPr>
              <w:t>26.02.02 Судостроение</w:t>
            </w:r>
          </w:p>
        </w:tc>
      </w:tr>
      <w:tr w:rsidR="00A6158F" w:rsidRPr="0015784E" w14:paraId="728779EF" w14:textId="77777777" w:rsidTr="00072D4E">
        <w:tc>
          <w:tcPr>
            <w:tcW w:w="3794" w:type="dxa"/>
            <w:shd w:val="clear" w:color="auto" w:fill="auto"/>
          </w:tcPr>
          <w:p w14:paraId="2760AF91"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433C11E6" w14:textId="77777777" w:rsidR="00A6158F" w:rsidRPr="00193A86" w:rsidRDefault="00A6158F" w:rsidP="00501F99">
            <w:pPr>
              <w:rPr>
                <w:rFonts w:ascii="Times New Roman" w:eastAsia="DejaVu Sans" w:hAnsi="Times New Roman" w:cs="Times New Roman"/>
                <w:iCs/>
                <w:sz w:val="24"/>
                <w:szCs w:val="24"/>
                <w:lang w:eastAsia="zh-CN" w:bidi="hi-IN"/>
              </w:rPr>
            </w:pPr>
            <w:r w:rsidRPr="00193A86">
              <w:rPr>
                <w:rFonts w:ascii="Times New Roman" w:eastAsia="DejaVu Sans" w:hAnsi="Times New Roman" w:cs="Times New Roman"/>
                <w:iCs/>
                <w:sz w:val="24"/>
                <w:szCs w:val="24"/>
                <w:lang w:eastAsia="zh-CN" w:bidi="hi-IN"/>
              </w:rPr>
              <w:t xml:space="preserve">Приказ Минпросвещения России </w:t>
            </w:r>
            <w:r w:rsidR="00193A86" w:rsidRPr="00193A86">
              <w:rPr>
                <w:rFonts w:ascii="Times New Roman" w:eastAsia="DejaVu Sans" w:hAnsi="Times New Roman" w:cs="Times New Roman"/>
                <w:iCs/>
                <w:sz w:val="24"/>
                <w:szCs w:val="24"/>
                <w:lang w:eastAsia="zh-CN" w:bidi="hi-IN"/>
              </w:rPr>
              <w:t>от 8 февраля 2024 г. № 84</w:t>
            </w:r>
          </w:p>
        </w:tc>
      </w:tr>
      <w:tr w:rsidR="00A6158F" w:rsidRPr="0015784E" w14:paraId="05784619" w14:textId="77777777" w:rsidTr="00072D4E">
        <w:tc>
          <w:tcPr>
            <w:tcW w:w="3794" w:type="dxa"/>
            <w:shd w:val="clear" w:color="auto" w:fill="auto"/>
          </w:tcPr>
          <w:p w14:paraId="525DB20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6F834EBE"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1B70C291"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4FE4EBBF" w14:textId="77777777" w:rsidR="00A6158F" w:rsidRPr="00193A86" w:rsidRDefault="00A6158F" w:rsidP="00501F99">
            <w:pPr>
              <w:rPr>
                <w:rFonts w:ascii="Times New Roman" w:eastAsia="DejaVu Sans" w:hAnsi="Times New Roman" w:cs="Times New Roman"/>
                <w:sz w:val="24"/>
                <w:szCs w:val="24"/>
                <w:lang w:eastAsia="zh-CN" w:bidi="hi-IN"/>
              </w:rPr>
            </w:pPr>
          </w:p>
          <w:p w14:paraId="1C34EBA2" w14:textId="77777777" w:rsidR="00A6158F" w:rsidRPr="00193A86" w:rsidRDefault="00193A8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3</w:t>
            </w:r>
            <w:r w:rsidR="00A6158F" w:rsidRPr="00193A86">
              <w:rPr>
                <w:rFonts w:ascii="Times New Roman" w:eastAsia="DejaVu Sans" w:hAnsi="Times New Roman" w:cs="Times New Roman"/>
                <w:iCs/>
                <w:sz w:val="24"/>
                <w:szCs w:val="24"/>
                <w:lang w:eastAsia="zh-CN" w:bidi="hi-IN"/>
              </w:rPr>
              <w:t xml:space="preserve"> года 10 мес.</w:t>
            </w:r>
          </w:p>
          <w:p w14:paraId="3540793F" w14:textId="77777777" w:rsidR="00A6158F" w:rsidRPr="00193A86" w:rsidRDefault="00193A86"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iCs/>
                <w:sz w:val="24"/>
                <w:szCs w:val="24"/>
                <w:lang w:eastAsia="zh-CN" w:bidi="hi-IN"/>
              </w:rPr>
              <w:t>2</w:t>
            </w:r>
            <w:r w:rsidR="00A6158F" w:rsidRPr="00193A86">
              <w:rPr>
                <w:rFonts w:ascii="Times New Roman" w:eastAsia="DejaVu Sans" w:hAnsi="Times New Roman" w:cs="Times New Roman"/>
                <w:iCs/>
                <w:sz w:val="24"/>
                <w:szCs w:val="24"/>
                <w:lang w:eastAsia="zh-CN" w:bidi="hi-IN"/>
              </w:rPr>
              <w:t xml:space="preserve"> год</w:t>
            </w:r>
            <w:r>
              <w:rPr>
                <w:rFonts w:ascii="Times New Roman" w:eastAsia="DejaVu Sans" w:hAnsi="Times New Roman" w:cs="Times New Roman"/>
                <w:iCs/>
                <w:sz w:val="24"/>
                <w:szCs w:val="24"/>
                <w:lang w:eastAsia="zh-CN" w:bidi="hi-IN"/>
              </w:rPr>
              <w:t>а</w:t>
            </w:r>
            <w:r w:rsidR="00A6158F" w:rsidRPr="00193A86">
              <w:rPr>
                <w:rFonts w:ascii="Times New Roman" w:eastAsia="DejaVu Sans" w:hAnsi="Times New Roman" w:cs="Times New Roman"/>
                <w:iCs/>
                <w:sz w:val="24"/>
                <w:szCs w:val="24"/>
                <w:lang w:eastAsia="zh-CN" w:bidi="hi-IN"/>
              </w:rPr>
              <w:t xml:space="preserve"> 10 мес.</w:t>
            </w:r>
          </w:p>
        </w:tc>
      </w:tr>
      <w:tr w:rsidR="00127647" w:rsidRPr="0015784E" w14:paraId="39F46B9E" w14:textId="77777777" w:rsidTr="00072D4E">
        <w:tc>
          <w:tcPr>
            <w:tcW w:w="3794" w:type="dxa"/>
            <w:shd w:val="clear" w:color="auto" w:fill="auto"/>
          </w:tcPr>
          <w:p w14:paraId="7225E93F"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3372109F" w14:textId="77777777" w:rsidR="00127647" w:rsidRPr="00193A86" w:rsidRDefault="00127647" w:rsidP="00501F99">
            <w:pPr>
              <w:rPr>
                <w:rFonts w:ascii="Times New Roman" w:eastAsia="DejaVu Sans" w:hAnsi="Times New Roman" w:cs="Times New Roman"/>
                <w:sz w:val="24"/>
                <w:szCs w:val="24"/>
                <w:lang w:eastAsia="zh-CN" w:bidi="hi-IN"/>
              </w:rPr>
            </w:pPr>
            <w:r w:rsidRPr="00193A86">
              <w:rPr>
                <w:rFonts w:ascii="Times New Roman" w:eastAsia="DejaVu Sans" w:hAnsi="Times New Roman" w:cs="Times New Roman"/>
                <w:sz w:val="24"/>
                <w:szCs w:val="24"/>
                <w:lang w:eastAsia="zh-CN" w:bidi="hi-IN"/>
              </w:rPr>
              <w:t>В соответствии с ФГОС СПО</w:t>
            </w:r>
          </w:p>
        </w:tc>
      </w:tr>
      <w:tr w:rsidR="00A6158F" w:rsidRPr="0015784E" w14:paraId="2076CF05" w14:textId="77777777" w:rsidTr="00072D4E">
        <w:trPr>
          <w:trHeight w:val="117"/>
        </w:trPr>
        <w:tc>
          <w:tcPr>
            <w:tcW w:w="3794" w:type="dxa"/>
            <w:shd w:val="clear" w:color="auto" w:fill="auto"/>
          </w:tcPr>
          <w:p w14:paraId="70D16DA7"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2D689708" w14:textId="77777777" w:rsidR="00A6158F" w:rsidRPr="00193A86" w:rsidRDefault="005708AB" w:rsidP="00501F99">
            <w:pPr>
              <w:rPr>
                <w:rFonts w:ascii="Times New Roman" w:eastAsia="DejaVu Sans" w:hAnsi="Times New Roman" w:cs="Times New Roman"/>
                <w:iCs/>
                <w:sz w:val="24"/>
                <w:szCs w:val="24"/>
                <w:lang w:eastAsia="zh-CN" w:bidi="hi-IN"/>
              </w:rPr>
            </w:pPr>
            <w:r w:rsidRPr="005708AB">
              <w:rPr>
                <w:rFonts w:ascii="Times New Roman" w:eastAsia="DejaVu Sans" w:hAnsi="Times New Roman" w:cs="Times New Roman"/>
                <w:iCs/>
                <w:sz w:val="24"/>
                <w:szCs w:val="24"/>
                <w:lang w:eastAsia="zh-CN" w:bidi="hi-IN"/>
              </w:rPr>
              <w:t>техник</w:t>
            </w:r>
          </w:p>
        </w:tc>
      </w:tr>
      <w:tr w:rsidR="00A6158F" w:rsidRPr="0015784E" w14:paraId="139A976C" w14:textId="77777777" w:rsidTr="00072D4E">
        <w:trPr>
          <w:trHeight w:val="117"/>
        </w:trPr>
        <w:tc>
          <w:tcPr>
            <w:tcW w:w="3794" w:type="dxa"/>
            <w:shd w:val="clear" w:color="auto" w:fill="auto"/>
          </w:tcPr>
          <w:p w14:paraId="08F0C6BD"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180504EC" w14:textId="77777777" w:rsidR="00A6158F" w:rsidRPr="00193A86" w:rsidRDefault="00193A8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14:paraId="77055221" w14:textId="77777777" w:rsidTr="00072D4E">
        <w:trPr>
          <w:trHeight w:val="1080"/>
        </w:trPr>
        <w:tc>
          <w:tcPr>
            <w:tcW w:w="3794" w:type="dxa"/>
            <w:shd w:val="clear" w:color="auto" w:fill="auto"/>
          </w:tcPr>
          <w:p w14:paraId="2CAFBADD"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6CA085B3" w14:textId="77777777" w:rsidR="00A6158F" w:rsidRDefault="00193A8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30.010 </w:t>
            </w:r>
            <w:r w:rsidRPr="00193A86">
              <w:rPr>
                <w:rFonts w:ascii="Times New Roman" w:eastAsia="DejaVu Sans" w:hAnsi="Times New Roman" w:cs="Times New Roman"/>
                <w:iCs/>
                <w:sz w:val="24"/>
                <w:szCs w:val="24"/>
                <w:lang w:eastAsia="zh-CN" w:bidi="hi-IN"/>
              </w:rPr>
              <w:t>Технолог судостроения</w:t>
            </w:r>
            <w:r w:rsidR="00520F2A">
              <w:rPr>
                <w:rFonts w:ascii="Times New Roman" w:eastAsia="DejaVu Sans" w:hAnsi="Times New Roman" w:cs="Times New Roman"/>
                <w:iCs/>
                <w:sz w:val="24"/>
                <w:szCs w:val="24"/>
                <w:lang w:eastAsia="zh-CN" w:bidi="hi-IN"/>
              </w:rPr>
              <w:t>;</w:t>
            </w:r>
          </w:p>
          <w:p w14:paraId="653626ED" w14:textId="77777777" w:rsidR="00520F2A" w:rsidRDefault="00520F2A" w:rsidP="00501F99">
            <w:pPr>
              <w:rPr>
                <w:rFonts w:ascii="Times New Roman" w:eastAsia="DejaVu Sans" w:hAnsi="Times New Roman" w:cs="Times New Roman"/>
                <w:iCs/>
                <w:sz w:val="24"/>
                <w:szCs w:val="24"/>
                <w:lang w:eastAsia="zh-CN" w:bidi="hi-IN"/>
              </w:rPr>
            </w:pPr>
            <w:r w:rsidRPr="00520F2A">
              <w:rPr>
                <w:rFonts w:ascii="Times New Roman" w:eastAsia="DejaVu Sans" w:hAnsi="Times New Roman" w:cs="Times New Roman"/>
                <w:iCs/>
                <w:sz w:val="24"/>
                <w:szCs w:val="24"/>
                <w:lang w:eastAsia="zh-CN" w:bidi="hi-IN"/>
              </w:rPr>
              <w:t>30.001 Специалист по проектированию и конструированию в судостроении</w:t>
            </w:r>
            <w:r>
              <w:rPr>
                <w:rFonts w:ascii="Times New Roman" w:eastAsia="DejaVu Sans" w:hAnsi="Times New Roman" w:cs="Times New Roman"/>
                <w:iCs/>
                <w:sz w:val="24"/>
                <w:szCs w:val="24"/>
                <w:lang w:eastAsia="zh-CN" w:bidi="hi-IN"/>
              </w:rPr>
              <w:t>;</w:t>
            </w:r>
          </w:p>
          <w:p w14:paraId="69803886" w14:textId="77777777" w:rsidR="00520F2A" w:rsidRPr="00193A86" w:rsidRDefault="00520F2A" w:rsidP="00501F99">
            <w:pPr>
              <w:rPr>
                <w:rFonts w:ascii="Times New Roman" w:eastAsia="DejaVu Sans" w:hAnsi="Times New Roman" w:cs="Times New Roman"/>
                <w:iCs/>
                <w:sz w:val="24"/>
                <w:szCs w:val="24"/>
                <w:lang w:eastAsia="zh-CN" w:bidi="hi-IN"/>
              </w:rPr>
            </w:pPr>
            <w:r w:rsidRPr="00520F2A">
              <w:rPr>
                <w:rFonts w:ascii="Times New Roman" w:eastAsia="DejaVu Sans" w:hAnsi="Times New Roman" w:cs="Times New Roman"/>
                <w:iCs/>
                <w:sz w:val="24"/>
                <w:szCs w:val="24"/>
                <w:lang w:eastAsia="zh-CN" w:bidi="hi-IN"/>
              </w:rPr>
              <w:t>30.032 Руководитель производственных работ в судостроении</w:t>
            </w:r>
          </w:p>
        </w:tc>
      </w:tr>
      <w:tr w:rsidR="00A6158F" w:rsidRPr="0015784E" w14:paraId="2335F380" w14:textId="77777777" w:rsidTr="00072D4E">
        <w:trPr>
          <w:trHeight w:val="801"/>
        </w:trPr>
        <w:tc>
          <w:tcPr>
            <w:tcW w:w="3794" w:type="dxa"/>
            <w:shd w:val="clear" w:color="auto" w:fill="auto"/>
          </w:tcPr>
          <w:p w14:paraId="222CB9F2"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28E6396E" w14:textId="77777777" w:rsidR="00A6158F" w:rsidRPr="00193A86" w:rsidRDefault="00520F2A" w:rsidP="00501F99">
            <w:pPr>
              <w:rPr>
                <w:rFonts w:ascii="Times New Roman" w:eastAsia="DejaVu Sans" w:hAnsi="Times New Roman" w:cs="Times New Roman"/>
                <w:iCs/>
                <w:sz w:val="24"/>
                <w:szCs w:val="24"/>
                <w:lang w:eastAsia="zh-CN" w:bidi="hi-IN"/>
              </w:rPr>
            </w:pPr>
            <w:r w:rsidRPr="00520F2A">
              <w:rPr>
                <w:rFonts w:ascii="Times New Roman" w:eastAsia="DejaVu Sans" w:hAnsi="Times New Roman" w:cs="Times New Roman"/>
                <w:iCs/>
                <w:sz w:val="24"/>
                <w:szCs w:val="24"/>
                <w:lang w:eastAsia="zh-CN" w:bidi="hi-IN"/>
              </w:rPr>
              <w:t xml:space="preserve">Обучающиеся, осваивающие образовательную программу, осваивают профессию </w:t>
            </w:r>
            <w:r>
              <w:rPr>
                <w:rFonts w:ascii="Times New Roman" w:eastAsia="DejaVu Sans" w:hAnsi="Times New Roman" w:cs="Times New Roman"/>
                <w:iCs/>
                <w:sz w:val="24"/>
                <w:szCs w:val="24"/>
                <w:lang w:eastAsia="zh-CN" w:bidi="hi-IN"/>
              </w:rPr>
              <w:t>рабочего, должность служащего (</w:t>
            </w:r>
            <w:r w:rsidRPr="00520F2A">
              <w:rPr>
                <w:rFonts w:ascii="Times New Roman" w:eastAsia="DejaVu Sans" w:hAnsi="Times New Roman" w:cs="Times New Roman"/>
                <w:iCs/>
                <w:sz w:val="24"/>
                <w:szCs w:val="24"/>
                <w:lang w:eastAsia="zh-CN" w:bidi="hi-IN"/>
              </w:rPr>
              <w:t>одну или несколько) в соответствии с перечнем профессий рабочих, должностей служащих, по которым осуществляется профессиональное обучение</w:t>
            </w:r>
          </w:p>
        </w:tc>
      </w:tr>
      <w:tr w:rsidR="00A6158F" w:rsidRPr="0015784E" w14:paraId="0885F762" w14:textId="77777777" w:rsidTr="00072D4E">
        <w:trPr>
          <w:trHeight w:val="238"/>
        </w:trPr>
        <w:tc>
          <w:tcPr>
            <w:tcW w:w="3794" w:type="dxa"/>
            <w:shd w:val="clear" w:color="auto" w:fill="auto"/>
          </w:tcPr>
          <w:p w14:paraId="67CB345D"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79A4BCD5"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3FED2A8B"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2E2F3399" w14:textId="77777777" w:rsidTr="00072D4E">
        <w:trPr>
          <w:trHeight w:val="238"/>
        </w:trPr>
        <w:tc>
          <w:tcPr>
            <w:tcW w:w="3794" w:type="dxa"/>
            <w:shd w:val="clear" w:color="auto" w:fill="auto"/>
          </w:tcPr>
          <w:p w14:paraId="167018C3"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572A01E" w14:textId="77777777" w:rsidR="00A6158F" w:rsidRPr="00AB2F8D" w:rsidRDefault="00AB2F8D" w:rsidP="00501F99">
            <w:pPr>
              <w:jc w:val="center"/>
              <w:rPr>
                <w:rFonts w:ascii="Times New Roman" w:eastAsia="DejaVu Sans" w:hAnsi="Times New Roman" w:cs="Times New Roman"/>
                <w:b/>
                <w:bCs/>
                <w:sz w:val="24"/>
                <w:szCs w:val="24"/>
                <w:lang w:eastAsia="zh-CN" w:bidi="hi-IN"/>
              </w:rPr>
            </w:pPr>
            <w:r w:rsidRPr="00AB2F8D">
              <w:rPr>
                <w:rFonts w:ascii="Times New Roman" w:eastAsia="DejaVu Sans" w:hAnsi="Times New Roman" w:cs="Times New Roman"/>
                <w:b/>
                <w:bCs/>
                <w:sz w:val="24"/>
                <w:szCs w:val="24"/>
                <w:lang w:eastAsia="zh-CN" w:bidi="hi-IN"/>
              </w:rPr>
              <w:t>2952</w:t>
            </w:r>
          </w:p>
        </w:tc>
        <w:tc>
          <w:tcPr>
            <w:tcW w:w="2948" w:type="dxa"/>
            <w:shd w:val="clear" w:color="auto" w:fill="auto"/>
          </w:tcPr>
          <w:p w14:paraId="79759056" w14:textId="77777777" w:rsidR="00A6158F" w:rsidRPr="00AB2F8D" w:rsidRDefault="00AB2F8D" w:rsidP="00501F99">
            <w:pPr>
              <w:jc w:val="center"/>
              <w:rPr>
                <w:rFonts w:ascii="Times New Roman" w:eastAsia="DejaVu Sans" w:hAnsi="Times New Roman" w:cs="Times New Roman"/>
                <w:b/>
                <w:bCs/>
                <w:iCs/>
                <w:sz w:val="24"/>
                <w:szCs w:val="24"/>
                <w:lang w:eastAsia="zh-CN" w:bidi="hi-IN"/>
              </w:rPr>
            </w:pPr>
            <w:r w:rsidRPr="00AB2F8D">
              <w:rPr>
                <w:rFonts w:ascii="Times New Roman" w:eastAsia="DejaVu Sans" w:hAnsi="Times New Roman" w:cs="Times New Roman"/>
                <w:b/>
                <w:bCs/>
                <w:iCs/>
                <w:sz w:val="24"/>
                <w:szCs w:val="24"/>
                <w:lang w:eastAsia="zh-CN" w:bidi="hi-IN"/>
              </w:rPr>
              <w:t>1770</w:t>
            </w:r>
          </w:p>
        </w:tc>
      </w:tr>
      <w:tr w:rsidR="00A6158F" w:rsidRPr="0015784E" w14:paraId="3A5E2BB6" w14:textId="77777777" w:rsidTr="00072D4E">
        <w:trPr>
          <w:trHeight w:val="366"/>
        </w:trPr>
        <w:tc>
          <w:tcPr>
            <w:tcW w:w="3794" w:type="dxa"/>
            <w:shd w:val="clear" w:color="auto" w:fill="auto"/>
          </w:tcPr>
          <w:p w14:paraId="63DB2DE6"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6A7CCF08" w14:textId="77777777" w:rsidR="00A6158F" w:rsidRPr="00AB2F8D" w:rsidRDefault="00AB2F8D" w:rsidP="00501F99">
            <w:pPr>
              <w:rPr>
                <w:rFonts w:ascii="Times New Roman" w:eastAsia="DejaVu Sans" w:hAnsi="Times New Roman" w:cs="Times New Roman"/>
                <w:sz w:val="24"/>
                <w:szCs w:val="24"/>
                <w:lang w:eastAsia="zh-CN" w:bidi="hi-IN"/>
              </w:rPr>
            </w:pPr>
            <w:r w:rsidRPr="00AB2F8D">
              <w:rPr>
                <w:rFonts w:ascii="Times New Roman" w:eastAsia="DejaVu Sans" w:hAnsi="Times New Roman" w:cs="Times New Roman"/>
                <w:sz w:val="24"/>
                <w:szCs w:val="24"/>
                <w:lang w:eastAsia="zh-CN" w:bidi="hi-IN"/>
              </w:rPr>
              <w:t>462</w:t>
            </w:r>
          </w:p>
        </w:tc>
        <w:tc>
          <w:tcPr>
            <w:tcW w:w="2948" w:type="dxa"/>
            <w:shd w:val="clear" w:color="auto" w:fill="auto"/>
          </w:tcPr>
          <w:p w14:paraId="511F571F" w14:textId="77777777" w:rsidR="00A6158F" w:rsidRPr="00AB2F8D" w:rsidRDefault="00AB2F8D" w:rsidP="00501F99">
            <w:pPr>
              <w:rPr>
                <w:rFonts w:ascii="Times New Roman" w:eastAsia="DejaVu Sans" w:hAnsi="Times New Roman" w:cs="Times New Roman"/>
                <w:sz w:val="24"/>
                <w:szCs w:val="24"/>
                <w:lang w:eastAsia="zh-CN" w:bidi="hi-IN"/>
              </w:rPr>
            </w:pPr>
            <w:r w:rsidRPr="00AB2F8D">
              <w:rPr>
                <w:rFonts w:ascii="Times New Roman" w:eastAsia="DejaVu Sans" w:hAnsi="Times New Roman" w:cs="Times New Roman"/>
                <w:sz w:val="24"/>
                <w:szCs w:val="24"/>
                <w:lang w:eastAsia="zh-CN" w:bidi="hi-IN"/>
              </w:rPr>
              <w:t>326</w:t>
            </w:r>
          </w:p>
        </w:tc>
      </w:tr>
      <w:tr w:rsidR="00A6158F" w:rsidRPr="0015784E" w14:paraId="798DC7A3" w14:textId="77777777" w:rsidTr="00072D4E">
        <w:trPr>
          <w:trHeight w:val="374"/>
        </w:trPr>
        <w:tc>
          <w:tcPr>
            <w:tcW w:w="3794" w:type="dxa"/>
            <w:shd w:val="clear" w:color="auto" w:fill="auto"/>
          </w:tcPr>
          <w:p w14:paraId="49BFAABA"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59057198" w14:textId="77777777" w:rsidR="00A6158F" w:rsidRPr="00AB2F8D" w:rsidRDefault="00520F2A" w:rsidP="00501F99">
            <w:pPr>
              <w:rPr>
                <w:rFonts w:ascii="Times New Roman" w:eastAsia="DejaVu Sans" w:hAnsi="Times New Roman" w:cs="Times New Roman"/>
                <w:sz w:val="24"/>
                <w:szCs w:val="24"/>
                <w:lang w:eastAsia="zh-CN" w:bidi="hi-IN"/>
              </w:rPr>
            </w:pPr>
            <w:r w:rsidRPr="00AB2F8D">
              <w:rPr>
                <w:rFonts w:ascii="Times New Roman" w:eastAsia="DejaVu Sans" w:hAnsi="Times New Roman" w:cs="Times New Roman"/>
                <w:sz w:val="24"/>
                <w:szCs w:val="24"/>
                <w:lang w:eastAsia="zh-CN" w:bidi="hi-IN"/>
              </w:rPr>
              <w:t>756</w:t>
            </w:r>
          </w:p>
        </w:tc>
        <w:tc>
          <w:tcPr>
            <w:tcW w:w="2948" w:type="dxa"/>
            <w:shd w:val="clear" w:color="auto" w:fill="auto"/>
          </w:tcPr>
          <w:p w14:paraId="40E3ADC2" w14:textId="77777777" w:rsidR="00A6158F" w:rsidRPr="00AB2F8D" w:rsidRDefault="00AB2F8D"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284</w:t>
            </w:r>
          </w:p>
        </w:tc>
      </w:tr>
      <w:tr w:rsidR="00A6158F" w:rsidRPr="0015784E" w14:paraId="0DD67B29" w14:textId="77777777" w:rsidTr="00072D4E">
        <w:trPr>
          <w:trHeight w:val="407"/>
        </w:trPr>
        <w:tc>
          <w:tcPr>
            <w:tcW w:w="3794" w:type="dxa"/>
            <w:shd w:val="clear" w:color="auto" w:fill="auto"/>
          </w:tcPr>
          <w:p w14:paraId="4F30A217"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17C71929" w14:textId="77777777" w:rsidR="00A6158F" w:rsidRPr="00AB2F8D" w:rsidRDefault="00520F2A" w:rsidP="00501F99">
            <w:pPr>
              <w:rPr>
                <w:rFonts w:ascii="Times New Roman" w:eastAsia="DejaVu Sans" w:hAnsi="Times New Roman" w:cs="Times New Roman"/>
                <w:sz w:val="24"/>
                <w:szCs w:val="24"/>
                <w:lang w:eastAsia="zh-CN" w:bidi="hi-IN"/>
              </w:rPr>
            </w:pPr>
            <w:r w:rsidRPr="00AB2F8D">
              <w:rPr>
                <w:rFonts w:ascii="Times New Roman" w:eastAsia="DejaVu Sans" w:hAnsi="Times New Roman" w:cs="Times New Roman"/>
                <w:sz w:val="24"/>
                <w:szCs w:val="24"/>
                <w:lang w:eastAsia="zh-CN" w:bidi="hi-IN"/>
              </w:rPr>
              <w:t>1734</w:t>
            </w:r>
          </w:p>
        </w:tc>
        <w:tc>
          <w:tcPr>
            <w:tcW w:w="2948" w:type="dxa"/>
            <w:shd w:val="clear" w:color="auto" w:fill="auto"/>
          </w:tcPr>
          <w:p w14:paraId="4C1CF457" w14:textId="77777777" w:rsidR="00A6158F" w:rsidRPr="00AB2F8D" w:rsidRDefault="00AB2F8D"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1160</w:t>
            </w:r>
          </w:p>
        </w:tc>
      </w:tr>
      <w:tr w:rsidR="00A6158F" w:rsidRPr="0015784E" w14:paraId="440CB683" w14:textId="77777777" w:rsidTr="00AB2F8D">
        <w:trPr>
          <w:trHeight w:val="880"/>
        </w:trPr>
        <w:tc>
          <w:tcPr>
            <w:tcW w:w="3794" w:type="dxa"/>
            <w:shd w:val="clear" w:color="auto" w:fill="auto"/>
          </w:tcPr>
          <w:p w14:paraId="783F874B"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38363950"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13418FA7" w14:textId="77777777"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5530A81F" w14:textId="77777777" w:rsidR="00A6158F" w:rsidRPr="00AB2F8D" w:rsidRDefault="00235577" w:rsidP="00501F99">
            <w:pPr>
              <w:rPr>
                <w:rFonts w:ascii="Times New Roman" w:eastAsia="DejaVu Sans" w:hAnsi="Times New Roman" w:cs="Times New Roman"/>
                <w:sz w:val="24"/>
                <w:szCs w:val="24"/>
                <w:lang w:eastAsia="zh-CN" w:bidi="hi-IN"/>
              </w:rPr>
            </w:pPr>
            <w:r w:rsidRPr="00AB2F8D">
              <w:rPr>
                <w:rFonts w:ascii="Times New Roman" w:eastAsia="DejaVu Sans" w:hAnsi="Times New Roman" w:cs="Times New Roman"/>
                <w:sz w:val="24"/>
                <w:szCs w:val="24"/>
                <w:lang w:eastAsia="zh-CN" w:bidi="hi-IN"/>
              </w:rPr>
              <w:t>900</w:t>
            </w:r>
          </w:p>
          <w:p w14:paraId="46AE9EC7" w14:textId="77777777" w:rsidR="00A6158F" w:rsidRPr="00AB2F8D" w:rsidRDefault="00AB2F8D" w:rsidP="00501F99">
            <w:pPr>
              <w:ind w:left="156"/>
              <w:rPr>
                <w:rFonts w:ascii="Times New Roman" w:eastAsia="DejaVu Sans" w:hAnsi="Times New Roman" w:cs="Times New Roman"/>
                <w:iCs/>
                <w:sz w:val="24"/>
                <w:szCs w:val="24"/>
                <w:lang w:eastAsia="zh-CN" w:bidi="hi-IN"/>
              </w:rPr>
            </w:pPr>
            <w:r w:rsidRPr="00AB2F8D">
              <w:rPr>
                <w:rFonts w:ascii="Times New Roman" w:eastAsia="DejaVu Sans" w:hAnsi="Times New Roman" w:cs="Times New Roman"/>
                <w:iCs/>
                <w:sz w:val="24"/>
                <w:szCs w:val="24"/>
                <w:lang w:eastAsia="zh-CN" w:bidi="hi-IN"/>
              </w:rPr>
              <w:t>- 324</w:t>
            </w:r>
          </w:p>
          <w:p w14:paraId="340E1940" w14:textId="77777777" w:rsidR="00A6158F" w:rsidRPr="00AB2F8D" w:rsidRDefault="00AB2F8D" w:rsidP="00AB2F8D">
            <w:pPr>
              <w:ind w:left="156"/>
              <w:rPr>
                <w:rFonts w:ascii="Times New Roman" w:eastAsia="DejaVu Sans" w:hAnsi="Times New Roman" w:cs="Times New Roman"/>
                <w:iCs/>
                <w:sz w:val="24"/>
                <w:szCs w:val="24"/>
                <w:lang w:eastAsia="zh-CN" w:bidi="hi-IN"/>
              </w:rPr>
            </w:pPr>
            <w:r w:rsidRPr="00AB2F8D">
              <w:rPr>
                <w:rFonts w:ascii="Times New Roman" w:eastAsia="DejaVu Sans" w:hAnsi="Times New Roman" w:cs="Times New Roman"/>
                <w:iCs/>
                <w:sz w:val="24"/>
                <w:szCs w:val="24"/>
                <w:lang w:eastAsia="zh-CN" w:bidi="hi-IN"/>
              </w:rPr>
              <w:t>- 576</w:t>
            </w:r>
          </w:p>
        </w:tc>
        <w:tc>
          <w:tcPr>
            <w:tcW w:w="2948" w:type="dxa"/>
            <w:shd w:val="clear" w:color="auto" w:fill="auto"/>
          </w:tcPr>
          <w:p w14:paraId="1BEB87BD" w14:textId="77777777" w:rsidR="00A6158F" w:rsidRPr="00AB2F8D" w:rsidRDefault="00AB2F8D" w:rsidP="00501F99">
            <w:pPr>
              <w:rPr>
                <w:rFonts w:ascii="Times New Roman" w:eastAsia="DejaVu Sans" w:hAnsi="Times New Roman" w:cs="Times New Roman"/>
                <w:sz w:val="24"/>
                <w:szCs w:val="24"/>
                <w:lang w:eastAsia="zh-CN" w:bidi="hi-IN"/>
              </w:rPr>
            </w:pPr>
            <w:r w:rsidRPr="00AB2F8D">
              <w:rPr>
                <w:rFonts w:ascii="Times New Roman" w:eastAsia="DejaVu Sans" w:hAnsi="Times New Roman" w:cs="Times New Roman"/>
                <w:sz w:val="24"/>
                <w:szCs w:val="24"/>
                <w:lang w:eastAsia="zh-CN" w:bidi="hi-IN"/>
              </w:rPr>
              <w:t>900</w:t>
            </w:r>
          </w:p>
          <w:p w14:paraId="35C32F2F" w14:textId="77777777" w:rsidR="00A6158F" w:rsidRPr="00AB2F8D" w:rsidRDefault="00A6158F" w:rsidP="00501F99">
            <w:pPr>
              <w:ind w:left="156"/>
              <w:rPr>
                <w:rFonts w:ascii="Times New Roman" w:eastAsia="DejaVu Sans" w:hAnsi="Times New Roman" w:cs="Times New Roman"/>
                <w:iCs/>
                <w:sz w:val="24"/>
                <w:szCs w:val="24"/>
                <w:lang w:eastAsia="zh-CN" w:bidi="hi-IN"/>
              </w:rPr>
            </w:pPr>
            <w:r w:rsidRPr="00AB2F8D">
              <w:rPr>
                <w:rFonts w:ascii="Times New Roman" w:eastAsia="DejaVu Sans" w:hAnsi="Times New Roman" w:cs="Times New Roman"/>
                <w:iCs/>
                <w:sz w:val="24"/>
                <w:szCs w:val="24"/>
                <w:lang w:eastAsia="zh-CN" w:bidi="hi-IN"/>
              </w:rPr>
              <w:t xml:space="preserve">- </w:t>
            </w:r>
            <w:r w:rsidR="00AB2F8D" w:rsidRPr="00AB2F8D">
              <w:rPr>
                <w:rFonts w:ascii="Times New Roman" w:eastAsia="DejaVu Sans" w:hAnsi="Times New Roman" w:cs="Times New Roman"/>
                <w:iCs/>
                <w:sz w:val="24"/>
                <w:szCs w:val="24"/>
                <w:lang w:eastAsia="zh-CN" w:bidi="hi-IN"/>
              </w:rPr>
              <w:t>324</w:t>
            </w:r>
          </w:p>
          <w:p w14:paraId="1BF5E988" w14:textId="77777777" w:rsidR="00A6158F" w:rsidRPr="00AB2F8D" w:rsidRDefault="00AB2F8D" w:rsidP="00AB2F8D">
            <w:pPr>
              <w:ind w:left="156"/>
              <w:rPr>
                <w:rFonts w:ascii="Times New Roman" w:eastAsia="DejaVu Sans" w:hAnsi="Times New Roman" w:cs="Times New Roman"/>
                <w:iCs/>
                <w:sz w:val="24"/>
                <w:szCs w:val="24"/>
                <w:lang w:eastAsia="zh-CN" w:bidi="hi-IN"/>
              </w:rPr>
            </w:pPr>
            <w:r w:rsidRPr="00AB2F8D">
              <w:rPr>
                <w:rFonts w:ascii="Times New Roman" w:eastAsia="DejaVu Sans" w:hAnsi="Times New Roman" w:cs="Times New Roman"/>
                <w:iCs/>
                <w:sz w:val="24"/>
                <w:szCs w:val="24"/>
                <w:lang w:eastAsia="zh-CN" w:bidi="hi-IN"/>
              </w:rPr>
              <w:t>- 576</w:t>
            </w:r>
          </w:p>
        </w:tc>
      </w:tr>
      <w:tr w:rsidR="00A6158F" w:rsidRPr="0015784E" w14:paraId="007C229B" w14:textId="77777777" w:rsidTr="00072D4E">
        <w:trPr>
          <w:trHeight w:val="190"/>
        </w:trPr>
        <w:tc>
          <w:tcPr>
            <w:tcW w:w="3794" w:type="dxa"/>
            <w:shd w:val="clear" w:color="auto" w:fill="auto"/>
          </w:tcPr>
          <w:p w14:paraId="36C28A98"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604BBC3D" w14:textId="77777777" w:rsidR="00A6158F" w:rsidRPr="00AB2F8D" w:rsidRDefault="00AB2F8D" w:rsidP="00501F99">
            <w:pPr>
              <w:jc w:val="center"/>
              <w:rPr>
                <w:rFonts w:ascii="Times New Roman" w:eastAsia="DejaVu Sans" w:hAnsi="Times New Roman" w:cs="Times New Roman"/>
                <w:b/>
                <w:bCs/>
                <w:sz w:val="24"/>
                <w:szCs w:val="24"/>
                <w:lang w:eastAsia="zh-CN" w:bidi="hi-IN"/>
              </w:rPr>
            </w:pPr>
            <w:r w:rsidRPr="00AB2F8D">
              <w:rPr>
                <w:rFonts w:ascii="Times New Roman" w:eastAsia="DejaVu Sans" w:hAnsi="Times New Roman" w:cs="Times New Roman"/>
                <w:b/>
                <w:bCs/>
                <w:sz w:val="24"/>
                <w:szCs w:val="24"/>
                <w:lang w:eastAsia="zh-CN" w:bidi="hi-IN"/>
              </w:rPr>
              <w:t>1296</w:t>
            </w:r>
          </w:p>
        </w:tc>
        <w:tc>
          <w:tcPr>
            <w:tcW w:w="2948" w:type="dxa"/>
            <w:shd w:val="clear" w:color="auto" w:fill="auto"/>
          </w:tcPr>
          <w:p w14:paraId="548153E4" w14:textId="77777777" w:rsidR="00A6158F" w:rsidRPr="00AB2F8D" w:rsidRDefault="00A6158F" w:rsidP="00501F99">
            <w:pPr>
              <w:jc w:val="center"/>
              <w:rPr>
                <w:rFonts w:ascii="Times New Roman" w:eastAsia="DejaVu Sans" w:hAnsi="Times New Roman" w:cs="Times New Roman"/>
                <w:iCs/>
                <w:sz w:val="24"/>
                <w:szCs w:val="24"/>
                <w:lang w:eastAsia="zh-CN" w:bidi="hi-IN"/>
              </w:rPr>
            </w:pPr>
            <w:r w:rsidRPr="00AB2F8D">
              <w:rPr>
                <w:rFonts w:ascii="Times New Roman" w:eastAsia="DejaVu Sans" w:hAnsi="Times New Roman" w:cs="Times New Roman"/>
                <w:b/>
                <w:bCs/>
                <w:sz w:val="24"/>
                <w:szCs w:val="24"/>
                <w:lang w:eastAsia="zh-CN" w:bidi="hi-IN"/>
              </w:rPr>
              <w:t>ХХХ</w:t>
            </w:r>
          </w:p>
        </w:tc>
      </w:tr>
      <w:tr w:rsidR="00A6158F" w:rsidRPr="0015784E" w14:paraId="2DD932CE" w14:textId="77777777" w:rsidTr="00072D4E">
        <w:trPr>
          <w:trHeight w:val="190"/>
        </w:trPr>
        <w:tc>
          <w:tcPr>
            <w:tcW w:w="3794" w:type="dxa"/>
            <w:shd w:val="clear" w:color="auto" w:fill="auto"/>
          </w:tcPr>
          <w:p w14:paraId="35484071"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AB2F8D" w:rsidRPr="00AB2F8D">
              <w:rPr>
                <w:rFonts w:ascii="Times New Roman" w:eastAsia="DejaVu Sans" w:hAnsi="Times New Roman" w:cs="Times New Roman"/>
                <w:iCs/>
                <w:sz w:val="24"/>
                <w:szCs w:val="24"/>
                <w:lang w:eastAsia="zh-CN" w:bidi="hi-IN"/>
              </w:rPr>
              <w:t>демонстрационного экзамена и защиты дипломного проекта (работы)</w:t>
            </w:r>
          </w:p>
        </w:tc>
        <w:tc>
          <w:tcPr>
            <w:tcW w:w="2864" w:type="dxa"/>
            <w:shd w:val="clear" w:color="auto" w:fill="auto"/>
          </w:tcPr>
          <w:p w14:paraId="2FDD085E" w14:textId="77777777" w:rsidR="00A6158F" w:rsidRPr="00AB2F8D" w:rsidRDefault="00AB2F8D" w:rsidP="00501F99">
            <w:pPr>
              <w:jc w:val="center"/>
              <w:rPr>
                <w:rFonts w:ascii="Times New Roman" w:eastAsia="DejaVu Sans" w:hAnsi="Times New Roman" w:cs="Times New Roman"/>
                <w:b/>
                <w:bCs/>
                <w:sz w:val="24"/>
                <w:szCs w:val="24"/>
                <w:lang w:eastAsia="zh-CN" w:bidi="hi-IN"/>
              </w:rPr>
            </w:pPr>
            <w:r w:rsidRPr="00AB2F8D">
              <w:rPr>
                <w:rFonts w:ascii="Times New Roman" w:eastAsia="DejaVu Sans" w:hAnsi="Times New Roman" w:cs="Times New Roman"/>
                <w:b/>
                <w:bCs/>
                <w:sz w:val="24"/>
                <w:szCs w:val="24"/>
                <w:lang w:eastAsia="zh-CN" w:bidi="hi-IN"/>
              </w:rPr>
              <w:t>216</w:t>
            </w:r>
          </w:p>
        </w:tc>
        <w:tc>
          <w:tcPr>
            <w:tcW w:w="2948" w:type="dxa"/>
            <w:shd w:val="clear" w:color="auto" w:fill="auto"/>
          </w:tcPr>
          <w:p w14:paraId="4D96D0E8" w14:textId="77777777" w:rsidR="00A6158F" w:rsidRPr="00AB2F8D" w:rsidRDefault="00A6158F" w:rsidP="00501F99">
            <w:pPr>
              <w:jc w:val="center"/>
              <w:rPr>
                <w:rFonts w:ascii="Times New Roman" w:eastAsia="DejaVu Sans" w:hAnsi="Times New Roman" w:cs="Times New Roman"/>
                <w:iCs/>
                <w:sz w:val="24"/>
                <w:szCs w:val="24"/>
                <w:lang w:eastAsia="zh-CN" w:bidi="hi-IN"/>
              </w:rPr>
            </w:pPr>
          </w:p>
        </w:tc>
      </w:tr>
      <w:tr w:rsidR="00A6158F" w:rsidRPr="0015784E" w14:paraId="082FE6F9" w14:textId="77777777" w:rsidTr="00072D4E">
        <w:trPr>
          <w:trHeight w:val="190"/>
        </w:trPr>
        <w:tc>
          <w:tcPr>
            <w:tcW w:w="3794" w:type="dxa"/>
            <w:shd w:val="clear" w:color="auto" w:fill="auto"/>
          </w:tcPr>
          <w:p w14:paraId="007ED4D1"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1CB71072" w14:textId="77777777" w:rsidR="00A6158F" w:rsidRPr="00AB2F8D" w:rsidRDefault="00AB2F8D" w:rsidP="00501F99">
            <w:pPr>
              <w:jc w:val="center"/>
              <w:rPr>
                <w:rFonts w:ascii="Times New Roman" w:eastAsia="DejaVu Sans" w:hAnsi="Times New Roman" w:cs="Times New Roman"/>
                <w:b/>
                <w:bCs/>
                <w:sz w:val="24"/>
                <w:szCs w:val="24"/>
                <w:lang w:eastAsia="zh-CN" w:bidi="hi-IN"/>
              </w:rPr>
            </w:pPr>
            <w:r w:rsidRPr="00AB2F8D">
              <w:rPr>
                <w:rFonts w:ascii="Times New Roman" w:eastAsia="DejaVu Sans" w:hAnsi="Times New Roman" w:cs="Times New Roman"/>
                <w:b/>
                <w:bCs/>
                <w:sz w:val="24"/>
                <w:szCs w:val="24"/>
                <w:lang w:eastAsia="zh-CN" w:bidi="hi-IN"/>
              </w:rPr>
              <w:t>4464</w:t>
            </w:r>
          </w:p>
        </w:tc>
        <w:tc>
          <w:tcPr>
            <w:tcW w:w="2948" w:type="dxa"/>
            <w:shd w:val="clear" w:color="auto" w:fill="auto"/>
          </w:tcPr>
          <w:p w14:paraId="35FEB9EF" w14:textId="77777777" w:rsidR="00A6158F" w:rsidRPr="00AB2F8D" w:rsidRDefault="00A6158F" w:rsidP="00501F99">
            <w:pPr>
              <w:jc w:val="center"/>
              <w:rPr>
                <w:rFonts w:ascii="Times New Roman" w:eastAsia="DejaVu Sans" w:hAnsi="Times New Roman" w:cs="Times New Roman"/>
                <w:b/>
                <w:bCs/>
                <w:sz w:val="24"/>
                <w:szCs w:val="24"/>
                <w:lang w:eastAsia="zh-CN" w:bidi="hi-IN"/>
              </w:rPr>
            </w:pPr>
            <w:r w:rsidRPr="00AB2F8D">
              <w:rPr>
                <w:rFonts w:ascii="Times New Roman" w:eastAsia="DejaVu Sans" w:hAnsi="Times New Roman" w:cs="Times New Roman"/>
                <w:b/>
                <w:bCs/>
                <w:sz w:val="24"/>
                <w:szCs w:val="24"/>
                <w:lang w:eastAsia="zh-CN" w:bidi="hi-IN"/>
              </w:rPr>
              <w:t>ХХХХ</w:t>
            </w:r>
          </w:p>
        </w:tc>
      </w:tr>
    </w:tbl>
    <w:p w14:paraId="30BC91DC" w14:textId="77777777" w:rsidR="00252FFB" w:rsidRPr="001D7748" w:rsidRDefault="00252FFB" w:rsidP="00252FFB">
      <w:pPr>
        <w:pStyle w:val="1d"/>
        <w:rPr>
          <w:lang w:val="ru-RU"/>
        </w:rPr>
      </w:pPr>
    </w:p>
    <w:p w14:paraId="4D346FA0"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6FAB2AA2" w14:textId="77777777" w:rsidR="00252FFB" w:rsidRDefault="00252FFB" w:rsidP="00252FFB"/>
    <w:p w14:paraId="148F7D11" w14:textId="77777777" w:rsidR="0097210A" w:rsidRDefault="007E45BC" w:rsidP="00127647">
      <w:pPr>
        <w:pStyle w:val="114"/>
        <w:spacing w:after="0" w:line="240" w:lineRule="auto"/>
      </w:pPr>
      <w:bookmarkStart w:id="15" w:name="_Toc156156493"/>
      <w:r>
        <w:t>3</w:t>
      </w:r>
      <w:r w:rsidRPr="00985111">
        <w:t>.1. Область</w:t>
      </w:r>
      <w:r w:rsidR="0097210A">
        <w:t>(и)</w:t>
      </w:r>
      <w:r w:rsidRPr="00985111">
        <w:t xml:space="preserve"> профессиональной деятельности выпускников</w:t>
      </w:r>
      <w:r w:rsidR="0034368E">
        <w:t>:</w:t>
      </w:r>
    </w:p>
    <w:p w14:paraId="5FBDC486" w14:textId="77777777" w:rsidR="007E45BC" w:rsidRPr="00985111" w:rsidRDefault="00F90B03" w:rsidP="00127647">
      <w:pPr>
        <w:pStyle w:val="114"/>
        <w:spacing w:after="0" w:line="240" w:lineRule="auto"/>
        <w:rPr>
          <w:highlight w:val="white"/>
        </w:rPr>
      </w:pPr>
      <w:r>
        <w:rPr>
          <w:rFonts w:eastAsia="Calibri"/>
          <w:bCs/>
          <w:lang w:eastAsia="en-US"/>
        </w:rPr>
        <w:t>30 Судостроение</w:t>
      </w:r>
      <w:r w:rsidR="007E45BC" w:rsidRPr="00985111">
        <w:rPr>
          <w:rFonts w:eastAsia="Calibri"/>
          <w:bCs/>
          <w:lang w:eastAsia="en-US"/>
        </w:rPr>
        <w:t>.</w:t>
      </w:r>
      <w:bookmarkEnd w:id="15"/>
    </w:p>
    <w:p w14:paraId="0E29303C" w14:textId="77777777" w:rsidR="00252FFB" w:rsidRDefault="00252FFB" w:rsidP="00252FFB"/>
    <w:p w14:paraId="5D2C2252"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012D8A4C"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ayout w:type="fixed"/>
        <w:tblLook w:val="04A0" w:firstRow="1" w:lastRow="0" w:firstColumn="1" w:lastColumn="0" w:noHBand="0" w:noVBand="1"/>
      </w:tblPr>
      <w:tblGrid>
        <w:gridCol w:w="427"/>
        <w:gridCol w:w="2091"/>
        <w:gridCol w:w="1823"/>
        <w:gridCol w:w="2288"/>
        <w:gridCol w:w="2864"/>
      </w:tblGrid>
      <w:tr w:rsidR="00876989" w14:paraId="094AE619" w14:textId="77777777" w:rsidTr="00F90B03">
        <w:tc>
          <w:tcPr>
            <w:tcW w:w="427" w:type="dxa"/>
          </w:tcPr>
          <w:p w14:paraId="4B1F254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2091" w:type="dxa"/>
          </w:tcPr>
          <w:p w14:paraId="04E6F4D0"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823" w:type="dxa"/>
          </w:tcPr>
          <w:p w14:paraId="2B4A757A"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288" w:type="dxa"/>
          </w:tcPr>
          <w:p w14:paraId="62899FB6"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864" w:type="dxa"/>
          </w:tcPr>
          <w:p w14:paraId="54C0F384"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F90B03" w14:paraId="7CE7EE40" w14:textId="77777777" w:rsidTr="00F90B03">
        <w:tc>
          <w:tcPr>
            <w:tcW w:w="427" w:type="dxa"/>
            <w:vMerge w:val="restart"/>
          </w:tcPr>
          <w:p w14:paraId="196A0A14" w14:textId="77777777" w:rsidR="00F90B03" w:rsidRDefault="00F90B03" w:rsidP="00252FFB">
            <w:pPr>
              <w:suppressAutoHyphens/>
              <w:jc w:val="both"/>
              <w:rPr>
                <w:rFonts w:ascii="Times New Roman" w:hAnsi="Times New Roman"/>
                <w:sz w:val="24"/>
                <w:szCs w:val="24"/>
              </w:rPr>
            </w:pPr>
            <w:r>
              <w:rPr>
                <w:rFonts w:ascii="Times New Roman" w:hAnsi="Times New Roman"/>
                <w:sz w:val="24"/>
                <w:szCs w:val="24"/>
              </w:rPr>
              <w:t>1</w:t>
            </w:r>
          </w:p>
        </w:tc>
        <w:tc>
          <w:tcPr>
            <w:tcW w:w="2091" w:type="dxa"/>
            <w:vMerge w:val="restart"/>
          </w:tcPr>
          <w:p w14:paraId="14114F33" w14:textId="77777777" w:rsidR="00F90B03" w:rsidRPr="00520F2A" w:rsidRDefault="00F90B03" w:rsidP="00520F2A">
            <w:pPr>
              <w:suppressAutoHyphens/>
              <w:rPr>
                <w:rFonts w:ascii="Times New Roman" w:hAnsi="Times New Roman"/>
                <w:sz w:val="24"/>
                <w:szCs w:val="24"/>
              </w:rPr>
            </w:pPr>
            <w:r w:rsidRPr="00520F2A">
              <w:rPr>
                <w:rFonts w:ascii="Times New Roman" w:hAnsi="Times New Roman"/>
                <w:iCs/>
                <w:sz w:val="24"/>
                <w:szCs w:val="24"/>
              </w:rPr>
              <w:t>30.010 Технолог судостроения</w:t>
            </w:r>
          </w:p>
        </w:tc>
        <w:tc>
          <w:tcPr>
            <w:tcW w:w="1823" w:type="dxa"/>
            <w:vMerge w:val="restart"/>
          </w:tcPr>
          <w:p w14:paraId="77181843" w14:textId="77777777" w:rsidR="00F90B03" w:rsidRPr="00520F2A" w:rsidRDefault="00F90B03" w:rsidP="00520F2A">
            <w:pPr>
              <w:suppressAutoHyphens/>
              <w:rPr>
                <w:rFonts w:ascii="Times New Roman" w:hAnsi="Times New Roman"/>
                <w:sz w:val="24"/>
                <w:szCs w:val="24"/>
              </w:rPr>
            </w:pPr>
            <w:r w:rsidRPr="00520F2A">
              <w:rPr>
                <w:rFonts w:ascii="Times New Roman" w:hAnsi="Times New Roman"/>
                <w:sz w:val="24"/>
                <w:szCs w:val="24"/>
              </w:rPr>
              <w:t xml:space="preserve">Приказ Минтруда России </w:t>
            </w:r>
            <w:r w:rsidRPr="00520F2A">
              <w:rPr>
                <w:rFonts w:ascii="Times New Roman" w:hAnsi="Times New Roman"/>
                <w:iCs/>
                <w:sz w:val="24"/>
                <w:szCs w:val="24"/>
              </w:rPr>
              <w:t>от 22.04.2021 № 275н</w:t>
            </w:r>
          </w:p>
        </w:tc>
        <w:tc>
          <w:tcPr>
            <w:tcW w:w="2288" w:type="dxa"/>
            <w:vMerge w:val="restart"/>
          </w:tcPr>
          <w:p w14:paraId="7267C024"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ОТФ 1</w:t>
            </w:r>
          </w:p>
          <w:p w14:paraId="11432462"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Разработка технологической документации (комплекта технологических документов) для производства верфи в соответствии с ЕСКД и ЕСТД; расчет экономической эффективности</w:t>
            </w:r>
          </w:p>
          <w:p w14:paraId="57D78E74" w14:textId="77777777" w:rsidR="00F90B03" w:rsidRDefault="00F90B03" w:rsidP="00F90B03">
            <w:pPr>
              <w:suppressAutoHyphens/>
              <w:rPr>
                <w:rFonts w:ascii="Times New Roman" w:hAnsi="Times New Roman"/>
                <w:sz w:val="24"/>
                <w:szCs w:val="24"/>
              </w:rPr>
            </w:pPr>
            <w:r w:rsidRPr="00F90B03">
              <w:rPr>
                <w:rFonts w:ascii="Times New Roman" w:hAnsi="Times New Roman"/>
                <w:sz w:val="24"/>
                <w:szCs w:val="24"/>
              </w:rPr>
              <w:t>5 уровень квалификации</w:t>
            </w:r>
          </w:p>
        </w:tc>
        <w:tc>
          <w:tcPr>
            <w:tcW w:w="2864" w:type="dxa"/>
          </w:tcPr>
          <w:p w14:paraId="0380E398"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ТФ 1.1</w:t>
            </w:r>
          </w:p>
          <w:p w14:paraId="02A7DD78" w14:textId="77777777" w:rsidR="00F90B03" w:rsidRDefault="00F90B03" w:rsidP="00F90B03">
            <w:pPr>
              <w:suppressAutoHyphens/>
              <w:rPr>
                <w:rFonts w:ascii="Times New Roman" w:hAnsi="Times New Roman"/>
                <w:sz w:val="24"/>
                <w:szCs w:val="24"/>
              </w:rPr>
            </w:pPr>
            <w:r w:rsidRPr="00F90B03">
              <w:rPr>
                <w:rFonts w:ascii="Times New Roman" w:hAnsi="Times New Roman"/>
                <w:sz w:val="24"/>
                <w:szCs w:val="24"/>
              </w:rPr>
              <w:t>Разработка технологической документации (комплекта технологической документов) на технологические процессы изготовления, ремонта, переоборудования, модернизации, сервисного обслуживания, утилизации судов, их составных частей, комплектующих изделий в соответствии с требованиями ЕСКД, ЕСТД</w:t>
            </w:r>
          </w:p>
        </w:tc>
      </w:tr>
      <w:tr w:rsidR="00F90B03" w14:paraId="0321D450" w14:textId="77777777" w:rsidTr="00F90B03">
        <w:tc>
          <w:tcPr>
            <w:tcW w:w="427" w:type="dxa"/>
            <w:vMerge/>
          </w:tcPr>
          <w:p w14:paraId="68AC0D27" w14:textId="77777777" w:rsidR="00F90B03" w:rsidRDefault="00F90B03" w:rsidP="00252FFB">
            <w:pPr>
              <w:suppressAutoHyphens/>
              <w:jc w:val="both"/>
              <w:rPr>
                <w:rFonts w:ascii="Times New Roman" w:hAnsi="Times New Roman"/>
                <w:sz w:val="24"/>
                <w:szCs w:val="24"/>
              </w:rPr>
            </w:pPr>
          </w:p>
        </w:tc>
        <w:tc>
          <w:tcPr>
            <w:tcW w:w="2091" w:type="dxa"/>
            <w:vMerge/>
          </w:tcPr>
          <w:p w14:paraId="2B818456" w14:textId="77777777" w:rsidR="00F90B03" w:rsidRPr="00520F2A" w:rsidRDefault="00F90B03" w:rsidP="00520F2A">
            <w:pPr>
              <w:suppressAutoHyphens/>
              <w:rPr>
                <w:rFonts w:ascii="Times New Roman" w:hAnsi="Times New Roman"/>
                <w:iCs/>
                <w:sz w:val="24"/>
                <w:szCs w:val="24"/>
              </w:rPr>
            </w:pPr>
          </w:p>
        </w:tc>
        <w:tc>
          <w:tcPr>
            <w:tcW w:w="1823" w:type="dxa"/>
            <w:vMerge/>
          </w:tcPr>
          <w:p w14:paraId="22BE91B0" w14:textId="77777777" w:rsidR="00F90B03" w:rsidRPr="00520F2A" w:rsidRDefault="00F90B03" w:rsidP="00520F2A">
            <w:pPr>
              <w:suppressAutoHyphens/>
              <w:rPr>
                <w:rFonts w:ascii="Times New Roman" w:hAnsi="Times New Roman"/>
                <w:sz w:val="24"/>
                <w:szCs w:val="24"/>
              </w:rPr>
            </w:pPr>
          </w:p>
        </w:tc>
        <w:tc>
          <w:tcPr>
            <w:tcW w:w="2288" w:type="dxa"/>
            <w:vMerge/>
          </w:tcPr>
          <w:p w14:paraId="03E7DA7E" w14:textId="77777777" w:rsidR="00F90B03" w:rsidRPr="00F90B03" w:rsidRDefault="00F90B03" w:rsidP="00F90B03">
            <w:pPr>
              <w:suppressAutoHyphens/>
              <w:jc w:val="both"/>
              <w:rPr>
                <w:rFonts w:ascii="Times New Roman" w:hAnsi="Times New Roman"/>
                <w:sz w:val="24"/>
                <w:szCs w:val="24"/>
              </w:rPr>
            </w:pPr>
          </w:p>
        </w:tc>
        <w:tc>
          <w:tcPr>
            <w:tcW w:w="2864" w:type="dxa"/>
          </w:tcPr>
          <w:p w14:paraId="70B5C72C"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ТФ 1.2</w:t>
            </w:r>
          </w:p>
          <w:p w14:paraId="08A6D40E"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Расчет норм и регистрация расхода материально-технических, энергетических ресурсов для осуществления технологических процессов судостроения</w:t>
            </w:r>
          </w:p>
        </w:tc>
      </w:tr>
      <w:tr w:rsidR="00F90B03" w14:paraId="59C35A74" w14:textId="77777777" w:rsidTr="00F90B03">
        <w:tc>
          <w:tcPr>
            <w:tcW w:w="427" w:type="dxa"/>
            <w:vMerge w:val="restart"/>
          </w:tcPr>
          <w:p w14:paraId="43DAAF85" w14:textId="77777777" w:rsidR="00F90B03" w:rsidRDefault="00F90B03" w:rsidP="00252FFB">
            <w:pPr>
              <w:suppressAutoHyphens/>
              <w:jc w:val="both"/>
              <w:rPr>
                <w:rFonts w:ascii="Times New Roman" w:hAnsi="Times New Roman"/>
                <w:sz w:val="24"/>
                <w:szCs w:val="24"/>
              </w:rPr>
            </w:pPr>
            <w:r>
              <w:rPr>
                <w:rFonts w:ascii="Times New Roman" w:hAnsi="Times New Roman"/>
                <w:sz w:val="24"/>
                <w:szCs w:val="24"/>
              </w:rPr>
              <w:t>2</w:t>
            </w:r>
          </w:p>
        </w:tc>
        <w:tc>
          <w:tcPr>
            <w:tcW w:w="2091" w:type="dxa"/>
            <w:vMerge w:val="restart"/>
          </w:tcPr>
          <w:p w14:paraId="378C4C79" w14:textId="77777777" w:rsidR="00F90B03" w:rsidRPr="00520F2A" w:rsidRDefault="00F90B03" w:rsidP="00520F2A">
            <w:pPr>
              <w:suppressAutoHyphens/>
              <w:rPr>
                <w:rFonts w:ascii="Times New Roman" w:hAnsi="Times New Roman"/>
                <w:sz w:val="24"/>
                <w:szCs w:val="24"/>
              </w:rPr>
            </w:pPr>
            <w:r w:rsidRPr="00520F2A">
              <w:rPr>
                <w:rFonts w:ascii="Times New Roman" w:hAnsi="Times New Roman"/>
                <w:sz w:val="24"/>
                <w:szCs w:val="24"/>
              </w:rPr>
              <w:t xml:space="preserve">30.001 </w:t>
            </w:r>
            <w:r w:rsidRPr="00520F2A">
              <w:rPr>
                <w:rFonts w:ascii="Times New Roman" w:hAnsi="Times New Roman"/>
                <w:sz w:val="24"/>
                <w:szCs w:val="24"/>
              </w:rPr>
              <w:lastRenderedPageBreak/>
              <w:t>Специалист по проектированию и конструированию в судостроении</w:t>
            </w:r>
          </w:p>
        </w:tc>
        <w:tc>
          <w:tcPr>
            <w:tcW w:w="1823" w:type="dxa"/>
            <w:vMerge w:val="restart"/>
          </w:tcPr>
          <w:p w14:paraId="1C5E8F8E" w14:textId="77777777" w:rsidR="00F90B03" w:rsidRPr="00520F2A" w:rsidRDefault="00F90B03" w:rsidP="00520F2A">
            <w:pPr>
              <w:suppressAutoHyphens/>
              <w:rPr>
                <w:rFonts w:ascii="Times New Roman" w:hAnsi="Times New Roman"/>
                <w:sz w:val="24"/>
                <w:szCs w:val="24"/>
              </w:rPr>
            </w:pPr>
            <w:r w:rsidRPr="00520F2A">
              <w:rPr>
                <w:rFonts w:ascii="Times New Roman" w:hAnsi="Times New Roman"/>
                <w:sz w:val="24"/>
                <w:szCs w:val="24"/>
              </w:rPr>
              <w:lastRenderedPageBreak/>
              <w:t xml:space="preserve">Приказ </w:t>
            </w:r>
            <w:r w:rsidRPr="00520F2A">
              <w:rPr>
                <w:rFonts w:ascii="Times New Roman" w:hAnsi="Times New Roman"/>
                <w:sz w:val="24"/>
                <w:szCs w:val="24"/>
              </w:rPr>
              <w:lastRenderedPageBreak/>
              <w:t>Минтруда России от 17.11.2020 № 797н</w:t>
            </w:r>
          </w:p>
        </w:tc>
        <w:tc>
          <w:tcPr>
            <w:tcW w:w="2288" w:type="dxa"/>
            <w:vMerge w:val="restart"/>
          </w:tcPr>
          <w:p w14:paraId="72B60D01"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lastRenderedPageBreak/>
              <w:t>ОТФ 2</w:t>
            </w:r>
          </w:p>
          <w:p w14:paraId="4D1DD813"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lastRenderedPageBreak/>
              <w:t>Подготовка конструкторской документации по типовым методикам и инструкциям под руководством ответственного исполнителя</w:t>
            </w:r>
          </w:p>
          <w:p w14:paraId="0CF71C5C" w14:textId="77777777" w:rsidR="00F90B03" w:rsidRDefault="00F90B03" w:rsidP="00F90B03">
            <w:pPr>
              <w:suppressAutoHyphens/>
              <w:rPr>
                <w:rFonts w:ascii="Times New Roman" w:hAnsi="Times New Roman"/>
                <w:sz w:val="24"/>
                <w:szCs w:val="24"/>
              </w:rPr>
            </w:pPr>
            <w:r w:rsidRPr="00F90B03">
              <w:rPr>
                <w:rFonts w:ascii="Times New Roman" w:hAnsi="Times New Roman"/>
                <w:sz w:val="24"/>
                <w:szCs w:val="24"/>
              </w:rPr>
              <w:t>5 уровень квалификации</w:t>
            </w:r>
          </w:p>
        </w:tc>
        <w:tc>
          <w:tcPr>
            <w:tcW w:w="2864" w:type="dxa"/>
          </w:tcPr>
          <w:p w14:paraId="7F07A586"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lastRenderedPageBreak/>
              <w:t>ТФ 2.1</w:t>
            </w:r>
          </w:p>
          <w:p w14:paraId="6365F70B" w14:textId="77777777" w:rsidR="00F90B03" w:rsidRDefault="00F90B03" w:rsidP="00F90B03">
            <w:pPr>
              <w:suppressAutoHyphens/>
              <w:rPr>
                <w:rFonts w:ascii="Times New Roman" w:hAnsi="Times New Roman"/>
                <w:sz w:val="24"/>
                <w:szCs w:val="24"/>
              </w:rPr>
            </w:pPr>
            <w:r w:rsidRPr="00F90B03">
              <w:rPr>
                <w:rFonts w:ascii="Times New Roman" w:hAnsi="Times New Roman"/>
                <w:sz w:val="24"/>
                <w:szCs w:val="24"/>
              </w:rPr>
              <w:lastRenderedPageBreak/>
              <w:t>Регистрация данных и выполнение типовых расчетов при проектно-конструкторских работах</w:t>
            </w:r>
          </w:p>
        </w:tc>
      </w:tr>
      <w:tr w:rsidR="00F90B03" w14:paraId="62F31883" w14:textId="77777777" w:rsidTr="00F90B03">
        <w:tc>
          <w:tcPr>
            <w:tcW w:w="427" w:type="dxa"/>
            <w:vMerge/>
          </w:tcPr>
          <w:p w14:paraId="3671FED7" w14:textId="77777777" w:rsidR="00F90B03" w:rsidRDefault="00F90B03" w:rsidP="00252FFB">
            <w:pPr>
              <w:suppressAutoHyphens/>
              <w:jc w:val="both"/>
              <w:rPr>
                <w:rFonts w:ascii="Times New Roman" w:hAnsi="Times New Roman"/>
                <w:sz w:val="24"/>
                <w:szCs w:val="24"/>
              </w:rPr>
            </w:pPr>
          </w:p>
        </w:tc>
        <w:tc>
          <w:tcPr>
            <w:tcW w:w="2091" w:type="dxa"/>
            <w:vMerge/>
          </w:tcPr>
          <w:p w14:paraId="4E4A4AC2" w14:textId="77777777" w:rsidR="00F90B03" w:rsidRPr="00520F2A" w:rsidRDefault="00F90B03" w:rsidP="00520F2A">
            <w:pPr>
              <w:suppressAutoHyphens/>
              <w:rPr>
                <w:rFonts w:ascii="Times New Roman" w:hAnsi="Times New Roman"/>
                <w:sz w:val="24"/>
                <w:szCs w:val="24"/>
              </w:rPr>
            </w:pPr>
          </w:p>
        </w:tc>
        <w:tc>
          <w:tcPr>
            <w:tcW w:w="1823" w:type="dxa"/>
            <w:vMerge/>
          </w:tcPr>
          <w:p w14:paraId="1322C75A" w14:textId="77777777" w:rsidR="00F90B03" w:rsidRPr="00520F2A" w:rsidRDefault="00F90B03" w:rsidP="00520F2A">
            <w:pPr>
              <w:suppressAutoHyphens/>
              <w:rPr>
                <w:rFonts w:ascii="Times New Roman" w:hAnsi="Times New Roman"/>
                <w:sz w:val="24"/>
                <w:szCs w:val="24"/>
              </w:rPr>
            </w:pPr>
          </w:p>
        </w:tc>
        <w:tc>
          <w:tcPr>
            <w:tcW w:w="2288" w:type="dxa"/>
            <w:vMerge/>
          </w:tcPr>
          <w:p w14:paraId="38467720" w14:textId="77777777" w:rsidR="00F90B03" w:rsidRPr="00F90B03" w:rsidRDefault="00F90B03" w:rsidP="00F90B03">
            <w:pPr>
              <w:suppressAutoHyphens/>
              <w:jc w:val="both"/>
              <w:rPr>
                <w:rFonts w:ascii="Times New Roman" w:hAnsi="Times New Roman"/>
                <w:sz w:val="24"/>
                <w:szCs w:val="24"/>
              </w:rPr>
            </w:pPr>
          </w:p>
        </w:tc>
        <w:tc>
          <w:tcPr>
            <w:tcW w:w="2864" w:type="dxa"/>
          </w:tcPr>
          <w:p w14:paraId="0254DFA5"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ТФ 2.2</w:t>
            </w:r>
          </w:p>
          <w:p w14:paraId="0D146854" w14:textId="77777777" w:rsidR="00F90B03" w:rsidRPr="00F90B03" w:rsidRDefault="00F90B03" w:rsidP="00F90B03">
            <w:pPr>
              <w:suppressAutoHyphens/>
              <w:rPr>
                <w:rFonts w:ascii="Times New Roman" w:hAnsi="Times New Roman"/>
                <w:sz w:val="24"/>
                <w:szCs w:val="24"/>
              </w:rPr>
            </w:pPr>
            <w:r w:rsidRPr="00F90B03">
              <w:rPr>
                <w:rFonts w:ascii="Times New Roman" w:hAnsi="Times New Roman"/>
                <w:sz w:val="24"/>
                <w:szCs w:val="24"/>
              </w:rPr>
              <w:t>Подготовка и оформление проектно-конструкторской документации по составным частям конструкций проектов</w:t>
            </w:r>
          </w:p>
        </w:tc>
      </w:tr>
      <w:tr w:rsidR="00F90B03" w14:paraId="273CFF3F" w14:textId="77777777" w:rsidTr="00F90B03">
        <w:tc>
          <w:tcPr>
            <w:tcW w:w="427" w:type="dxa"/>
            <w:vMerge w:val="restart"/>
          </w:tcPr>
          <w:p w14:paraId="23003AB1" w14:textId="77777777" w:rsidR="00F90B03" w:rsidRDefault="00F90B03" w:rsidP="00252FFB">
            <w:pPr>
              <w:suppressAutoHyphens/>
              <w:jc w:val="both"/>
              <w:rPr>
                <w:rFonts w:ascii="Times New Roman" w:hAnsi="Times New Roman"/>
                <w:sz w:val="24"/>
                <w:szCs w:val="24"/>
              </w:rPr>
            </w:pPr>
            <w:r>
              <w:rPr>
                <w:rFonts w:ascii="Times New Roman" w:hAnsi="Times New Roman"/>
                <w:sz w:val="24"/>
                <w:szCs w:val="24"/>
              </w:rPr>
              <w:t>3</w:t>
            </w:r>
          </w:p>
        </w:tc>
        <w:tc>
          <w:tcPr>
            <w:tcW w:w="2091" w:type="dxa"/>
            <w:vMerge w:val="restart"/>
          </w:tcPr>
          <w:p w14:paraId="5AD84C13" w14:textId="77777777" w:rsidR="00F90B03" w:rsidRPr="00520F2A" w:rsidRDefault="00F90B03" w:rsidP="00520F2A">
            <w:pPr>
              <w:suppressAutoHyphens/>
              <w:rPr>
                <w:rFonts w:ascii="Times New Roman" w:hAnsi="Times New Roman"/>
                <w:sz w:val="24"/>
                <w:szCs w:val="24"/>
              </w:rPr>
            </w:pPr>
            <w:r w:rsidRPr="00520F2A">
              <w:rPr>
                <w:rFonts w:ascii="Times New Roman" w:hAnsi="Times New Roman"/>
                <w:sz w:val="24"/>
                <w:szCs w:val="24"/>
              </w:rPr>
              <w:t>30.032 Руководитель производственных работ в судостроении</w:t>
            </w:r>
          </w:p>
        </w:tc>
        <w:tc>
          <w:tcPr>
            <w:tcW w:w="1823" w:type="dxa"/>
            <w:vMerge w:val="restart"/>
          </w:tcPr>
          <w:p w14:paraId="36EB6273" w14:textId="77777777" w:rsidR="00F90B03" w:rsidRPr="00520F2A" w:rsidRDefault="00F90B03" w:rsidP="00520F2A">
            <w:pPr>
              <w:suppressAutoHyphens/>
              <w:rPr>
                <w:rFonts w:ascii="Times New Roman" w:hAnsi="Times New Roman"/>
                <w:sz w:val="24"/>
                <w:szCs w:val="24"/>
              </w:rPr>
            </w:pPr>
            <w:r w:rsidRPr="00520F2A">
              <w:rPr>
                <w:rFonts w:ascii="Times New Roman" w:hAnsi="Times New Roman"/>
                <w:sz w:val="24"/>
                <w:szCs w:val="24"/>
              </w:rPr>
              <w:t>Приказ Минтруда России от 14.09.2022 № 531н</w:t>
            </w:r>
          </w:p>
        </w:tc>
        <w:tc>
          <w:tcPr>
            <w:tcW w:w="2288" w:type="dxa"/>
            <w:vMerge w:val="restart"/>
          </w:tcPr>
          <w:p w14:paraId="7F2C9EAE"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ОТФ 3</w:t>
            </w:r>
          </w:p>
          <w:p w14:paraId="6DD06F4C" w14:textId="77777777" w:rsidR="00F90B03" w:rsidRDefault="00F90B03" w:rsidP="00F90B03">
            <w:pPr>
              <w:suppressAutoHyphens/>
              <w:rPr>
                <w:rFonts w:ascii="Times New Roman" w:hAnsi="Times New Roman"/>
                <w:sz w:val="24"/>
                <w:szCs w:val="24"/>
              </w:rPr>
            </w:pPr>
            <w:r w:rsidRPr="00F90B03">
              <w:rPr>
                <w:rFonts w:ascii="Times New Roman" w:hAnsi="Times New Roman"/>
                <w:sz w:val="24"/>
                <w:szCs w:val="24"/>
              </w:rPr>
              <w:t>Организация выполнения производственным персоналом бригады основных и вспомогательных судостроительных и судоремонтных работ</w:t>
            </w:r>
          </w:p>
        </w:tc>
        <w:tc>
          <w:tcPr>
            <w:tcW w:w="2864" w:type="dxa"/>
          </w:tcPr>
          <w:p w14:paraId="704A9AA3"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ТФ 3.1</w:t>
            </w:r>
          </w:p>
          <w:p w14:paraId="791B4BEF" w14:textId="77777777" w:rsid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Организация материально-технического обеспечения производственной бригады</w:t>
            </w:r>
          </w:p>
        </w:tc>
      </w:tr>
      <w:tr w:rsidR="00F90B03" w14:paraId="59C2185C" w14:textId="77777777" w:rsidTr="00F90B03">
        <w:tc>
          <w:tcPr>
            <w:tcW w:w="427" w:type="dxa"/>
            <w:vMerge/>
          </w:tcPr>
          <w:p w14:paraId="6A18CB42" w14:textId="77777777" w:rsidR="00F90B03" w:rsidRDefault="00F90B03" w:rsidP="00252FFB">
            <w:pPr>
              <w:suppressAutoHyphens/>
              <w:jc w:val="both"/>
              <w:rPr>
                <w:rFonts w:ascii="Times New Roman" w:hAnsi="Times New Roman"/>
                <w:sz w:val="24"/>
                <w:szCs w:val="24"/>
              </w:rPr>
            </w:pPr>
          </w:p>
        </w:tc>
        <w:tc>
          <w:tcPr>
            <w:tcW w:w="2091" w:type="dxa"/>
            <w:vMerge/>
          </w:tcPr>
          <w:p w14:paraId="543A85BB" w14:textId="77777777" w:rsidR="00F90B03" w:rsidRPr="00520F2A" w:rsidRDefault="00F90B03" w:rsidP="00520F2A">
            <w:pPr>
              <w:suppressAutoHyphens/>
              <w:rPr>
                <w:rFonts w:ascii="Times New Roman" w:hAnsi="Times New Roman"/>
                <w:sz w:val="24"/>
                <w:szCs w:val="24"/>
              </w:rPr>
            </w:pPr>
          </w:p>
        </w:tc>
        <w:tc>
          <w:tcPr>
            <w:tcW w:w="1823" w:type="dxa"/>
            <w:vMerge/>
          </w:tcPr>
          <w:p w14:paraId="64294035" w14:textId="77777777" w:rsidR="00F90B03" w:rsidRPr="00520F2A" w:rsidRDefault="00F90B03" w:rsidP="00520F2A">
            <w:pPr>
              <w:suppressAutoHyphens/>
              <w:rPr>
                <w:rFonts w:ascii="Times New Roman" w:hAnsi="Times New Roman"/>
                <w:sz w:val="24"/>
                <w:szCs w:val="24"/>
              </w:rPr>
            </w:pPr>
          </w:p>
        </w:tc>
        <w:tc>
          <w:tcPr>
            <w:tcW w:w="2288" w:type="dxa"/>
            <w:vMerge/>
          </w:tcPr>
          <w:p w14:paraId="1D9112F6" w14:textId="77777777" w:rsidR="00F90B03" w:rsidRPr="00F90B03" w:rsidRDefault="00F90B03" w:rsidP="00F90B03">
            <w:pPr>
              <w:suppressAutoHyphens/>
              <w:jc w:val="both"/>
              <w:rPr>
                <w:rFonts w:ascii="Times New Roman" w:hAnsi="Times New Roman"/>
                <w:sz w:val="24"/>
                <w:szCs w:val="24"/>
              </w:rPr>
            </w:pPr>
          </w:p>
        </w:tc>
        <w:tc>
          <w:tcPr>
            <w:tcW w:w="2864" w:type="dxa"/>
          </w:tcPr>
          <w:p w14:paraId="61913BCF"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ТФ 3.2</w:t>
            </w:r>
          </w:p>
          <w:p w14:paraId="1BB0693D" w14:textId="77777777" w:rsidR="00F90B03" w:rsidRPr="00F90B03" w:rsidRDefault="00F90B03" w:rsidP="00F90B03">
            <w:pPr>
              <w:suppressAutoHyphens/>
              <w:rPr>
                <w:rFonts w:ascii="Times New Roman" w:hAnsi="Times New Roman"/>
                <w:sz w:val="24"/>
                <w:szCs w:val="24"/>
              </w:rPr>
            </w:pPr>
            <w:r w:rsidRPr="00F90B03">
              <w:rPr>
                <w:rFonts w:ascii="Times New Roman" w:hAnsi="Times New Roman"/>
                <w:sz w:val="24"/>
                <w:szCs w:val="24"/>
              </w:rPr>
              <w:t>Распределение работ и координация действий работников производственной бригады</w:t>
            </w:r>
          </w:p>
        </w:tc>
      </w:tr>
      <w:tr w:rsidR="00F90B03" w14:paraId="7CF82152" w14:textId="77777777" w:rsidTr="00F90B03">
        <w:tc>
          <w:tcPr>
            <w:tcW w:w="427" w:type="dxa"/>
            <w:vMerge/>
          </w:tcPr>
          <w:p w14:paraId="062D5B0A" w14:textId="77777777" w:rsidR="00F90B03" w:rsidRDefault="00F90B03" w:rsidP="00252FFB">
            <w:pPr>
              <w:suppressAutoHyphens/>
              <w:jc w:val="both"/>
              <w:rPr>
                <w:rFonts w:ascii="Times New Roman" w:hAnsi="Times New Roman"/>
                <w:sz w:val="24"/>
                <w:szCs w:val="24"/>
              </w:rPr>
            </w:pPr>
          </w:p>
        </w:tc>
        <w:tc>
          <w:tcPr>
            <w:tcW w:w="2091" w:type="dxa"/>
            <w:vMerge/>
          </w:tcPr>
          <w:p w14:paraId="150A4B67" w14:textId="77777777" w:rsidR="00F90B03" w:rsidRPr="00520F2A" w:rsidRDefault="00F90B03" w:rsidP="00520F2A">
            <w:pPr>
              <w:suppressAutoHyphens/>
              <w:rPr>
                <w:rFonts w:ascii="Times New Roman" w:hAnsi="Times New Roman"/>
                <w:sz w:val="24"/>
                <w:szCs w:val="24"/>
              </w:rPr>
            </w:pPr>
          </w:p>
        </w:tc>
        <w:tc>
          <w:tcPr>
            <w:tcW w:w="1823" w:type="dxa"/>
            <w:vMerge/>
          </w:tcPr>
          <w:p w14:paraId="46FB6DCF" w14:textId="77777777" w:rsidR="00F90B03" w:rsidRPr="00520F2A" w:rsidRDefault="00F90B03" w:rsidP="00520F2A">
            <w:pPr>
              <w:suppressAutoHyphens/>
              <w:rPr>
                <w:rFonts w:ascii="Times New Roman" w:hAnsi="Times New Roman"/>
                <w:sz w:val="24"/>
                <w:szCs w:val="24"/>
              </w:rPr>
            </w:pPr>
          </w:p>
        </w:tc>
        <w:tc>
          <w:tcPr>
            <w:tcW w:w="2288" w:type="dxa"/>
            <w:vMerge/>
          </w:tcPr>
          <w:p w14:paraId="36B06B4D" w14:textId="77777777" w:rsidR="00F90B03" w:rsidRPr="00F90B03" w:rsidRDefault="00F90B03" w:rsidP="00F90B03">
            <w:pPr>
              <w:suppressAutoHyphens/>
              <w:jc w:val="both"/>
              <w:rPr>
                <w:rFonts w:ascii="Times New Roman" w:hAnsi="Times New Roman"/>
                <w:sz w:val="24"/>
                <w:szCs w:val="24"/>
              </w:rPr>
            </w:pPr>
          </w:p>
        </w:tc>
        <w:tc>
          <w:tcPr>
            <w:tcW w:w="2864" w:type="dxa"/>
          </w:tcPr>
          <w:p w14:paraId="29113F4B"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ТФ 3.3</w:t>
            </w:r>
          </w:p>
          <w:p w14:paraId="15B5DD51" w14:textId="77777777" w:rsidR="00F90B03" w:rsidRPr="00F90B03" w:rsidRDefault="00F90B03" w:rsidP="00F90B03">
            <w:pPr>
              <w:suppressAutoHyphens/>
              <w:rPr>
                <w:rFonts w:ascii="Times New Roman" w:hAnsi="Times New Roman"/>
                <w:sz w:val="24"/>
                <w:szCs w:val="24"/>
              </w:rPr>
            </w:pPr>
            <w:r w:rsidRPr="00F90B03">
              <w:rPr>
                <w:rFonts w:ascii="Times New Roman" w:hAnsi="Times New Roman"/>
                <w:sz w:val="24"/>
                <w:szCs w:val="24"/>
              </w:rPr>
              <w:t>Оформление документации по производственно-хозяйственной деятельности производственной бригады</w:t>
            </w:r>
          </w:p>
        </w:tc>
      </w:tr>
      <w:tr w:rsidR="00F90B03" w14:paraId="6779A513" w14:textId="77777777" w:rsidTr="00F90B03">
        <w:tc>
          <w:tcPr>
            <w:tcW w:w="427" w:type="dxa"/>
            <w:vMerge/>
          </w:tcPr>
          <w:p w14:paraId="56235022" w14:textId="77777777" w:rsidR="00F90B03" w:rsidRDefault="00F90B03" w:rsidP="00252FFB">
            <w:pPr>
              <w:suppressAutoHyphens/>
              <w:jc w:val="both"/>
              <w:rPr>
                <w:rFonts w:ascii="Times New Roman" w:hAnsi="Times New Roman"/>
                <w:sz w:val="24"/>
                <w:szCs w:val="24"/>
              </w:rPr>
            </w:pPr>
          </w:p>
        </w:tc>
        <w:tc>
          <w:tcPr>
            <w:tcW w:w="2091" w:type="dxa"/>
            <w:vMerge/>
          </w:tcPr>
          <w:p w14:paraId="23C6003F" w14:textId="77777777" w:rsidR="00F90B03" w:rsidRPr="00520F2A" w:rsidRDefault="00F90B03" w:rsidP="00520F2A">
            <w:pPr>
              <w:suppressAutoHyphens/>
              <w:rPr>
                <w:rFonts w:ascii="Times New Roman" w:hAnsi="Times New Roman"/>
                <w:sz w:val="24"/>
                <w:szCs w:val="24"/>
              </w:rPr>
            </w:pPr>
          </w:p>
        </w:tc>
        <w:tc>
          <w:tcPr>
            <w:tcW w:w="1823" w:type="dxa"/>
            <w:vMerge/>
          </w:tcPr>
          <w:p w14:paraId="7E0426D5" w14:textId="77777777" w:rsidR="00F90B03" w:rsidRPr="00520F2A" w:rsidRDefault="00F90B03" w:rsidP="00520F2A">
            <w:pPr>
              <w:suppressAutoHyphens/>
              <w:rPr>
                <w:rFonts w:ascii="Times New Roman" w:hAnsi="Times New Roman"/>
                <w:sz w:val="24"/>
                <w:szCs w:val="24"/>
              </w:rPr>
            </w:pPr>
          </w:p>
        </w:tc>
        <w:tc>
          <w:tcPr>
            <w:tcW w:w="2288" w:type="dxa"/>
            <w:vMerge/>
          </w:tcPr>
          <w:p w14:paraId="0052B132" w14:textId="77777777" w:rsidR="00F90B03" w:rsidRPr="00F90B03" w:rsidRDefault="00F90B03" w:rsidP="00F90B03">
            <w:pPr>
              <w:suppressAutoHyphens/>
              <w:jc w:val="both"/>
              <w:rPr>
                <w:rFonts w:ascii="Times New Roman" w:hAnsi="Times New Roman"/>
                <w:sz w:val="24"/>
                <w:szCs w:val="24"/>
              </w:rPr>
            </w:pPr>
          </w:p>
        </w:tc>
        <w:tc>
          <w:tcPr>
            <w:tcW w:w="2864" w:type="dxa"/>
          </w:tcPr>
          <w:p w14:paraId="7F64695B" w14:textId="77777777" w:rsidR="00F90B03" w:rsidRPr="00F90B03" w:rsidRDefault="00F90B03" w:rsidP="00F90B03">
            <w:pPr>
              <w:suppressAutoHyphens/>
              <w:jc w:val="both"/>
              <w:rPr>
                <w:rFonts w:ascii="Times New Roman" w:hAnsi="Times New Roman"/>
                <w:sz w:val="24"/>
                <w:szCs w:val="24"/>
              </w:rPr>
            </w:pPr>
            <w:r w:rsidRPr="00F90B03">
              <w:rPr>
                <w:rFonts w:ascii="Times New Roman" w:hAnsi="Times New Roman"/>
                <w:sz w:val="24"/>
                <w:szCs w:val="24"/>
              </w:rPr>
              <w:t>ТФ 3.4</w:t>
            </w:r>
          </w:p>
          <w:p w14:paraId="4A2ACFFB" w14:textId="77777777" w:rsidR="00F90B03" w:rsidRPr="00F90B03" w:rsidRDefault="00F90B03" w:rsidP="00F90B03">
            <w:pPr>
              <w:suppressAutoHyphens/>
              <w:rPr>
                <w:rFonts w:ascii="Times New Roman" w:hAnsi="Times New Roman"/>
                <w:sz w:val="24"/>
                <w:szCs w:val="24"/>
              </w:rPr>
            </w:pPr>
            <w:r w:rsidRPr="00F90B03">
              <w:rPr>
                <w:rFonts w:ascii="Times New Roman" w:hAnsi="Times New Roman"/>
                <w:sz w:val="24"/>
                <w:szCs w:val="24"/>
              </w:rPr>
              <w:t>Контроль над деятельностью производственной бригады</w:t>
            </w:r>
          </w:p>
        </w:tc>
      </w:tr>
    </w:tbl>
    <w:p w14:paraId="40BEC263" w14:textId="77777777" w:rsidR="00724E81" w:rsidRDefault="00724E81" w:rsidP="00235577">
      <w:pPr>
        <w:suppressAutoHyphens/>
        <w:jc w:val="both"/>
        <w:rPr>
          <w:rFonts w:ascii="Times New Roman" w:hAnsi="Times New Roman"/>
          <w:sz w:val="24"/>
          <w:szCs w:val="24"/>
        </w:rPr>
      </w:pPr>
    </w:p>
    <w:p w14:paraId="71342CCC" w14:textId="77777777" w:rsidR="0034368E" w:rsidRDefault="00292910" w:rsidP="00666B58">
      <w:pPr>
        <w:pStyle w:val="114"/>
        <w:spacing w:after="0" w:line="240" w:lineRule="auto"/>
      </w:pPr>
      <w:bookmarkStart w:id="17"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6D97448C"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79A79055"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C590165"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76376F6B" w14:textId="77777777" w:rsidTr="00FA6C84">
        <w:tc>
          <w:tcPr>
            <w:tcW w:w="9464" w:type="dxa"/>
            <w:gridSpan w:val="2"/>
            <w:tcBorders>
              <w:top w:val="single" w:sz="4" w:space="0" w:color="auto"/>
              <w:left w:val="single" w:sz="4" w:space="0" w:color="auto"/>
              <w:bottom w:val="single" w:sz="4" w:space="0" w:color="auto"/>
              <w:right w:val="single" w:sz="4" w:space="0" w:color="auto"/>
            </w:tcBorders>
            <w:hideMark/>
          </w:tcPr>
          <w:p w14:paraId="5F2DAC4A" w14:textId="77777777" w:rsidR="00FA6C84" w:rsidRPr="00235577" w:rsidRDefault="00FA6C84" w:rsidP="00252FFB">
            <w:pPr>
              <w:suppressAutoHyphens/>
              <w:rPr>
                <w:rFonts w:ascii="Times New Roman" w:hAnsi="Times New Roman"/>
                <w:sz w:val="24"/>
                <w:szCs w:val="24"/>
              </w:rPr>
            </w:pPr>
            <w:r w:rsidRPr="00235577">
              <w:rPr>
                <w:rFonts w:ascii="Times New Roman" w:hAnsi="Times New Roman"/>
                <w:iCs/>
                <w:sz w:val="24"/>
                <w:szCs w:val="24"/>
              </w:rPr>
              <w:t xml:space="preserve">Виды деятельности </w:t>
            </w:r>
          </w:p>
        </w:tc>
      </w:tr>
      <w:tr w:rsidR="00FA6C84" w:rsidRPr="007341D7" w14:paraId="316EEA41"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47BA4239" w14:textId="77777777" w:rsidR="00FA6C84" w:rsidRPr="00235577" w:rsidRDefault="00235577" w:rsidP="00252FFB">
            <w:pPr>
              <w:suppressAutoHyphens/>
              <w:rPr>
                <w:rFonts w:ascii="Times New Roman" w:hAnsi="Times New Roman"/>
                <w:sz w:val="24"/>
                <w:szCs w:val="24"/>
              </w:rPr>
            </w:pPr>
            <w:r>
              <w:rPr>
                <w:rFonts w:ascii="Times New Roman" w:hAnsi="Times New Roman"/>
                <w:sz w:val="24"/>
                <w:szCs w:val="24"/>
              </w:rPr>
              <w:t>ВД 01. Р</w:t>
            </w:r>
            <w:r w:rsidRPr="00235577">
              <w:rPr>
                <w:rFonts w:ascii="Times New Roman" w:hAnsi="Times New Roman"/>
                <w:sz w:val="24"/>
                <w:szCs w:val="24"/>
              </w:rPr>
              <w:t>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p>
        </w:tc>
        <w:tc>
          <w:tcPr>
            <w:tcW w:w="5103" w:type="dxa"/>
            <w:tcBorders>
              <w:top w:val="single" w:sz="4" w:space="0" w:color="auto"/>
              <w:left w:val="single" w:sz="4" w:space="0" w:color="auto"/>
              <w:bottom w:val="single" w:sz="4" w:space="0" w:color="auto"/>
              <w:right w:val="single" w:sz="4" w:space="0" w:color="auto"/>
            </w:tcBorders>
          </w:tcPr>
          <w:p w14:paraId="4F8B6357" w14:textId="77777777" w:rsidR="00FA6C84" w:rsidRPr="007341D7" w:rsidRDefault="00235577" w:rsidP="00252FFB">
            <w:pPr>
              <w:suppressAutoHyphens/>
              <w:rPr>
                <w:rFonts w:ascii="Times New Roman" w:hAnsi="Times New Roman"/>
                <w:sz w:val="24"/>
                <w:szCs w:val="24"/>
              </w:rPr>
            </w:pPr>
            <w:r>
              <w:rPr>
                <w:rFonts w:ascii="Times New Roman" w:hAnsi="Times New Roman"/>
                <w:sz w:val="24"/>
                <w:szCs w:val="24"/>
              </w:rPr>
              <w:t xml:space="preserve">ПМ 01. </w:t>
            </w:r>
            <w:r w:rsidRPr="00235577">
              <w:rPr>
                <w:rFonts w:ascii="Times New Roman" w:hAnsi="Times New Roman"/>
                <w:sz w:val="24"/>
                <w:szCs w:val="24"/>
              </w:rPr>
              <w:t>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p>
        </w:tc>
      </w:tr>
      <w:tr w:rsidR="00FA6C84" w:rsidRPr="007341D7" w14:paraId="03DCAA9D" w14:textId="77777777" w:rsidTr="009916EA">
        <w:tc>
          <w:tcPr>
            <w:tcW w:w="4361" w:type="dxa"/>
            <w:tcBorders>
              <w:top w:val="single" w:sz="4" w:space="0" w:color="auto"/>
              <w:left w:val="single" w:sz="4" w:space="0" w:color="auto"/>
              <w:bottom w:val="single" w:sz="4" w:space="0" w:color="auto"/>
              <w:right w:val="single" w:sz="4" w:space="0" w:color="auto"/>
            </w:tcBorders>
          </w:tcPr>
          <w:p w14:paraId="071D9DCD" w14:textId="77777777" w:rsidR="00FA6C84" w:rsidRPr="00235577" w:rsidRDefault="00235577" w:rsidP="00252FFB">
            <w:pPr>
              <w:suppressAutoHyphens/>
              <w:rPr>
                <w:rFonts w:ascii="Times New Roman" w:hAnsi="Times New Roman"/>
                <w:sz w:val="24"/>
                <w:szCs w:val="24"/>
              </w:rPr>
            </w:pPr>
            <w:r>
              <w:rPr>
                <w:rFonts w:ascii="Times New Roman" w:hAnsi="Times New Roman"/>
                <w:sz w:val="24"/>
                <w:szCs w:val="24"/>
              </w:rPr>
              <w:t>ВД 02. П</w:t>
            </w:r>
            <w:r w:rsidRPr="00235577">
              <w:rPr>
                <w:rFonts w:ascii="Times New Roman" w:hAnsi="Times New Roman"/>
                <w:sz w:val="24"/>
                <w:szCs w:val="24"/>
              </w:rPr>
              <w:t>одготовка конструкторской документации по типовым методикам и инструкциям</w:t>
            </w:r>
          </w:p>
        </w:tc>
        <w:tc>
          <w:tcPr>
            <w:tcW w:w="5103" w:type="dxa"/>
            <w:tcBorders>
              <w:top w:val="single" w:sz="4" w:space="0" w:color="auto"/>
              <w:left w:val="single" w:sz="4" w:space="0" w:color="auto"/>
              <w:bottom w:val="single" w:sz="4" w:space="0" w:color="auto"/>
              <w:right w:val="single" w:sz="4" w:space="0" w:color="auto"/>
            </w:tcBorders>
          </w:tcPr>
          <w:p w14:paraId="163B8150" w14:textId="77777777" w:rsidR="00FA6C84" w:rsidRPr="007341D7" w:rsidRDefault="00235577" w:rsidP="00252FFB">
            <w:pPr>
              <w:suppressAutoHyphens/>
              <w:rPr>
                <w:rFonts w:ascii="Times New Roman" w:hAnsi="Times New Roman"/>
                <w:sz w:val="24"/>
                <w:szCs w:val="24"/>
              </w:rPr>
            </w:pPr>
            <w:r>
              <w:rPr>
                <w:rFonts w:ascii="Times New Roman" w:hAnsi="Times New Roman"/>
                <w:sz w:val="24"/>
                <w:szCs w:val="24"/>
              </w:rPr>
              <w:t xml:space="preserve">ПМ 02. </w:t>
            </w:r>
            <w:r w:rsidRPr="00235577">
              <w:rPr>
                <w:rFonts w:ascii="Times New Roman" w:hAnsi="Times New Roman"/>
                <w:sz w:val="24"/>
                <w:szCs w:val="24"/>
              </w:rPr>
              <w:t>Подготовка конструкторской документации по типовым методикам и инструкциям</w:t>
            </w:r>
          </w:p>
        </w:tc>
      </w:tr>
      <w:tr w:rsidR="00235577" w:rsidRPr="007341D7" w14:paraId="58775DF8" w14:textId="77777777" w:rsidTr="009916EA">
        <w:tc>
          <w:tcPr>
            <w:tcW w:w="4361" w:type="dxa"/>
            <w:tcBorders>
              <w:top w:val="single" w:sz="4" w:space="0" w:color="auto"/>
              <w:left w:val="single" w:sz="4" w:space="0" w:color="auto"/>
              <w:bottom w:val="single" w:sz="4" w:space="0" w:color="auto"/>
              <w:right w:val="single" w:sz="4" w:space="0" w:color="auto"/>
            </w:tcBorders>
          </w:tcPr>
          <w:p w14:paraId="438A06A0" w14:textId="77777777" w:rsidR="00235577" w:rsidRPr="00235577" w:rsidRDefault="00235577" w:rsidP="00252FFB">
            <w:pPr>
              <w:suppressAutoHyphens/>
              <w:rPr>
                <w:rFonts w:ascii="Times New Roman" w:hAnsi="Times New Roman"/>
                <w:sz w:val="24"/>
                <w:szCs w:val="24"/>
              </w:rPr>
            </w:pPr>
            <w:r>
              <w:rPr>
                <w:rFonts w:ascii="Times New Roman" w:hAnsi="Times New Roman"/>
                <w:sz w:val="24"/>
                <w:szCs w:val="24"/>
              </w:rPr>
              <w:t>ВД 03. О</w:t>
            </w:r>
            <w:r w:rsidRPr="00235577">
              <w:rPr>
                <w:rFonts w:ascii="Times New Roman" w:hAnsi="Times New Roman"/>
                <w:sz w:val="24"/>
                <w:szCs w:val="24"/>
              </w:rPr>
              <w:t xml:space="preserve">рганизация выполнения основных и вспомогательных </w:t>
            </w:r>
            <w:r w:rsidRPr="00235577">
              <w:rPr>
                <w:rFonts w:ascii="Times New Roman" w:hAnsi="Times New Roman"/>
                <w:sz w:val="24"/>
                <w:szCs w:val="24"/>
              </w:rPr>
              <w:lastRenderedPageBreak/>
              <w:t>судостроительных и судоремонтных работ коллективом исполнителей (бригадой)</w:t>
            </w:r>
          </w:p>
        </w:tc>
        <w:tc>
          <w:tcPr>
            <w:tcW w:w="5103" w:type="dxa"/>
            <w:tcBorders>
              <w:top w:val="single" w:sz="4" w:space="0" w:color="auto"/>
              <w:left w:val="single" w:sz="4" w:space="0" w:color="auto"/>
              <w:bottom w:val="single" w:sz="4" w:space="0" w:color="auto"/>
              <w:right w:val="single" w:sz="4" w:space="0" w:color="auto"/>
            </w:tcBorders>
          </w:tcPr>
          <w:p w14:paraId="212D0DCE" w14:textId="77777777" w:rsidR="00235577" w:rsidRPr="007341D7" w:rsidRDefault="00235577" w:rsidP="00252FFB">
            <w:pPr>
              <w:suppressAutoHyphens/>
              <w:rPr>
                <w:rFonts w:ascii="Times New Roman" w:hAnsi="Times New Roman"/>
                <w:sz w:val="24"/>
                <w:szCs w:val="24"/>
              </w:rPr>
            </w:pPr>
            <w:r>
              <w:rPr>
                <w:rFonts w:ascii="Times New Roman" w:hAnsi="Times New Roman"/>
                <w:sz w:val="24"/>
                <w:szCs w:val="24"/>
              </w:rPr>
              <w:lastRenderedPageBreak/>
              <w:t xml:space="preserve">ПМ 03. </w:t>
            </w:r>
            <w:r w:rsidRPr="00235577">
              <w:rPr>
                <w:rFonts w:ascii="Times New Roman" w:hAnsi="Times New Roman"/>
                <w:sz w:val="24"/>
                <w:szCs w:val="24"/>
              </w:rPr>
              <w:t xml:space="preserve">Организация выполнения основных и вспомогательных судостроительных и </w:t>
            </w:r>
            <w:r w:rsidRPr="00235577">
              <w:rPr>
                <w:rFonts w:ascii="Times New Roman" w:hAnsi="Times New Roman"/>
                <w:sz w:val="24"/>
                <w:szCs w:val="24"/>
              </w:rPr>
              <w:lastRenderedPageBreak/>
              <w:t>судоремонтных работ коллективом исполнителей (бригадой)</w:t>
            </w:r>
          </w:p>
        </w:tc>
      </w:tr>
      <w:tr w:rsidR="00FA6C84" w14:paraId="4B8236CD" w14:textId="77777777" w:rsidTr="009916EA">
        <w:tc>
          <w:tcPr>
            <w:tcW w:w="4361" w:type="dxa"/>
            <w:tcBorders>
              <w:top w:val="single" w:sz="4" w:space="0" w:color="auto"/>
              <w:left w:val="single" w:sz="4" w:space="0" w:color="auto"/>
              <w:bottom w:val="single" w:sz="4" w:space="0" w:color="auto"/>
              <w:right w:val="single" w:sz="4" w:space="0" w:color="auto"/>
            </w:tcBorders>
          </w:tcPr>
          <w:p w14:paraId="765CCD87" w14:textId="77777777" w:rsidR="00FA6C84" w:rsidRPr="004E3C76" w:rsidRDefault="004E3C76" w:rsidP="00252FFB">
            <w:pPr>
              <w:suppressAutoHyphens/>
              <w:rPr>
                <w:rFonts w:ascii="Times New Roman" w:hAnsi="Times New Roman"/>
                <w:iCs/>
                <w:sz w:val="24"/>
                <w:szCs w:val="24"/>
              </w:rPr>
            </w:pPr>
            <w:r w:rsidRPr="004E3C76">
              <w:rPr>
                <w:rFonts w:ascii="Times New Roman" w:hAnsi="Times New Roman"/>
                <w:iCs/>
                <w:sz w:val="24"/>
                <w:szCs w:val="24"/>
              </w:rPr>
              <w:lastRenderedPageBreak/>
              <w:t>Обучающиеся, осваивающие образовательную программу, осваивают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c>
          <w:tcPr>
            <w:tcW w:w="5103" w:type="dxa"/>
            <w:tcBorders>
              <w:top w:val="single" w:sz="4" w:space="0" w:color="auto"/>
              <w:left w:val="single" w:sz="4" w:space="0" w:color="auto"/>
              <w:bottom w:val="single" w:sz="4" w:space="0" w:color="auto"/>
              <w:right w:val="single" w:sz="4" w:space="0" w:color="auto"/>
            </w:tcBorders>
          </w:tcPr>
          <w:p w14:paraId="6145BD76" w14:textId="77777777" w:rsidR="00FA6C84" w:rsidRPr="004E3C76" w:rsidRDefault="004E3C76" w:rsidP="00252FFB">
            <w:pPr>
              <w:suppressAutoHyphens/>
              <w:rPr>
                <w:rFonts w:ascii="Times New Roman" w:hAnsi="Times New Roman"/>
                <w:sz w:val="24"/>
                <w:szCs w:val="24"/>
              </w:rPr>
            </w:pPr>
            <w:r>
              <w:rPr>
                <w:rFonts w:ascii="Times New Roman" w:hAnsi="Times New Roman"/>
                <w:sz w:val="24"/>
                <w:szCs w:val="24"/>
              </w:rPr>
              <w:t xml:space="preserve">ПМ 04. </w:t>
            </w:r>
            <w:r w:rsidRPr="004E3C76">
              <w:rPr>
                <w:rFonts w:ascii="Times New Roman" w:hAnsi="Times New Roman"/>
                <w:sz w:val="24"/>
                <w:szCs w:val="24"/>
              </w:rPr>
              <w:t>Выполнение работ по одной или нескольким профессиям рабочих, должностям служащих</w:t>
            </w:r>
          </w:p>
        </w:tc>
      </w:tr>
    </w:tbl>
    <w:p w14:paraId="5D7D35A1"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277F558E" w14:textId="77777777" w:rsidR="00064407" w:rsidRDefault="0097210A" w:rsidP="00252FFB">
      <w:pPr>
        <w:pStyle w:val="1"/>
        <w:spacing w:before="0" w:after="0"/>
      </w:pPr>
      <w:bookmarkStart w:id="18" w:name="_Toc156156497"/>
      <w:r>
        <w:lastRenderedPageBreak/>
        <w:t>Р</w:t>
      </w:r>
      <w:r w:rsidR="00064407" w:rsidRPr="00730F3F">
        <w:t>аздел 4. Планируемые результаты освоения образовательной программы</w:t>
      </w:r>
      <w:bookmarkEnd w:id="14"/>
      <w:bookmarkEnd w:id="18"/>
    </w:p>
    <w:p w14:paraId="5B01E9EC"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7377EB8E" w14:textId="77777777" w:rsidR="00064407" w:rsidRPr="00252FFB" w:rsidRDefault="00064407" w:rsidP="00252FFB">
      <w:pPr>
        <w:pStyle w:val="114"/>
        <w:spacing w:after="0" w:line="24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C6F87" w:rsidRPr="00B97097" w14:paraId="4D039D4A" w14:textId="77777777" w:rsidTr="003C6F87">
        <w:trPr>
          <w:cantSplit/>
          <w:trHeight w:val="419"/>
        </w:trPr>
        <w:tc>
          <w:tcPr>
            <w:tcW w:w="427" w:type="pct"/>
            <w:vAlign w:val="center"/>
          </w:tcPr>
          <w:p w14:paraId="5A94AB35" w14:textId="77777777" w:rsidR="003C6F87" w:rsidRPr="00B97097" w:rsidRDefault="003C6F87" w:rsidP="000A317B">
            <w:pPr>
              <w:suppressAutoHyphens/>
              <w:jc w:val="center"/>
              <w:rPr>
                <w:rFonts w:ascii="Times New Roman" w:eastAsia="Calibri" w:hAnsi="Times New Roman" w:cs="Times New Roman"/>
                <w:iCs/>
                <w:sz w:val="24"/>
                <w:szCs w:val="24"/>
              </w:rPr>
            </w:pPr>
            <w:bookmarkStart w:id="21" w:name="_Hlk158134432"/>
            <w:r w:rsidRPr="00B97097">
              <w:rPr>
                <w:rFonts w:ascii="Times New Roman" w:eastAsia="Calibri" w:hAnsi="Times New Roman" w:cs="Times New Roman"/>
                <w:b/>
                <w:sz w:val="24"/>
                <w:szCs w:val="24"/>
              </w:rPr>
              <w:t>Код ОК</w:t>
            </w:r>
          </w:p>
        </w:tc>
        <w:tc>
          <w:tcPr>
            <w:tcW w:w="963" w:type="pct"/>
            <w:vAlign w:val="center"/>
          </w:tcPr>
          <w:p w14:paraId="1478FD94" w14:textId="77777777" w:rsidR="003C6F87" w:rsidRPr="00B97097" w:rsidRDefault="003C6F87" w:rsidP="000A317B">
            <w:pPr>
              <w:suppressAutoHyphens/>
              <w:jc w:val="center"/>
              <w:rPr>
                <w:rFonts w:ascii="Times New Roman" w:eastAsia="Calibri" w:hAnsi="Times New Roman" w:cs="Times New Roman"/>
                <w:iCs/>
                <w:sz w:val="24"/>
                <w:szCs w:val="24"/>
              </w:rPr>
            </w:pPr>
            <w:r w:rsidRPr="00B97097">
              <w:rPr>
                <w:rFonts w:ascii="Times New Roman" w:eastAsia="Calibri" w:hAnsi="Times New Roman" w:cs="Times New Roman"/>
                <w:b/>
                <w:iCs/>
                <w:sz w:val="24"/>
                <w:szCs w:val="24"/>
              </w:rPr>
              <w:t>Формулировка компетенции</w:t>
            </w:r>
          </w:p>
        </w:tc>
        <w:tc>
          <w:tcPr>
            <w:tcW w:w="3610" w:type="pct"/>
            <w:shd w:val="clear" w:color="auto" w:fill="auto"/>
            <w:vAlign w:val="center"/>
          </w:tcPr>
          <w:p w14:paraId="00A4CAC5" w14:textId="77777777" w:rsidR="003C6F87" w:rsidRPr="00B97097" w:rsidRDefault="003C6F87" w:rsidP="000A317B">
            <w:pPr>
              <w:suppressAutoHyphens/>
              <w:jc w:val="center"/>
              <w:rPr>
                <w:rFonts w:ascii="Times New Roman" w:eastAsia="Calibri" w:hAnsi="Times New Roman" w:cs="Times New Roman"/>
                <w:b/>
                <w:iCs/>
                <w:sz w:val="24"/>
                <w:szCs w:val="24"/>
              </w:rPr>
            </w:pPr>
            <w:r w:rsidRPr="00B97097">
              <w:rPr>
                <w:rFonts w:ascii="Times New Roman" w:eastAsia="Calibri" w:hAnsi="Times New Roman" w:cs="Times New Roman"/>
                <w:b/>
                <w:iCs/>
                <w:sz w:val="24"/>
                <w:szCs w:val="24"/>
              </w:rPr>
              <w:t xml:space="preserve">Знания, умения </w:t>
            </w:r>
            <w:r w:rsidRPr="00B97097">
              <w:rPr>
                <w:rFonts w:ascii="Times New Roman" w:eastAsia="Calibri" w:hAnsi="Times New Roman" w:cs="Times New Roman"/>
                <w:b/>
                <w:iCs/>
                <w:sz w:val="24"/>
                <w:szCs w:val="24"/>
                <w:vertAlign w:val="superscript"/>
              </w:rPr>
              <w:footnoteReference w:id="1"/>
            </w:r>
          </w:p>
        </w:tc>
      </w:tr>
      <w:tr w:rsidR="000A317B" w:rsidRPr="00B97097" w14:paraId="1175D606" w14:textId="77777777" w:rsidTr="003C6F87">
        <w:trPr>
          <w:trHeight w:val="20"/>
        </w:trPr>
        <w:tc>
          <w:tcPr>
            <w:tcW w:w="427" w:type="pct"/>
            <w:vMerge w:val="restart"/>
          </w:tcPr>
          <w:p w14:paraId="1EB602CB" w14:textId="77777777" w:rsidR="000A317B" w:rsidRPr="00B97097" w:rsidRDefault="000A317B" w:rsidP="000A317B">
            <w:pPr>
              <w:jc w:val="center"/>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ОК 01</w:t>
            </w:r>
          </w:p>
        </w:tc>
        <w:tc>
          <w:tcPr>
            <w:tcW w:w="963" w:type="pct"/>
            <w:vMerge w:val="restart"/>
          </w:tcPr>
          <w:p w14:paraId="4795DBB2" w14:textId="77777777" w:rsidR="000A317B" w:rsidRPr="00B97097" w:rsidRDefault="000A317B" w:rsidP="000A317B">
            <w:pPr>
              <w:suppressAutoHyphens/>
              <w:rPr>
                <w:rFonts w:ascii="Times New Roman" w:eastAsia="Calibri" w:hAnsi="Times New Roman" w:cs="Times New Roman"/>
                <w:sz w:val="24"/>
                <w:szCs w:val="24"/>
              </w:rPr>
            </w:pPr>
            <w:r w:rsidRPr="00B97097">
              <w:rPr>
                <w:rFonts w:ascii="Times New Roman" w:eastAsia="Calibri"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5B1A0D1C"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iCs/>
                <w:sz w:val="24"/>
                <w:szCs w:val="24"/>
              </w:rPr>
              <w:t xml:space="preserve">Умения: </w:t>
            </w:r>
          </w:p>
        </w:tc>
      </w:tr>
      <w:tr w:rsidR="003C6F87" w:rsidRPr="00B97097" w14:paraId="0E3D53EA" w14:textId="77777777" w:rsidTr="003C6F87">
        <w:trPr>
          <w:trHeight w:val="20"/>
        </w:trPr>
        <w:tc>
          <w:tcPr>
            <w:tcW w:w="427" w:type="pct"/>
            <w:vMerge/>
          </w:tcPr>
          <w:p w14:paraId="70A05867"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526C5869" w14:textId="77777777" w:rsidR="003C6F87" w:rsidRPr="00B97097" w:rsidRDefault="003C6F87" w:rsidP="000A317B">
            <w:pPr>
              <w:suppressAutoHyphens/>
              <w:rPr>
                <w:rFonts w:ascii="Times New Roman" w:eastAsia="Calibri" w:hAnsi="Times New Roman" w:cs="Times New Roman"/>
                <w:iCs/>
                <w:sz w:val="24"/>
                <w:szCs w:val="24"/>
              </w:rPr>
            </w:pPr>
          </w:p>
        </w:tc>
        <w:tc>
          <w:tcPr>
            <w:tcW w:w="3610" w:type="pct"/>
            <w:shd w:val="clear" w:color="auto" w:fill="auto"/>
          </w:tcPr>
          <w:p w14:paraId="21888AB0" w14:textId="77777777" w:rsidR="003C6F87" w:rsidRPr="00B97097" w:rsidRDefault="003C6F87"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B97097" w14:paraId="3CC0F77E" w14:textId="77777777" w:rsidTr="003C6F87">
        <w:trPr>
          <w:trHeight w:val="20"/>
        </w:trPr>
        <w:tc>
          <w:tcPr>
            <w:tcW w:w="427" w:type="pct"/>
            <w:vMerge/>
          </w:tcPr>
          <w:p w14:paraId="61C8E08B"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725B1899" w14:textId="77777777" w:rsidR="003C6F87" w:rsidRPr="00B97097" w:rsidRDefault="003C6F87" w:rsidP="000A317B">
            <w:pPr>
              <w:suppressAutoHyphens/>
              <w:rPr>
                <w:rFonts w:ascii="Times New Roman" w:eastAsia="Calibri" w:hAnsi="Times New Roman" w:cs="Times New Roman"/>
                <w:iCs/>
                <w:sz w:val="24"/>
                <w:szCs w:val="24"/>
              </w:rPr>
            </w:pPr>
          </w:p>
        </w:tc>
        <w:tc>
          <w:tcPr>
            <w:tcW w:w="3610" w:type="pct"/>
            <w:shd w:val="clear" w:color="auto" w:fill="auto"/>
          </w:tcPr>
          <w:p w14:paraId="2BCB9933"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B97097" w14:paraId="31C6FB2D" w14:textId="77777777" w:rsidTr="003C6F87">
        <w:trPr>
          <w:trHeight w:val="20"/>
        </w:trPr>
        <w:tc>
          <w:tcPr>
            <w:tcW w:w="427" w:type="pct"/>
            <w:vMerge/>
          </w:tcPr>
          <w:p w14:paraId="51E37EEE"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1F89485B" w14:textId="77777777" w:rsidR="003C6F87" w:rsidRPr="00B97097" w:rsidRDefault="003C6F87" w:rsidP="000A317B">
            <w:pPr>
              <w:suppressAutoHyphens/>
              <w:rPr>
                <w:rFonts w:ascii="Times New Roman" w:eastAsia="Calibri" w:hAnsi="Times New Roman" w:cs="Times New Roman"/>
                <w:iCs/>
                <w:sz w:val="24"/>
                <w:szCs w:val="24"/>
              </w:rPr>
            </w:pPr>
          </w:p>
        </w:tc>
        <w:tc>
          <w:tcPr>
            <w:tcW w:w="3610" w:type="pct"/>
            <w:shd w:val="clear" w:color="auto" w:fill="auto"/>
          </w:tcPr>
          <w:p w14:paraId="70A98101"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tc>
      </w:tr>
      <w:tr w:rsidR="003C6F87" w:rsidRPr="00B97097" w14:paraId="45CBA5F4" w14:textId="77777777" w:rsidTr="003C6F87">
        <w:trPr>
          <w:trHeight w:val="20"/>
        </w:trPr>
        <w:tc>
          <w:tcPr>
            <w:tcW w:w="427" w:type="pct"/>
            <w:vMerge/>
          </w:tcPr>
          <w:p w14:paraId="399EB1E8"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181BF2D7" w14:textId="77777777" w:rsidR="003C6F87" w:rsidRPr="00B97097" w:rsidRDefault="003C6F87" w:rsidP="000A317B">
            <w:pPr>
              <w:suppressAutoHyphens/>
              <w:rPr>
                <w:rFonts w:ascii="Times New Roman" w:eastAsia="Calibri" w:hAnsi="Times New Roman" w:cs="Times New Roman"/>
                <w:iCs/>
                <w:sz w:val="24"/>
                <w:szCs w:val="24"/>
              </w:rPr>
            </w:pPr>
          </w:p>
        </w:tc>
        <w:tc>
          <w:tcPr>
            <w:tcW w:w="3610" w:type="pct"/>
            <w:shd w:val="clear" w:color="auto" w:fill="auto"/>
          </w:tcPr>
          <w:p w14:paraId="033FE89E"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владеть актуальными методами работы в профессиональной и смежных сферах</w:t>
            </w:r>
          </w:p>
        </w:tc>
      </w:tr>
      <w:tr w:rsidR="003C6F87" w:rsidRPr="00B97097" w14:paraId="547B7A9D" w14:textId="77777777" w:rsidTr="003C6F87">
        <w:trPr>
          <w:trHeight w:val="20"/>
        </w:trPr>
        <w:tc>
          <w:tcPr>
            <w:tcW w:w="427" w:type="pct"/>
            <w:vMerge/>
          </w:tcPr>
          <w:p w14:paraId="30AA5018"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10CF7A05" w14:textId="77777777" w:rsidR="003C6F87" w:rsidRPr="00B97097" w:rsidRDefault="003C6F87" w:rsidP="000A317B">
            <w:pPr>
              <w:suppressAutoHyphens/>
              <w:rPr>
                <w:rFonts w:ascii="Times New Roman" w:eastAsia="Calibri" w:hAnsi="Times New Roman" w:cs="Times New Roman"/>
                <w:iCs/>
                <w:sz w:val="24"/>
                <w:szCs w:val="24"/>
              </w:rPr>
            </w:pPr>
          </w:p>
        </w:tc>
        <w:tc>
          <w:tcPr>
            <w:tcW w:w="3610" w:type="pct"/>
            <w:shd w:val="clear" w:color="auto" w:fill="auto"/>
          </w:tcPr>
          <w:p w14:paraId="0288C85E"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r>
      <w:tr w:rsidR="000A317B" w:rsidRPr="00B97097" w14:paraId="21A9630A" w14:textId="77777777" w:rsidTr="003C6F87">
        <w:trPr>
          <w:trHeight w:val="20"/>
        </w:trPr>
        <w:tc>
          <w:tcPr>
            <w:tcW w:w="427" w:type="pct"/>
            <w:vMerge/>
          </w:tcPr>
          <w:p w14:paraId="201BC948" w14:textId="77777777" w:rsidR="000A317B" w:rsidRPr="00B97097" w:rsidRDefault="000A317B" w:rsidP="000A317B">
            <w:pPr>
              <w:jc w:val="center"/>
              <w:rPr>
                <w:rFonts w:ascii="Times New Roman" w:eastAsia="Calibri" w:hAnsi="Times New Roman" w:cs="Times New Roman"/>
                <w:iCs/>
                <w:sz w:val="24"/>
                <w:szCs w:val="24"/>
              </w:rPr>
            </w:pPr>
          </w:p>
        </w:tc>
        <w:tc>
          <w:tcPr>
            <w:tcW w:w="963" w:type="pct"/>
            <w:vMerge/>
          </w:tcPr>
          <w:p w14:paraId="65059D61" w14:textId="77777777" w:rsidR="000A317B" w:rsidRPr="00B97097" w:rsidRDefault="000A317B" w:rsidP="000A317B">
            <w:pPr>
              <w:suppressAutoHyphens/>
              <w:rPr>
                <w:rFonts w:ascii="Times New Roman" w:eastAsia="Calibri" w:hAnsi="Times New Roman" w:cs="Times New Roman"/>
                <w:iCs/>
                <w:sz w:val="24"/>
                <w:szCs w:val="24"/>
              </w:rPr>
            </w:pPr>
          </w:p>
        </w:tc>
        <w:tc>
          <w:tcPr>
            <w:tcW w:w="3610" w:type="pct"/>
            <w:shd w:val="clear" w:color="auto" w:fill="auto"/>
          </w:tcPr>
          <w:p w14:paraId="2373845B"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iCs/>
                <w:sz w:val="24"/>
                <w:szCs w:val="24"/>
              </w:rPr>
              <w:t>Знания:</w:t>
            </w:r>
          </w:p>
        </w:tc>
      </w:tr>
      <w:tr w:rsidR="003C6F87" w:rsidRPr="00B97097" w14:paraId="1D9A6136" w14:textId="77777777" w:rsidTr="003C6F87">
        <w:trPr>
          <w:trHeight w:val="20"/>
        </w:trPr>
        <w:tc>
          <w:tcPr>
            <w:tcW w:w="427" w:type="pct"/>
            <w:vMerge/>
          </w:tcPr>
          <w:p w14:paraId="7A493126"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64EF79AF"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521C2A94" w14:textId="77777777" w:rsidR="003C6F87" w:rsidRPr="00B97097" w:rsidRDefault="003C6F87"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iCs/>
                <w:sz w:val="24"/>
                <w:szCs w:val="24"/>
              </w:rPr>
              <w:t>а</w:t>
            </w:r>
            <w:r w:rsidRPr="00B97097">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tc>
      </w:tr>
      <w:tr w:rsidR="003C6F87" w:rsidRPr="00B97097" w14:paraId="0FB0C47A" w14:textId="77777777" w:rsidTr="003C6F87">
        <w:trPr>
          <w:trHeight w:val="20"/>
        </w:trPr>
        <w:tc>
          <w:tcPr>
            <w:tcW w:w="427" w:type="pct"/>
            <w:vMerge/>
          </w:tcPr>
          <w:p w14:paraId="4690083E"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1E991222"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7159737F"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tc>
      </w:tr>
      <w:tr w:rsidR="003C6F87" w:rsidRPr="00B97097" w14:paraId="16F839A1" w14:textId="77777777" w:rsidTr="003C6F87">
        <w:trPr>
          <w:trHeight w:val="20"/>
        </w:trPr>
        <w:tc>
          <w:tcPr>
            <w:tcW w:w="427" w:type="pct"/>
            <w:vMerge/>
          </w:tcPr>
          <w:p w14:paraId="0B6E412F"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1FC758C8"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3DA5A6AE" w14:textId="77777777" w:rsidR="003C6F87" w:rsidRPr="00B97097" w:rsidRDefault="003C6F87"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tc>
      </w:tr>
      <w:tr w:rsidR="003C6F87" w:rsidRPr="00B97097" w14:paraId="62EEC34C" w14:textId="77777777" w:rsidTr="003C6F87">
        <w:trPr>
          <w:trHeight w:val="20"/>
        </w:trPr>
        <w:tc>
          <w:tcPr>
            <w:tcW w:w="427" w:type="pct"/>
            <w:vMerge/>
          </w:tcPr>
          <w:p w14:paraId="4BC795DA"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42CCA729"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40359700" w14:textId="77777777" w:rsidR="003C6F87" w:rsidRPr="00B97097" w:rsidRDefault="003C6F87"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sz w:val="24"/>
                <w:szCs w:val="24"/>
              </w:rPr>
              <w:t>методы работы в профессиональной и смежных сферах</w:t>
            </w:r>
          </w:p>
        </w:tc>
      </w:tr>
      <w:tr w:rsidR="003C6F87" w:rsidRPr="00B97097" w14:paraId="1DA09130" w14:textId="77777777" w:rsidTr="003C6F87">
        <w:trPr>
          <w:trHeight w:val="20"/>
        </w:trPr>
        <w:tc>
          <w:tcPr>
            <w:tcW w:w="427" w:type="pct"/>
            <w:vMerge/>
          </w:tcPr>
          <w:p w14:paraId="7CC734D0"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01421996"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5FDC3315" w14:textId="77777777" w:rsidR="003C6F87" w:rsidRPr="00B97097" w:rsidRDefault="003C6F87"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0A317B" w:rsidRPr="00B97097" w14:paraId="5DF09B74" w14:textId="77777777" w:rsidTr="003C6F87">
        <w:trPr>
          <w:trHeight w:val="20"/>
        </w:trPr>
        <w:tc>
          <w:tcPr>
            <w:tcW w:w="427" w:type="pct"/>
            <w:vMerge w:val="restart"/>
          </w:tcPr>
          <w:p w14:paraId="33EE943D" w14:textId="77777777" w:rsidR="000A317B" w:rsidRPr="00B97097" w:rsidRDefault="000A317B" w:rsidP="000A317B">
            <w:pPr>
              <w:jc w:val="center"/>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ОК 02</w:t>
            </w:r>
          </w:p>
        </w:tc>
        <w:tc>
          <w:tcPr>
            <w:tcW w:w="963" w:type="pct"/>
            <w:vMerge w:val="restart"/>
          </w:tcPr>
          <w:p w14:paraId="62B9ABAB" w14:textId="77777777" w:rsidR="000A317B" w:rsidRPr="00B97097" w:rsidRDefault="000A317B" w:rsidP="000A317B">
            <w:pPr>
              <w:suppressAutoHyphens/>
              <w:rPr>
                <w:rFonts w:ascii="Times New Roman" w:eastAsia="Calibri" w:hAnsi="Times New Roman" w:cs="Times New Roman"/>
                <w:sz w:val="24"/>
                <w:szCs w:val="24"/>
              </w:rPr>
            </w:pPr>
            <w:r w:rsidRPr="00B97097">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07FBB237" w14:textId="77777777" w:rsidR="000A317B" w:rsidRPr="00B97097" w:rsidRDefault="000A317B"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
                <w:iCs/>
                <w:sz w:val="24"/>
                <w:szCs w:val="24"/>
              </w:rPr>
              <w:t xml:space="preserve">Умения: </w:t>
            </w:r>
          </w:p>
        </w:tc>
      </w:tr>
      <w:tr w:rsidR="003C6F87" w:rsidRPr="00B97097" w14:paraId="41722C2A" w14:textId="77777777" w:rsidTr="003C6F87">
        <w:trPr>
          <w:trHeight w:val="20"/>
        </w:trPr>
        <w:tc>
          <w:tcPr>
            <w:tcW w:w="427" w:type="pct"/>
            <w:vMerge/>
          </w:tcPr>
          <w:p w14:paraId="7288A92C"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7FCEFCBC"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42C2ACF6" w14:textId="77777777" w:rsidR="003C6F87" w:rsidRPr="00B97097" w:rsidRDefault="003C6F87"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tc>
      </w:tr>
      <w:tr w:rsidR="003C6F87" w:rsidRPr="00B97097" w14:paraId="0B3B5B49" w14:textId="77777777" w:rsidTr="003C6F87">
        <w:trPr>
          <w:trHeight w:val="20"/>
        </w:trPr>
        <w:tc>
          <w:tcPr>
            <w:tcW w:w="427" w:type="pct"/>
            <w:vMerge/>
          </w:tcPr>
          <w:p w14:paraId="54151615"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47FD00C4"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50133093" w14:textId="77777777" w:rsidR="003C6F87" w:rsidRPr="00B97097" w:rsidRDefault="003C6F87"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tc>
      </w:tr>
      <w:tr w:rsidR="003C6F87" w:rsidRPr="00B97097" w14:paraId="38652FB5" w14:textId="77777777" w:rsidTr="003C6F87">
        <w:trPr>
          <w:trHeight w:val="20"/>
        </w:trPr>
        <w:tc>
          <w:tcPr>
            <w:tcW w:w="427" w:type="pct"/>
            <w:vMerge/>
          </w:tcPr>
          <w:p w14:paraId="7F29B7DD"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7E7F89E6"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7DDA3D0E"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оценивать практическую значимость результатов поиска</w:t>
            </w:r>
          </w:p>
        </w:tc>
      </w:tr>
      <w:tr w:rsidR="003C6F87" w:rsidRPr="00B97097" w14:paraId="5E66DFE1" w14:textId="77777777" w:rsidTr="003C6F87">
        <w:trPr>
          <w:trHeight w:val="20"/>
        </w:trPr>
        <w:tc>
          <w:tcPr>
            <w:tcW w:w="427" w:type="pct"/>
            <w:vMerge/>
          </w:tcPr>
          <w:p w14:paraId="1CE402B4"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724885F5"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63480EA6"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tc>
      </w:tr>
      <w:tr w:rsidR="003C6F87" w:rsidRPr="00B97097" w14:paraId="0F13CB66" w14:textId="77777777" w:rsidTr="003C6F87">
        <w:trPr>
          <w:trHeight w:val="20"/>
        </w:trPr>
        <w:tc>
          <w:tcPr>
            <w:tcW w:w="427" w:type="pct"/>
            <w:vMerge/>
          </w:tcPr>
          <w:p w14:paraId="2BA791F5"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569727F6"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7FE4FEE6" w14:textId="77777777" w:rsidR="003C6F87" w:rsidRPr="00B97097" w:rsidRDefault="003C6F87"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tc>
      </w:tr>
      <w:tr w:rsidR="003C6F87" w:rsidRPr="00B97097" w14:paraId="63B0B571" w14:textId="77777777" w:rsidTr="003C6F87">
        <w:trPr>
          <w:trHeight w:val="20"/>
        </w:trPr>
        <w:tc>
          <w:tcPr>
            <w:tcW w:w="427" w:type="pct"/>
            <w:vMerge/>
          </w:tcPr>
          <w:p w14:paraId="056EB5B1"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033CEC2B"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533CEF2F" w14:textId="77777777" w:rsidR="003C6F87" w:rsidRPr="00B97097" w:rsidRDefault="003C6F87"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r>
      <w:tr w:rsidR="000A317B" w:rsidRPr="00B97097" w14:paraId="19A205D0" w14:textId="77777777" w:rsidTr="003C6F87">
        <w:trPr>
          <w:trHeight w:val="20"/>
        </w:trPr>
        <w:tc>
          <w:tcPr>
            <w:tcW w:w="427" w:type="pct"/>
            <w:vMerge/>
          </w:tcPr>
          <w:p w14:paraId="0D2D98F4" w14:textId="77777777" w:rsidR="000A317B" w:rsidRPr="00B97097" w:rsidRDefault="000A317B" w:rsidP="000A317B">
            <w:pPr>
              <w:jc w:val="center"/>
              <w:rPr>
                <w:rFonts w:ascii="Times New Roman" w:eastAsia="Calibri" w:hAnsi="Times New Roman" w:cs="Times New Roman"/>
                <w:iCs/>
                <w:sz w:val="24"/>
                <w:szCs w:val="24"/>
              </w:rPr>
            </w:pPr>
          </w:p>
        </w:tc>
        <w:tc>
          <w:tcPr>
            <w:tcW w:w="963" w:type="pct"/>
            <w:vMerge/>
          </w:tcPr>
          <w:p w14:paraId="29518782" w14:textId="77777777" w:rsidR="000A317B" w:rsidRPr="00B97097" w:rsidRDefault="000A317B" w:rsidP="000A317B">
            <w:pPr>
              <w:suppressAutoHyphens/>
              <w:rPr>
                <w:rFonts w:ascii="Times New Roman" w:eastAsia="Calibri" w:hAnsi="Times New Roman" w:cs="Times New Roman"/>
                <w:sz w:val="24"/>
                <w:szCs w:val="24"/>
              </w:rPr>
            </w:pPr>
          </w:p>
        </w:tc>
        <w:tc>
          <w:tcPr>
            <w:tcW w:w="3610" w:type="pct"/>
            <w:shd w:val="clear" w:color="auto" w:fill="auto"/>
          </w:tcPr>
          <w:p w14:paraId="37C848EA"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iCs/>
                <w:sz w:val="24"/>
                <w:szCs w:val="24"/>
              </w:rPr>
              <w:t>Знания:</w:t>
            </w:r>
          </w:p>
        </w:tc>
      </w:tr>
      <w:tr w:rsidR="003C6F87" w:rsidRPr="00B97097" w14:paraId="618B7E99" w14:textId="77777777" w:rsidTr="003C6F87">
        <w:trPr>
          <w:trHeight w:val="20"/>
        </w:trPr>
        <w:tc>
          <w:tcPr>
            <w:tcW w:w="427" w:type="pct"/>
            <w:vMerge/>
          </w:tcPr>
          <w:p w14:paraId="77C5B701"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770A9546"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6C0D9EA1" w14:textId="77777777" w:rsidR="003C6F87" w:rsidRPr="00B97097" w:rsidRDefault="003C6F87"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tc>
      </w:tr>
      <w:tr w:rsidR="003C6F87" w:rsidRPr="00B97097" w14:paraId="647FF08D" w14:textId="77777777" w:rsidTr="003C6F87">
        <w:trPr>
          <w:trHeight w:val="20"/>
        </w:trPr>
        <w:tc>
          <w:tcPr>
            <w:tcW w:w="427" w:type="pct"/>
            <w:vMerge/>
          </w:tcPr>
          <w:p w14:paraId="3F849404"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5C2F2E86"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1918B90D" w14:textId="77777777" w:rsidR="003C6F87" w:rsidRPr="00B97097" w:rsidRDefault="003C6F87"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приемы структурирования информации</w:t>
            </w:r>
          </w:p>
        </w:tc>
      </w:tr>
      <w:tr w:rsidR="003C6F87" w:rsidRPr="00B97097" w14:paraId="46D78C93" w14:textId="77777777" w:rsidTr="003C6F87">
        <w:trPr>
          <w:trHeight w:val="20"/>
        </w:trPr>
        <w:tc>
          <w:tcPr>
            <w:tcW w:w="427" w:type="pct"/>
            <w:vMerge/>
          </w:tcPr>
          <w:p w14:paraId="1B3C4058"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717D31C1"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6AEAA562"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формат оформления результатов поиска информации</w:t>
            </w:r>
          </w:p>
        </w:tc>
      </w:tr>
      <w:tr w:rsidR="003C6F87" w:rsidRPr="00B97097" w14:paraId="0E7AA374" w14:textId="77777777" w:rsidTr="003C6F87">
        <w:trPr>
          <w:trHeight w:val="20"/>
        </w:trPr>
        <w:tc>
          <w:tcPr>
            <w:tcW w:w="427" w:type="pct"/>
            <w:vMerge/>
          </w:tcPr>
          <w:p w14:paraId="5638B380"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584B1602"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539822C4" w14:textId="77777777" w:rsidR="003C6F87" w:rsidRPr="00B97097" w:rsidRDefault="003C6F87"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и </w:t>
            </w:r>
          </w:p>
        </w:tc>
      </w:tr>
      <w:tr w:rsidR="003C6F87" w:rsidRPr="00B97097" w14:paraId="5E080590" w14:textId="77777777" w:rsidTr="003C6F87">
        <w:trPr>
          <w:trHeight w:val="20"/>
        </w:trPr>
        <w:tc>
          <w:tcPr>
            <w:tcW w:w="427" w:type="pct"/>
            <w:vMerge/>
          </w:tcPr>
          <w:p w14:paraId="11DD6259"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7512B590"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69CC4F38" w14:textId="77777777" w:rsidR="003C6F87" w:rsidRPr="00B97097" w:rsidRDefault="003C6F87" w:rsidP="000A317B">
            <w:pPr>
              <w:suppressAutoHyphens/>
              <w:rPr>
                <w:rFonts w:ascii="Times New Roman" w:eastAsia="Calibri" w:hAnsi="Times New Roman" w:cs="Times New Roman"/>
                <w:bCs/>
                <w:iCs/>
                <w:sz w:val="24"/>
                <w:szCs w:val="24"/>
              </w:rPr>
            </w:pPr>
            <w:r w:rsidRPr="00B97097">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0A317B" w:rsidRPr="00B97097" w14:paraId="4721D34E" w14:textId="77777777" w:rsidTr="003C6F87">
        <w:trPr>
          <w:trHeight w:val="20"/>
        </w:trPr>
        <w:tc>
          <w:tcPr>
            <w:tcW w:w="427" w:type="pct"/>
            <w:vMerge w:val="restart"/>
          </w:tcPr>
          <w:p w14:paraId="74CA4691" w14:textId="77777777" w:rsidR="000A317B" w:rsidRPr="00B97097" w:rsidRDefault="000A317B" w:rsidP="000A317B">
            <w:pPr>
              <w:jc w:val="center"/>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ОК 03</w:t>
            </w:r>
          </w:p>
        </w:tc>
        <w:tc>
          <w:tcPr>
            <w:tcW w:w="963" w:type="pct"/>
            <w:vMerge w:val="restart"/>
          </w:tcPr>
          <w:p w14:paraId="0F02200A" w14:textId="77777777" w:rsidR="000A317B" w:rsidRPr="00B97097" w:rsidRDefault="000A317B" w:rsidP="000A317B">
            <w:pPr>
              <w:suppressAutoHyphens/>
              <w:rPr>
                <w:rFonts w:ascii="Times New Roman" w:eastAsia="Calibri" w:hAnsi="Times New Roman" w:cs="Times New Roman"/>
                <w:sz w:val="24"/>
                <w:szCs w:val="24"/>
              </w:rPr>
            </w:pPr>
            <w:r w:rsidRPr="00B97097">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5F93E0BE" w14:textId="77777777" w:rsidR="000A317B" w:rsidRPr="00B97097" w:rsidRDefault="000A317B"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
                <w:bCs/>
                <w:iCs/>
                <w:sz w:val="24"/>
                <w:szCs w:val="24"/>
              </w:rPr>
              <w:t xml:space="preserve">Умения: </w:t>
            </w:r>
          </w:p>
        </w:tc>
      </w:tr>
      <w:tr w:rsidR="003C6F87" w:rsidRPr="00B97097" w14:paraId="7A0046A3" w14:textId="77777777" w:rsidTr="003C6F87">
        <w:trPr>
          <w:trHeight w:val="20"/>
        </w:trPr>
        <w:tc>
          <w:tcPr>
            <w:tcW w:w="427" w:type="pct"/>
            <w:vMerge/>
          </w:tcPr>
          <w:p w14:paraId="77B441F5"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5953400D"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69CD09DD" w14:textId="77777777" w:rsidR="003C6F87" w:rsidRPr="00B97097" w:rsidRDefault="003C6F87"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определять актуальность нормативно-правовой документации в профессиональной деятельности</w:t>
            </w:r>
          </w:p>
        </w:tc>
      </w:tr>
      <w:tr w:rsidR="003C6F87" w:rsidRPr="00B97097" w14:paraId="3F323772" w14:textId="77777777" w:rsidTr="003C6F87">
        <w:trPr>
          <w:trHeight w:val="20"/>
        </w:trPr>
        <w:tc>
          <w:tcPr>
            <w:tcW w:w="427" w:type="pct"/>
            <w:vMerge/>
          </w:tcPr>
          <w:p w14:paraId="77A2D5DF"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3CF3B330"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6C2E16EB" w14:textId="77777777" w:rsidR="003C6F87" w:rsidRPr="00B97097" w:rsidRDefault="003C6F87"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sz w:val="24"/>
                <w:szCs w:val="24"/>
              </w:rPr>
              <w:t>применять современную научную профессиональную терминологию</w:t>
            </w:r>
          </w:p>
        </w:tc>
      </w:tr>
      <w:tr w:rsidR="003C6F87" w:rsidRPr="00B97097" w14:paraId="557538EF" w14:textId="77777777" w:rsidTr="003C6F87">
        <w:trPr>
          <w:trHeight w:val="20"/>
        </w:trPr>
        <w:tc>
          <w:tcPr>
            <w:tcW w:w="427" w:type="pct"/>
            <w:vMerge/>
          </w:tcPr>
          <w:p w14:paraId="0485F6D8"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225B7B8F"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2A9FF48B" w14:textId="77777777" w:rsidR="003C6F87" w:rsidRPr="00B97097" w:rsidRDefault="003C6F87"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tc>
      </w:tr>
      <w:tr w:rsidR="003C6F87" w:rsidRPr="00B97097" w14:paraId="57FFEED1" w14:textId="77777777" w:rsidTr="003C6F87">
        <w:trPr>
          <w:trHeight w:val="20"/>
        </w:trPr>
        <w:tc>
          <w:tcPr>
            <w:tcW w:w="427" w:type="pct"/>
            <w:vMerge/>
          </w:tcPr>
          <w:p w14:paraId="0D160AC2"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21A77777"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309ED28B" w14:textId="77777777" w:rsidR="003C6F87" w:rsidRPr="00B97097" w:rsidRDefault="003C6F87" w:rsidP="000A317B">
            <w:pPr>
              <w:suppressAutoHyphens/>
              <w:rPr>
                <w:rFonts w:ascii="Times New Roman" w:eastAsia="Calibri" w:hAnsi="Times New Roman" w:cs="Times New Roman"/>
                <w:sz w:val="24"/>
                <w:szCs w:val="24"/>
              </w:rPr>
            </w:pPr>
            <w:r w:rsidRPr="00B97097">
              <w:rPr>
                <w:rFonts w:ascii="Times New Roman" w:eastAsia="Calibri" w:hAnsi="Times New Roman" w:cs="Times New Roman"/>
                <w:bCs/>
                <w:sz w:val="24"/>
                <w:szCs w:val="24"/>
              </w:rPr>
              <w:t>выявлять достоинства и недостатки коммерческой идеи</w:t>
            </w:r>
          </w:p>
        </w:tc>
      </w:tr>
      <w:tr w:rsidR="003C6F87" w:rsidRPr="00B97097" w14:paraId="712DCF0B" w14:textId="77777777" w:rsidTr="003C6F87">
        <w:trPr>
          <w:trHeight w:val="20"/>
        </w:trPr>
        <w:tc>
          <w:tcPr>
            <w:tcW w:w="427" w:type="pct"/>
            <w:vMerge/>
          </w:tcPr>
          <w:p w14:paraId="1079BD57"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29617E49"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1C367B88" w14:textId="77777777" w:rsidR="003C6F87" w:rsidRPr="00B97097" w:rsidRDefault="003C6F87"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B97097" w14:paraId="57A4EC13" w14:textId="77777777" w:rsidTr="003C6F87">
        <w:trPr>
          <w:trHeight w:val="20"/>
        </w:trPr>
        <w:tc>
          <w:tcPr>
            <w:tcW w:w="427" w:type="pct"/>
            <w:vMerge/>
          </w:tcPr>
          <w:p w14:paraId="056CD382"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3AFAD51A"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43CE2D19" w14:textId="77777777" w:rsidR="003C6F87" w:rsidRPr="00B97097" w:rsidRDefault="003C6F87"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sz w:val="24"/>
                <w:szCs w:val="24"/>
              </w:rPr>
              <w:t>презентовать идеи открытия собственного дела в профессиональной деятельности</w:t>
            </w:r>
          </w:p>
        </w:tc>
      </w:tr>
      <w:tr w:rsidR="003C6F87" w:rsidRPr="00B97097" w14:paraId="59D50588" w14:textId="77777777" w:rsidTr="003C6F87">
        <w:trPr>
          <w:trHeight w:val="20"/>
        </w:trPr>
        <w:tc>
          <w:tcPr>
            <w:tcW w:w="427" w:type="pct"/>
            <w:vMerge/>
          </w:tcPr>
          <w:p w14:paraId="6D01867E"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6E9177B2"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5DA9E578"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определять источники достоверной правовой информации</w:t>
            </w:r>
          </w:p>
        </w:tc>
      </w:tr>
      <w:tr w:rsidR="003C6F87" w:rsidRPr="00B97097" w14:paraId="4AAB1FE4" w14:textId="77777777" w:rsidTr="003C6F87">
        <w:trPr>
          <w:trHeight w:val="20"/>
        </w:trPr>
        <w:tc>
          <w:tcPr>
            <w:tcW w:w="427" w:type="pct"/>
            <w:vMerge/>
          </w:tcPr>
          <w:p w14:paraId="5C42238C"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705A9656"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5E465155" w14:textId="77777777" w:rsidR="003C6F87" w:rsidRPr="00B97097" w:rsidRDefault="003C6F87"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sz w:val="24"/>
                <w:szCs w:val="24"/>
              </w:rPr>
              <w:t>составлять различные правовые документы</w:t>
            </w:r>
          </w:p>
        </w:tc>
      </w:tr>
      <w:tr w:rsidR="003C6F87" w:rsidRPr="00B97097" w14:paraId="33ADB2A9" w14:textId="77777777" w:rsidTr="003C6F87">
        <w:trPr>
          <w:trHeight w:val="20"/>
        </w:trPr>
        <w:tc>
          <w:tcPr>
            <w:tcW w:w="427" w:type="pct"/>
            <w:vMerge/>
          </w:tcPr>
          <w:p w14:paraId="21F34AE4" w14:textId="77777777" w:rsidR="003C6F87" w:rsidRPr="00B97097" w:rsidRDefault="003C6F87" w:rsidP="000A317B">
            <w:pPr>
              <w:jc w:val="center"/>
              <w:rPr>
                <w:rFonts w:ascii="Times New Roman" w:eastAsia="Calibri" w:hAnsi="Times New Roman" w:cs="Times New Roman"/>
                <w:iCs/>
                <w:sz w:val="24"/>
                <w:szCs w:val="24"/>
              </w:rPr>
            </w:pPr>
          </w:p>
        </w:tc>
        <w:tc>
          <w:tcPr>
            <w:tcW w:w="963" w:type="pct"/>
            <w:vMerge/>
          </w:tcPr>
          <w:p w14:paraId="0D8CD73C" w14:textId="77777777" w:rsidR="003C6F87" w:rsidRPr="00B97097" w:rsidRDefault="003C6F87" w:rsidP="000A317B">
            <w:pPr>
              <w:suppressAutoHyphens/>
              <w:rPr>
                <w:rFonts w:ascii="Times New Roman" w:eastAsia="Calibri" w:hAnsi="Times New Roman" w:cs="Times New Roman"/>
                <w:sz w:val="24"/>
                <w:szCs w:val="24"/>
              </w:rPr>
            </w:pPr>
          </w:p>
        </w:tc>
        <w:tc>
          <w:tcPr>
            <w:tcW w:w="3610" w:type="pct"/>
            <w:shd w:val="clear" w:color="auto" w:fill="auto"/>
          </w:tcPr>
          <w:p w14:paraId="6F29DA6E" w14:textId="77777777" w:rsidR="003C6F87" w:rsidRPr="00B97097" w:rsidRDefault="003C6F87"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sz w:val="24"/>
                <w:szCs w:val="24"/>
              </w:rPr>
              <w:t>находить интересные проектные идеи, грамотно их формулировать и документировать</w:t>
            </w:r>
          </w:p>
        </w:tc>
      </w:tr>
      <w:tr w:rsidR="00F802AB" w:rsidRPr="00B97097" w14:paraId="0D712F55" w14:textId="77777777" w:rsidTr="00F802AB">
        <w:trPr>
          <w:trHeight w:val="20"/>
        </w:trPr>
        <w:tc>
          <w:tcPr>
            <w:tcW w:w="427" w:type="pct"/>
            <w:vMerge/>
          </w:tcPr>
          <w:p w14:paraId="29ABCB3F" w14:textId="77777777" w:rsidR="00F802AB" w:rsidRPr="00B97097" w:rsidRDefault="00F802AB" w:rsidP="000A317B">
            <w:pPr>
              <w:jc w:val="center"/>
              <w:rPr>
                <w:rFonts w:ascii="Times New Roman" w:eastAsia="Calibri" w:hAnsi="Times New Roman" w:cs="Times New Roman"/>
                <w:iCs/>
                <w:sz w:val="24"/>
                <w:szCs w:val="24"/>
              </w:rPr>
            </w:pPr>
          </w:p>
        </w:tc>
        <w:tc>
          <w:tcPr>
            <w:tcW w:w="963" w:type="pct"/>
            <w:vMerge/>
          </w:tcPr>
          <w:p w14:paraId="3EA0FF29" w14:textId="77777777" w:rsidR="00F802AB" w:rsidRPr="00B97097" w:rsidRDefault="00F802AB" w:rsidP="000A317B">
            <w:pPr>
              <w:suppressAutoHyphens/>
              <w:rPr>
                <w:rFonts w:ascii="Times New Roman" w:eastAsia="Calibri" w:hAnsi="Times New Roman" w:cs="Times New Roman"/>
                <w:sz w:val="24"/>
                <w:szCs w:val="24"/>
              </w:rPr>
            </w:pPr>
          </w:p>
        </w:tc>
        <w:tc>
          <w:tcPr>
            <w:tcW w:w="3610" w:type="pct"/>
            <w:shd w:val="clear" w:color="auto" w:fill="auto"/>
          </w:tcPr>
          <w:p w14:paraId="4169A87A" w14:textId="77777777" w:rsidR="00F802AB" w:rsidRPr="00B97097" w:rsidRDefault="00F802AB"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sz w:val="24"/>
                <w:szCs w:val="24"/>
              </w:rPr>
              <w:t>оценивать жизнеспособность проектной идеи, составлять план проекта</w:t>
            </w:r>
          </w:p>
        </w:tc>
      </w:tr>
      <w:tr w:rsidR="000A317B" w:rsidRPr="00B97097" w14:paraId="1CA845A2" w14:textId="77777777" w:rsidTr="003C6F87">
        <w:trPr>
          <w:trHeight w:val="20"/>
        </w:trPr>
        <w:tc>
          <w:tcPr>
            <w:tcW w:w="427" w:type="pct"/>
            <w:vMerge/>
          </w:tcPr>
          <w:p w14:paraId="4A318FA5" w14:textId="77777777" w:rsidR="000A317B" w:rsidRPr="00B97097" w:rsidRDefault="000A317B" w:rsidP="000A317B">
            <w:pPr>
              <w:jc w:val="center"/>
              <w:rPr>
                <w:rFonts w:ascii="Times New Roman" w:eastAsia="Calibri" w:hAnsi="Times New Roman" w:cs="Times New Roman"/>
                <w:iCs/>
                <w:sz w:val="24"/>
                <w:szCs w:val="24"/>
              </w:rPr>
            </w:pPr>
          </w:p>
        </w:tc>
        <w:tc>
          <w:tcPr>
            <w:tcW w:w="963" w:type="pct"/>
            <w:vMerge/>
          </w:tcPr>
          <w:p w14:paraId="6A607685" w14:textId="77777777" w:rsidR="000A317B" w:rsidRPr="00B97097" w:rsidRDefault="000A317B" w:rsidP="000A317B">
            <w:pPr>
              <w:suppressAutoHyphens/>
              <w:rPr>
                <w:rFonts w:ascii="Times New Roman" w:eastAsia="Calibri" w:hAnsi="Times New Roman" w:cs="Times New Roman"/>
                <w:sz w:val="24"/>
                <w:szCs w:val="24"/>
              </w:rPr>
            </w:pPr>
          </w:p>
        </w:tc>
        <w:tc>
          <w:tcPr>
            <w:tcW w:w="3610" w:type="pct"/>
            <w:shd w:val="clear" w:color="auto" w:fill="auto"/>
          </w:tcPr>
          <w:p w14:paraId="11AFB465"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bCs/>
                <w:iCs/>
                <w:sz w:val="24"/>
                <w:szCs w:val="24"/>
              </w:rPr>
              <w:t>Знания:</w:t>
            </w:r>
          </w:p>
        </w:tc>
      </w:tr>
      <w:tr w:rsidR="00456C5C" w:rsidRPr="00B97097" w14:paraId="0E199001" w14:textId="77777777" w:rsidTr="00456C5C">
        <w:trPr>
          <w:trHeight w:val="20"/>
        </w:trPr>
        <w:tc>
          <w:tcPr>
            <w:tcW w:w="427" w:type="pct"/>
            <w:vMerge/>
          </w:tcPr>
          <w:p w14:paraId="7E842181"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2E0640E9"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40F4E59D" w14:textId="77777777" w:rsidR="00456C5C" w:rsidRPr="00B97097" w:rsidRDefault="00456C5C"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iCs/>
                <w:sz w:val="24"/>
                <w:szCs w:val="24"/>
              </w:rPr>
              <w:t>содержание актуальной нормативно-правовой документации</w:t>
            </w:r>
          </w:p>
        </w:tc>
      </w:tr>
      <w:tr w:rsidR="00456C5C" w:rsidRPr="00B97097" w14:paraId="73307E58" w14:textId="77777777" w:rsidTr="00456C5C">
        <w:trPr>
          <w:trHeight w:val="20"/>
        </w:trPr>
        <w:tc>
          <w:tcPr>
            <w:tcW w:w="427" w:type="pct"/>
            <w:vMerge/>
          </w:tcPr>
          <w:p w14:paraId="05B63349"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39DA1E7C"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7FD03FE7"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современная научная и профессиональная терминология</w:t>
            </w:r>
          </w:p>
        </w:tc>
      </w:tr>
      <w:tr w:rsidR="00456C5C" w:rsidRPr="00B97097" w14:paraId="49E11BA6" w14:textId="77777777" w:rsidTr="00456C5C">
        <w:trPr>
          <w:trHeight w:val="20"/>
        </w:trPr>
        <w:tc>
          <w:tcPr>
            <w:tcW w:w="427" w:type="pct"/>
            <w:vMerge/>
          </w:tcPr>
          <w:p w14:paraId="266BF8DF"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17374314"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3E15155B"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возможные траектории профессионального развития и самообразования</w:t>
            </w:r>
          </w:p>
        </w:tc>
      </w:tr>
      <w:tr w:rsidR="00456C5C" w:rsidRPr="00B97097" w14:paraId="7D0C048C" w14:textId="77777777" w:rsidTr="00456C5C">
        <w:trPr>
          <w:trHeight w:val="20"/>
        </w:trPr>
        <w:tc>
          <w:tcPr>
            <w:tcW w:w="427" w:type="pct"/>
            <w:vMerge/>
          </w:tcPr>
          <w:p w14:paraId="5BEE961B"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6B016BBD"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308F1B03"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sz w:val="24"/>
                <w:szCs w:val="24"/>
              </w:rPr>
              <w:t>основы предпринимательской деятельности, правовой и финансовой грамотности</w:t>
            </w:r>
          </w:p>
        </w:tc>
      </w:tr>
      <w:tr w:rsidR="00456C5C" w:rsidRPr="00B97097" w14:paraId="23BA36A9" w14:textId="77777777" w:rsidTr="00456C5C">
        <w:trPr>
          <w:trHeight w:val="20"/>
        </w:trPr>
        <w:tc>
          <w:tcPr>
            <w:tcW w:w="427" w:type="pct"/>
            <w:vMerge/>
          </w:tcPr>
          <w:p w14:paraId="5117737B"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0BB62302"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6569B7BA" w14:textId="77777777" w:rsidR="00456C5C" w:rsidRPr="00B97097" w:rsidRDefault="00456C5C"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sz w:val="24"/>
                <w:szCs w:val="24"/>
              </w:rPr>
              <w:t>правила разработки презентации</w:t>
            </w:r>
          </w:p>
        </w:tc>
      </w:tr>
      <w:tr w:rsidR="00456C5C" w:rsidRPr="00B97097" w14:paraId="16E894A5" w14:textId="77777777" w:rsidTr="00456C5C">
        <w:trPr>
          <w:trHeight w:val="20"/>
        </w:trPr>
        <w:tc>
          <w:tcPr>
            <w:tcW w:w="427" w:type="pct"/>
            <w:vMerge/>
          </w:tcPr>
          <w:p w14:paraId="39CFADF0"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6F50A108"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033EAFBD" w14:textId="77777777" w:rsidR="00456C5C" w:rsidRPr="00B97097" w:rsidRDefault="00456C5C"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sz w:val="24"/>
                <w:szCs w:val="24"/>
              </w:rPr>
              <w:t>основные этапы разработки и реализации проекта</w:t>
            </w:r>
          </w:p>
        </w:tc>
      </w:tr>
      <w:tr w:rsidR="000A317B" w:rsidRPr="00B97097" w14:paraId="1874EB92" w14:textId="77777777" w:rsidTr="003C6F87">
        <w:trPr>
          <w:trHeight w:val="20"/>
        </w:trPr>
        <w:tc>
          <w:tcPr>
            <w:tcW w:w="427" w:type="pct"/>
            <w:vMerge w:val="restart"/>
          </w:tcPr>
          <w:p w14:paraId="739B2D25" w14:textId="77777777" w:rsidR="000A317B" w:rsidRPr="00B97097" w:rsidRDefault="000A317B" w:rsidP="000A317B">
            <w:pPr>
              <w:jc w:val="center"/>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ОК 04</w:t>
            </w:r>
          </w:p>
        </w:tc>
        <w:tc>
          <w:tcPr>
            <w:tcW w:w="963" w:type="pct"/>
            <w:vMerge w:val="restart"/>
          </w:tcPr>
          <w:p w14:paraId="231FE5EB" w14:textId="77777777" w:rsidR="000A317B" w:rsidRPr="00B97097" w:rsidRDefault="000A317B" w:rsidP="000A317B">
            <w:pPr>
              <w:suppressAutoHyphens/>
              <w:rPr>
                <w:rFonts w:ascii="Times New Roman" w:eastAsia="Calibri" w:hAnsi="Times New Roman" w:cs="Times New Roman"/>
                <w:sz w:val="24"/>
                <w:szCs w:val="24"/>
              </w:rPr>
            </w:pPr>
            <w:r w:rsidRPr="00B97097">
              <w:rPr>
                <w:rFonts w:ascii="Times New Roman" w:eastAsia="Calibri" w:hAnsi="Times New Roman" w:cs="Times New Roman"/>
                <w:sz w:val="24"/>
                <w:szCs w:val="24"/>
              </w:rPr>
              <w:t>Эффективно взаимодействовать и работать в коллективе и команде</w:t>
            </w:r>
          </w:p>
        </w:tc>
        <w:tc>
          <w:tcPr>
            <w:tcW w:w="3610" w:type="pct"/>
            <w:shd w:val="clear" w:color="auto" w:fill="auto"/>
          </w:tcPr>
          <w:p w14:paraId="19C43D6B" w14:textId="77777777" w:rsidR="000A317B" w:rsidRPr="00B97097" w:rsidRDefault="000A317B"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
                <w:bCs/>
                <w:iCs/>
                <w:spacing w:val="-4"/>
                <w:sz w:val="24"/>
                <w:szCs w:val="24"/>
              </w:rPr>
              <w:t xml:space="preserve">Умения: </w:t>
            </w:r>
          </w:p>
        </w:tc>
      </w:tr>
      <w:tr w:rsidR="00456C5C" w:rsidRPr="00B97097" w14:paraId="75D02F0E" w14:textId="77777777" w:rsidTr="00456C5C">
        <w:trPr>
          <w:trHeight w:val="20"/>
        </w:trPr>
        <w:tc>
          <w:tcPr>
            <w:tcW w:w="427" w:type="pct"/>
            <w:vMerge/>
          </w:tcPr>
          <w:p w14:paraId="587DEE45"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722AA9AD"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69BC3F2A" w14:textId="77777777" w:rsidR="00456C5C" w:rsidRPr="00B97097" w:rsidRDefault="00456C5C" w:rsidP="000A317B">
            <w:pPr>
              <w:suppressAutoHyphens/>
              <w:rPr>
                <w:rFonts w:ascii="Times New Roman" w:eastAsia="Calibri" w:hAnsi="Times New Roman" w:cs="Times New Roman"/>
                <w:b/>
                <w:bCs/>
                <w:iCs/>
                <w:spacing w:val="-4"/>
                <w:sz w:val="24"/>
                <w:szCs w:val="24"/>
              </w:rPr>
            </w:pPr>
            <w:r w:rsidRPr="00B97097">
              <w:rPr>
                <w:rFonts w:ascii="Times New Roman" w:eastAsia="Calibri" w:hAnsi="Times New Roman" w:cs="Times New Roman"/>
                <w:bCs/>
                <w:spacing w:val="-4"/>
                <w:sz w:val="24"/>
                <w:szCs w:val="24"/>
              </w:rPr>
              <w:t>организовывать работу коллектива и команды</w:t>
            </w:r>
          </w:p>
        </w:tc>
      </w:tr>
      <w:tr w:rsidR="00456C5C" w:rsidRPr="00B97097" w14:paraId="3D4F45EB" w14:textId="77777777" w:rsidTr="00456C5C">
        <w:trPr>
          <w:trHeight w:val="20"/>
        </w:trPr>
        <w:tc>
          <w:tcPr>
            <w:tcW w:w="427" w:type="pct"/>
            <w:vMerge/>
          </w:tcPr>
          <w:p w14:paraId="4EAA3581"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72D374CB"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35349545" w14:textId="77777777" w:rsidR="00456C5C" w:rsidRPr="00B97097" w:rsidRDefault="00456C5C" w:rsidP="000A317B">
            <w:pPr>
              <w:suppressAutoHyphens/>
              <w:rPr>
                <w:rFonts w:ascii="Times New Roman" w:eastAsia="Calibri" w:hAnsi="Times New Roman" w:cs="Times New Roman"/>
                <w:b/>
                <w:bCs/>
                <w:iCs/>
                <w:spacing w:val="-4"/>
                <w:sz w:val="24"/>
                <w:szCs w:val="24"/>
              </w:rPr>
            </w:pPr>
            <w:r w:rsidRPr="00B97097">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r>
      <w:tr w:rsidR="000A317B" w:rsidRPr="00B97097" w14:paraId="6483EA10" w14:textId="77777777" w:rsidTr="003C6F87">
        <w:trPr>
          <w:trHeight w:val="20"/>
        </w:trPr>
        <w:tc>
          <w:tcPr>
            <w:tcW w:w="427" w:type="pct"/>
            <w:vMerge/>
          </w:tcPr>
          <w:p w14:paraId="253A17A6" w14:textId="77777777" w:rsidR="000A317B" w:rsidRPr="00B97097" w:rsidRDefault="000A317B" w:rsidP="000A317B">
            <w:pPr>
              <w:jc w:val="center"/>
              <w:rPr>
                <w:rFonts w:ascii="Times New Roman" w:eastAsia="Calibri" w:hAnsi="Times New Roman" w:cs="Times New Roman"/>
                <w:iCs/>
                <w:sz w:val="24"/>
                <w:szCs w:val="24"/>
              </w:rPr>
            </w:pPr>
          </w:p>
        </w:tc>
        <w:tc>
          <w:tcPr>
            <w:tcW w:w="963" w:type="pct"/>
            <w:vMerge/>
          </w:tcPr>
          <w:p w14:paraId="40A9F586" w14:textId="77777777" w:rsidR="000A317B" w:rsidRPr="00B97097" w:rsidRDefault="000A317B" w:rsidP="000A317B">
            <w:pPr>
              <w:suppressAutoHyphens/>
              <w:rPr>
                <w:rFonts w:ascii="Times New Roman" w:eastAsia="Calibri" w:hAnsi="Times New Roman" w:cs="Times New Roman"/>
                <w:sz w:val="24"/>
                <w:szCs w:val="24"/>
              </w:rPr>
            </w:pPr>
          </w:p>
        </w:tc>
        <w:tc>
          <w:tcPr>
            <w:tcW w:w="3610" w:type="pct"/>
            <w:shd w:val="clear" w:color="auto" w:fill="auto"/>
          </w:tcPr>
          <w:p w14:paraId="533CF4B0" w14:textId="77777777" w:rsidR="000A317B" w:rsidRPr="00B97097" w:rsidRDefault="000A317B" w:rsidP="000A317B">
            <w:pPr>
              <w:suppressAutoHyphens/>
              <w:rPr>
                <w:rFonts w:ascii="Times New Roman" w:eastAsia="Calibri" w:hAnsi="Times New Roman" w:cs="Times New Roman"/>
                <w:bCs/>
                <w:spacing w:val="-4"/>
                <w:sz w:val="24"/>
                <w:szCs w:val="24"/>
              </w:rPr>
            </w:pPr>
            <w:r w:rsidRPr="00B97097">
              <w:rPr>
                <w:rFonts w:ascii="Times New Roman" w:eastAsia="Calibri" w:hAnsi="Times New Roman" w:cs="Times New Roman"/>
                <w:b/>
                <w:bCs/>
                <w:iCs/>
                <w:sz w:val="24"/>
                <w:szCs w:val="24"/>
              </w:rPr>
              <w:t>Знания:</w:t>
            </w:r>
          </w:p>
        </w:tc>
      </w:tr>
      <w:tr w:rsidR="00456C5C" w:rsidRPr="00B97097" w14:paraId="41A167AE" w14:textId="77777777" w:rsidTr="00456C5C">
        <w:trPr>
          <w:trHeight w:val="20"/>
        </w:trPr>
        <w:tc>
          <w:tcPr>
            <w:tcW w:w="427" w:type="pct"/>
            <w:vMerge/>
          </w:tcPr>
          <w:p w14:paraId="33B757C2"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1BAE6F31"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0DEC69BE" w14:textId="77777777" w:rsidR="00456C5C" w:rsidRPr="00B97097" w:rsidRDefault="00456C5C" w:rsidP="000A317B">
            <w:pPr>
              <w:suppressAutoHyphens/>
              <w:rPr>
                <w:rFonts w:ascii="Times New Roman" w:eastAsia="Calibri" w:hAnsi="Times New Roman" w:cs="Times New Roman"/>
                <w:b/>
                <w:bCs/>
                <w:iCs/>
                <w:spacing w:val="-4"/>
                <w:sz w:val="24"/>
                <w:szCs w:val="24"/>
              </w:rPr>
            </w:pPr>
            <w:r w:rsidRPr="00B97097">
              <w:rPr>
                <w:rFonts w:ascii="Times New Roman" w:eastAsia="Calibri" w:hAnsi="Times New Roman" w:cs="Times New Roman"/>
                <w:bCs/>
                <w:sz w:val="24"/>
                <w:szCs w:val="24"/>
              </w:rPr>
              <w:t>психологические основы деятельности коллектива</w:t>
            </w:r>
          </w:p>
        </w:tc>
      </w:tr>
      <w:tr w:rsidR="00456C5C" w:rsidRPr="00B97097" w14:paraId="36CB5D6C" w14:textId="77777777" w:rsidTr="00456C5C">
        <w:trPr>
          <w:trHeight w:val="20"/>
        </w:trPr>
        <w:tc>
          <w:tcPr>
            <w:tcW w:w="427" w:type="pct"/>
            <w:vMerge/>
          </w:tcPr>
          <w:p w14:paraId="681346E4"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46937A03"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22BC8F1F"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sz w:val="24"/>
                <w:szCs w:val="24"/>
              </w:rPr>
              <w:t>психологические особенности личности</w:t>
            </w:r>
          </w:p>
        </w:tc>
      </w:tr>
      <w:tr w:rsidR="000A317B" w:rsidRPr="00B97097" w14:paraId="522CBA15" w14:textId="77777777" w:rsidTr="003C6F87">
        <w:trPr>
          <w:trHeight w:val="20"/>
        </w:trPr>
        <w:tc>
          <w:tcPr>
            <w:tcW w:w="427" w:type="pct"/>
            <w:vMerge w:val="restart"/>
          </w:tcPr>
          <w:p w14:paraId="32CBC4D0" w14:textId="77777777" w:rsidR="000A317B" w:rsidRPr="00B97097" w:rsidRDefault="000A317B" w:rsidP="000A317B">
            <w:pPr>
              <w:jc w:val="center"/>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ОК 05</w:t>
            </w:r>
          </w:p>
        </w:tc>
        <w:tc>
          <w:tcPr>
            <w:tcW w:w="963" w:type="pct"/>
            <w:vMerge w:val="restart"/>
          </w:tcPr>
          <w:p w14:paraId="4E4A2B77" w14:textId="77777777" w:rsidR="000A317B" w:rsidRPr="00B97097" w:rsidRDefault="000A317B" w:rsidP="000A317B">
            <w:pPr>
              <w:suppressAutoHyphens/>
              <w:rPr>
                <w:rFonts w:ascii="Times New Roman" w:eastAsia="Calibri" w:hAnsi="Times New Roman" w:cs="Times New Roman"/>
                <w:sz w:val="24"/>
                <w:szCs w:val="24"/>
              </w:rPr>
            </w:pPr>
            <w:r w:rsidRPr="00B97097">
              <w:rPr>
                <w:rFonts w:ascii="Times New Roman" w:eastAsia="Calibri" w:hAnsi="Times New Roman" w:cs="Times New Roman"/>
                <w:sz w:val="24"/>
                <w:szCs w:val="24"/>
              </w:rPr>
              <w:t xml:space="preserve">Осуществлять устную и письменную </w:t>
            </w:r>
            <w:r w:rsidRPr="00B97097">
              <w:rPr>
                <w:rFonts w:ascii="Times New Roman" w:eastAsia="Calibri" w:hAnsi="Times New Roman" w:cs="Times New Roman"/>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E724E26" w14:textId="77777777" w:rsidR="000A317B" w:rsidRPr="00B97097" w:rsidRDefault="000A317B"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b/>
                <w:bCs/>
                <w:iCs/>
                <w:sz w:val="24"/>
                <w:szCs w:val="24"/>
              </w:rPr>
              <w:lastRenderedPageBreak/>
              <w:t>Умения:</w:t>
            </w:r>
            <w:r w:rsidRPr="00B97097">
              <w:rPr>
                <w:rFonts w:ascii="Times New Roman" w:eastAsia="Calibri" w:hAnsi="Times New Roman" w:cs="Times New Roman"/>
                <w:iCs/>
                <w:sz w:val="24"/>
                <w:szCs w:val="24"/>
              </w:rPr>
              <w:t xml:space="preserve"> </w:t>
            </w:r>
          </w:p>
        </w:tc>
      </w:tr>
      <w:tr w:rsidR="00456C5C" w:rsidRPr="00B97097" w14:paraId="1925B694" w14:textId="77777777" w:rsidTr="00456C5C">
        <w:trPr>
          <w:trHeight w:val="20"/>
        </w:trPr>
        <w:tc>
          <w:tcPr>
            <w:tcW w:w="427" w:type="pct"/>
            <w:vMerge/>
          </w:tcPr>
          <w:p w14:paraId="18EB8CE6"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1F892228"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6AF020C3"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 xml:space="preserve">грамотно </w:t>
            </w:r>
            <w:r w:rsidRPr="00B97097">
              <w:rPr>
                <w:rFonts w:ascii="Times New Roman" w:eastAsia="Calibri" w:hAnsi="Times New Roman" w:cs="Times New Roman"/>
                <w:bCs/>
                <w:sz w:val="24"/>
                <w:szCs w:val="24"/>
              </w:rPr>
              <w:t xml:space="preserve">излагать свои мысли и оформлять документы по профессиональной тематике на </w:t>
            </w:r>
            <w:r w:rsidRPr="00B97097">
              <w:rPr>
                <w:rFonts w:ascii="Times New Roman" w:eastAsia="Calibri" w:hAnsi="Times New Roman" w:cs="Times New Roman"/>
                <w:bCs/>
                <w:sz w:val="24"/>
                <w:szCs w:val="24"/>
              </w:rPr>
              <w:lastRenderedPageBreak/>
              <w:t>государственном языке</w:t>
            </w:r>
          </w:p>
        </w:tc>
      </w:tr>
      <w:tr w:rsidR="00456C5C" w:rsidRPr="00B97097" w14:paraId="2BB74025" w14:textId="77777777" w:rsidTr="00456C5C">
        <w:trPr>
          <w:trHeight w:val="20"/>
        </w:trPr>
        <w:tc>
          <w:tcPr>
            <w:tcW w:w="427" w:type="pct"/>
            <w:vMerge/>
          </w:tcPr>
          <w:p w14:paraId="56DA083B"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057AAFAE"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4EB25D6F" w14:textId="77777777" w:rsidR="00456C5C" w:rsidRPr="00B97097" w:rsidRDefault="00456C5C"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проявлять толерантность в рабочем коллективе</w:t>
            </w:r>
          </w:p>
        </w:tc>
      </w:tr>
      <w:tr w:rsidR="000A317B" w:rsidRPr="00B97097" w14:paraId="7BEF4E43" w14:textId="77777777" w:rsidTr="003C6F87">
        <w:trPr>
          <w:trHeight w:val="20"/>
        </w:trPr>
        <w:tc>
          <w:tcPr>
            <w:tcW w:w="427" w:type="pct"/>
            <w:vMerge/>
          </w:tcPr>
          <w:p w14:paraId="30249699" w14:textId="77777777" w:rsidR="000A317B" w:rsidRPr="00B97097" w:rsidRDefault="000A317B" w:rsidP="000A317B">
            <w:pPr>
              <w:jc w:val="center"/>
              <w:rPr>
                <w:rFonts w:ascii="Times New Roman" w:eastAsia="Calibri" w:hAnsi="Times New Roman" w:cs="Times New Roman"/>
                <w:iCs/>
                <w:sz w:val="24"/>
                <w:szCs w:val="24"/>
              </w:rPr>
            </w:pPr>
          </w:p>
        </w:tc>
        <w:tc>
          <w:tcPr>
            <w:tcW w:w="963" w:type="pct"/>
            <w:vMerge/>
          </w:tcPr>
          <w:p w14:paraId="06B2262E" w14:textId="77777777" w:rsidR="000A317B" w:rsidRPr="00B97097" w:rsidRDefault="000A317B" w:rsidP="000A317B">
            <w:pPr>
              <w:suppressAutoHyphens/>
              <w:rPr>
                <w:rFonts w:ascii="Times New Roman" w:eastAsia="Calibri" w:hAnsi="Times New Roman" w:cs="Times New Roman"/>
                <w:sz w:val="24"/>
                <w:szCs w:val="24"/>
              </w:rPr>
            </w:pPr>
          </w:p>
        </w:tc>
        <w:tc>
          <w:tcPr>
            <w:tcW w:w="3610" w:type="pct"/>
            <w:shd w:val="clear" w:color="auto" w:fill="auto"/>
          </w:tcPr>
          <w:p w14:paraId="7B6F67D5"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bCs/>
                <w:iCs/>
                <w:sz w:val="24"/>
                <w:szCs w:val="24"/>
              </w:rPr>
              <w:t>Знания:</w:t>
            </w:r>
          </w:p>
        </w:tc>
      </w:tr>
      <w:tr w:rsidR="00456C5C" w:rsidRPr="00B97097" w14:paraId="3E38F946" w14:textId="77777777" w:rsidTr="00456C5C">
        <w:trPr>
          <w:trHeight w:val="20"/>
        </w:trPr>
        <w:tc>
          <w:tcPr>
            <w:tcW w:w="427" w:type="pct"/>
            <w:vMerge/>
          </w:tcPr>
          <w:p w14:paraId="269A5228"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094E9F14"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28396DE0" w14:textId="77777777" w:rsidR="00456C5C" w:rsidRPr="00B97097" w:rsidRDefault="00456C5C"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sz w:val="24"/>
                <w:szCs w:val="24"/>
              </w:rPr>
              <w:t xml:space="preserve">правила оформления документов </w:t>
            </w:r>
          </w:p>
        </w:tc>
      </w:tr>
      <w:tr w:rsidR="00456C5C" w:rsidRPr="00B97097" w14:paraId="60380CBA" w14:textId="77777777" w:rsidTr="00456C5C">
        <w:trPr>
          <w:trHeight w:val="20"/>
        </w:trPr>
        <w:tc>
          <w:tcPr>
            <w:tcW w:w="427" w:type="pct"/>
            <w:vMerge/>
          </w:tcPr>
          <w:p w14:paraId="2ABFD689"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1C961306"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44648B12"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sz w:val="24"/>
                <w:szCs w:val="24"/>
              </w:rPr>
              <w:t>правила построения устных сообщений</w:t>
            </w:r>
          </w:p>
        </w:tc>
      </w:tr>
      <w:tr w:rsidR="00456C5C" w:rsidRPr="00B97097" w14:paraId="6698C487" w14:textId="77777777" w:rsidTr="00456C5C">
        <w:trPr>
          <w:trHeight w:val="20"/>
        </w:trPr>
        <w:tc>
          <w:tcPr>
            <w:tcW w:w="427" w:type="pct"/>
            <w:vMerge/>
          </w:tcPr>
          <w:p w14:paraId="614D1795"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658E8B10"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2879E025" w14:textId="77777777" w:rsidR="00456C5C" w:rsidRPr="00B97097" w:rsidRDefault="00456C5C"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Cs/>
                <w:sz w:val="24"/>
                <w:szCs w:val="24"/>
              </w:rPr>
              <w:t>особенности социального и культурного контекста</w:t>
            </w:r>
          </w:p>
        </w:tc>
      </w:tr>
      <w:tr w:rsidR="000A317B" w:rsidRPr="00B97097" w14:paraId="2524ECF1" w14:textId="77777777" w:rsidTr="003C6F87">
        <w:trPr>
          <w:trHeight w:val="20"/>
        </w:trPr>
        <w:tc>
          <w:tcPr>
            <w:tcW w:w="427" w:type="pct"/>
            <w:vMerge w:val="restart"/>
            <w:shd w:val="clear" w:color="auto" w:fill="auto"/>
          </w:tcPr>
          <w:p w14:paraId="0DB86E20" w14:textId="77777777" w:rsidR="000A317B" w:rsidRPr="00B97097" w:rsidRDefault="000A317B" w:rsidP="000A317B">
            <w:pPr>
              <w:jc w:val="center"/>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ОК 06</w:t>
            </w:r>
          </w:p>
        </w:tc>
        <w:tc>
          <w:tcPr>
            <w:tcW w:w="963" w:type="pct"/>
            <w:vMerge w:val="restart"/>
            <w:shd w:val="clear" w:color="auto" w:fill="auto"/>
          </w:tcPr>
          <w:p w14:paraId="7765777F" w14:textId="77777777" w:rsidR="000A317B" w:rsidRPr="00B97097" w:rsidRDefault="00035FD3" w:rsidP="000A317B">
            <w:pPr>
              <w:suppressAutoHyphens/>
              <w:rPr>
                <w:rFonts w:ascii="Times New Roman" w:eastAsia="Calibri" w:hAnsi="Times New Roman" w:cs="Times New Roman"/>
                <w:sz w:val="24"/>
                <w:szCs w:val="24"/>
              </w:rPr>
            </w:pPr>
            <w:r w:rsidRPr="00035FD3">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0AA633FB"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bCs/>
                <w:iCs/>
                <w:sz w:val="24"/>
                <w:szCs w:val="24"/>
              </w:rPr>
              <w:t>Умения:</w:t>
            </w:r>
            <w:r w:rsidRPr="00B97097">
              <w:rPr>
                <w:rFonts w:ascii="Times New Roman" w:eastAsia="Calibri" w:hAnsi="Times New Roman" w:cs="Times New Roman"/>
                <w:bCs/>
                <w:iCs/>
                <w:sz w:val="24"/>
                <w:szCs w:val="24"/>
              </w:rPr>
              <w:t xml:space="preserve"> </w:t>
            </w:r>
          </w:p>
        </w:tc>
      </w:tr>
      <w:tr w:rsidR="00456C5C" w:rsidRPr="00B97097" w14:paraId="423C4B77" w14:textId="77777777" w:rsidTr="00456C5C">
        <w:trPr>
          <w:trHeight w:val="20"/>
        </w:trPr>
        <w:tc>
          <w:tcPr>
            <w:tcW w:w="427" w:type="pct"/>
            <w:vMerge/>
            <w:shd w:val="clear" w:color="auto" w:fill="auto"/>
          </w:tcPr>
          <w:p w14:paraId="14A29B57"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shd w:val="clear" w:color="auto" w:fill="auto"/>
          </w:tcPr>
          <w:p w14:paraId="3D2E1E84"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2D55737D"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sz w:val="24"/>
                <w:szCs w:val="24"/>
              </w:rPr>
              <w:t>проявлять гражданско-патриотическую позицию</w:t>
            </w:r>
          </w:p>
        </w:tc>
      </w:tr>
      <w:tr w:rsidR="00456C5C" w:rsidRPr="00B97097" w14:paraId="57FCEC4B" w14:textId="77777777" w:rsidTr="00456C5C">
        <w:trPr>
          <w:trHeight w:val="20"/>
        </w:trPr>
        <w:tc>
          <w:tcPr>
            <w:tcW w:w="427" w:type="pct"/>
            <w:vMerge/>
            <w:shd w:val="clear" w:color="auto" w:fill="auto"/>
          </w:tcPr>
          <w:p w14:paraId="1E27F1E5"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shd w:val="clear" w:color="auto" w:fill="auto"/>
          </w:tcPr>
          <w:p w14:paraId="7D77939D"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6F66DB6E" w14:textId="77777777" w:rsidR="00456C5C" w:rsidRPr="00B97097" w:rsidRDefault="00456C5C" w:rsidP="000A317B">
            <w:pPr>
              <w:suppressAutoHyphens/>
              <w:rPr>
                <w:rFonts w:ascii="Times New Roman" w:eastAsia="Calibri" w:hAnsi="Times New Roman" w:cs="Times New Roman"/>
                <w:sz w:val="24"/>
                <w:szCs w:val="24"/>
              </w:rPr>
            </w:pPr>
            <w:r w:rsidRPr="00B97097">
              <w:rPr>
                <w:rFonts w:ascii="Times New Roman" w:eastAsia="Calibri" w:hAnsi="Times New Roman" w:cs="Times New Roman"/>
                <w:sz w:val="24"/>
                <w:szCs w:val="24"/>
              </w:rPr>
              <w:t>демонстрировать осознанное поведение</w:t>
            </w:r>
          </w:p>
        </w:tc>
      </w:tr>
      <w:tr w:rsidR="00456C5C" w:rsidRPr="00B97097" w14:paraId="081A062B" w14:textId="77777777" w:rsidTr="00456C5C">
        <w:trPr>
          <w:trHeight w:val="20"/>
        </w:trPr>
        <w:tc>
          <w:tcPr>
            <w:tcW w:w="427" w:type="pct"/>
            <w:vMerge/>
            <w:shd w:val="clear" w:color="auto" w:fill="auto"/>
          </w:tcPr>
          <w:p w14:paraId="1D01D14A"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shd w:val="clear" w:color="auto" w:fill="auto"/>
          </w:tcPr>
          <w:p w14:paraId="69C6C7C4"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09EA99C6" w14:textId="77777777" w:rsidR="00456C5C" w:rsidRPr="00B97097" w:rsidRDefault="00456C5C" w:rsidP="004E3C76">
            <w:pPr>
              <w:suppressAutoHyphens/>
              <w:rPr>
                <w:rFonts w:ascii="Times New Roman" w:eastAsia="Calibri" w:hAnsi="Times New Roman" w:cs="Times New Roman"/>
                <w:bCs/>
                <w:iCs/>
                <w:sz w:val="24"/>
                <w:szCs w:val="24"/>
              </w:rPr>
            </w:pPr>
            <w:r w:rsidRPr="00B97097">
              <w:rPr>
                <w:rFonts w:ascii="Times New Roman" w:eastAsia="Calibri" w:hAnsi="Times New Roman" w:cs="Times New Roman"/>
                <w:bCs/>
                <w:iCs/>
                <w:sz w:val="24"/>
                <w:szCs w:val="24"/>
              </w:rPr>
              <w:t xml:space="preserve">описывать значимость своей </w:t>
            </w:r>
            <w:r w:rsidRPr="00B97097">
              <w:rPr>
                <w:rFonts w:ascii="Times New Roman" w:eastAsia="Calibri" w:hAnsi="Times New Roman" w:cs="Times New Roman"/>
                <w:bCs/>
                <w:sz w:val="24"/>
                <w:szCs w:val="24"/>
              </w:rPr>
              <w:t>специальности</w:t>
            </w:r>
          </w:p>
        </w:tc>
      </w:tr>
      <w:tr w:rsidR="00456C5C" w:rsidRPr="00B97097" w14:paraId="52C2120E" w14:textId="77777777" w:rsidTr="00456C5C">
        <w:trPr>
          <w:trHeight w:val="20"/>
        </w:trPr>
        <w:tc>
          <w:tcPr>
            <w:tcW w:w="427" w:type="pct"/>
            <w:vMerge/>
            <w:shd w:val="clear" w:color="auto" w:fill="auto"/>
          </w:tcPr>
          <w:p w14:paraId="696B4CCD"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shd w:val="clear" w:color="auto" w:fill="auto"/>
          </w:tcPr>
          <w:p w14:paraId="546E429E"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24FE81B0"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применять стандарты антикоррупционного поведения</w:t>
            </w:r>
          </w:p>
        </w:tc>
      </w:tr>
      <w:tr w:rsidR="000A317B" w:rsidRPr="00B97097" w14:paraId="0AC3B7A9" w14:textId="77777777" w:rsidTr="003C6F87">
        <w:trPr>
          <w:trHeight w:val="20"/>
        </w:trPr>
        <w:tc>
          <w:tcPr>
            <w:tcW w:w="427" w:type="pct"/>
            <w:vMerge/>
            <w:shd w:val="clear" w:color="auto" w:fill="auto"/>
          </w:tcPr>
          <w:p w14:paraId="7A3B8A1C" w14:textId="77777777" w:rsidR="000A317B" w:rsidRPr="00B97097" w:rsidRDefault="000A317B" w:rsidP="000A317B">
            <w:pPr>
              <w:jc w:val="center"/>
              <w:rPr>
                <w:rFonts w:ascii="Times New Roman" w:eastAsia="Calibri" w:hAnsi="Times New Roman" w:cs="Times New Roman"/>
                <w:iCs/>
                <w:sz w:val="24"/>
                <w:szCs w:val="24"/>
              </w:rPr>
            </w:pPr>
          </w:p>
        </w:tc>
        <w:tc>
          <w:tcPr>
            <w:tcW w:w="963" w:type="pct"/>
            <w:vMerge/>
            <w:shd w:val="clear" w:color="auto" w:fill="auto"/>
          </w:tcPr>
          <w:p w14:paraId="592E4B02" w14:textId="77777777" w:rsidR="000A317B" w:rsidRPr="00B97097" w:rsidRDefault="000A317B" w:rsidP="000A317B">
            <w:pPr>
              <w:suppressAutoHyphens/>
              <w:rPr>
                <w:rFonts w:ascii="Times New Roman" w:eastAsia="Calibri" w:hAnsi="Times New Roman" w:cs="Times New Roman"/>
                <w:sz w:val="24"/>
                <w:szCs w:val="24"/>
              </w:rPr>
            </w:pPr>
          </w:p>
        </w:tc>
        <w:tc>
          <w:tcPr>
            <w:tcW w:w="3610" w:type="pct"/>
            <w:shd w:val="clear" w:color="auto" w:fill="auto"/>
          </w:tcPr>
          <w:p w14:paraId="600068DC" w14:textId="77777777" w:rsidR="000A317B" w:rsidRPr="00B97097" w:rsidRDefault="000A317B" w:rsidP="000A317B">
            <w:pPr>
              <w:suppressAutoHyphens/>
              <w:rPr>
                <w:rFonts w:ascii="Times New Roman" w:eastAsia="Calibri" w:hAnsi="Times New Roman" w:cs="Times New Roman"/>
                <w:bCs/>
                <w:iCs/>
                <w:sz w:val="24"/>
                <w:szCs w:val="24"/>
              </w:rPr>
            </w:pPr>
            <w:r w:rsidRPr="00B97097">
              <w:rPr>
                <w:rFonts w:ascii="Times New Roman" w:eastAsia="Calibri" w:hAnsi="Times New Roman" w:cs="Times New Roman"/>
                <w:b/>
                <w:bCs/>
                <w:iCs/>
                <w:sz w:val="24"/>
                <w:szCs w:val="24"/>
              </w:rPr>
              <w:t>Знания:</w:t>
            </w:r>
          </w:p>
        </w:tc>
      </w:tr>
      <w:tr w:rsidR="00456C5C" w:rsidRPr="00B97097" w14:paraId="5371F820" w14:textId="77777777" w:rsidTr="00456C5C">
        <w:trPr>
          <w:trHeight w:val="20"/>
        </w:trPr>
        <w:tc>
          <w:tcPr>
            <w:tcW w:w="427" w:type="pct"/>
            <w:vMerge/>
          </w:tcPr>
          <w:p w14:paraId="11698BEA"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1929485B"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5FC99550"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сущность гражданско-патриотической позиции</w:t>
            </w:r>
          </w:p>
        </w:tc>
      </w:tr>
      <w:tr w:rsidR="00456C5C" w:rsidRPr="00B97097" w14:paraId="47602965" w14:textId="77777777" w:rsidTr="00456C5C">
        <w:trPr>
          <w:trHeight w:val="20"/>
        </w:trPr>
        <w:tc>
          <w:tcPr>
            <w:tcW w:w="427" w:type="pct"/>
            <w:vMerge/>
          </w:tcPr>
          <w:p w14:paraId="5648CA33"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4181F9EB"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325D7BB9" w14:textId="77777777" w:rsidR="00456C5C" w:rsidRPr="00B97097" w:rsidRDefault="00456C5C" w:rsidP="000A317B">
            <w:pPr>
              <w:suppressAutoHyphens/>
              <w:rPr>
                <w:rFonts w:ascii="Times New Roman" w:eastAsia="Calibri" w:hAnsi="Times New Roman" w:cs="Times New Roman"/>
                <w:bCs/>
                <w:iCs/>
                <w:sz w:val="24"/>
                <w:szCs w:val="24"/>
              </w:rPr>
            </w:pPr>
            <w:r w:rsidRPr="00B97097">
              <w:rPr>
                <w:rFonts w:ascii="Times New Roman" w:eastAsia="Calibri" w:hAnsi="Times New Roman" w:cs="Times New Roman"/>
                <w:bCs/>
                <w:iCs/>
                <w:sz w:val="24"/>
                <w:szCs w:val="24"/>
              </w:rPr>
              <w:t>традиционных общечеловеческих ценностей, в том</w:t>
            </w:r>
            <w:r w:rsidRPr="00B97097">
              <w:rPr>
                <w:rFonts w:ascii="Times New Roman" w:eastAsia="Calibri" w:hAnsi="Times New Roman" w:cs="Times New Roman"/>
                <w:sz w:val="24"/>
                <w:szCs w:val="24"/>
              </w:rPr>
              <w:t xml:space="preserve"> числе с учетом гармонизации межнациональных и межрелигиозных отношений</w:t>
            </w:r>
          </w:p>
        </w:tc>
      </w:tr>
      <w:tr w:rsidR="00456C5C" w:rsidRPr="00B97097" w14:paraId="03484619" w14:textId="77777777" w:rsidTr="00456C5C">
        <w:trPr>
          <w:trHeight w:val="20"/>
        </w:trPr>
        <w:tc>
          <w:tcPr>
            <w:tcW w:w="427" w:type="pct"/>
            <w:vMerge/>
          </w:tcPr>
          <w:p w14:paraId="4F20E294"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3BA12E45"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3178D320" w14:textId="77777777" w:rsidR="00456C5C" w:rsidRPr="00B97097" w:rsidRDefault="00456C5C" w:rsidP="004E3C76">
            <w:pPr>
              <w:suppressAutoHyphens/>
              <w:rPr>
                <w:rFonts w:ascii="Times New Roman" w:eastAsia="Calibri" w:hAnsi="Times New Roman" w:cs="Times New Roman"/>
                <w:bCs/>
                <w:iCs/>
                <w:sz w:val="24"/>
                <w:szCs w:val="24"/>
              </w:rPr>
            </w:pPr>
            <w:r w:rsidRPr="00B97097">
              <w:rPr>
                <w:rFonts w:ascii="Times New Roman" w:eastAsia="Calibri" w:hAnsi="Times New Roman" w:cs="Times New Roman"/>
                <w:bCs/>
                <w:iCs/>
                <w:sz w:val="24"/>
                <w:szCs w:val="24"/>
              </w:rPr>
              <w:t xml:space="preserve">значимость профессиональной деятельности по </w:t>
            </w:r>
            <w:r w:rsidRPr="00B97097">
              <w:rPr>
                <w:rFonts w:ascii="Times New Roman" w:eastAsia="Calibri" w:hAnsi="Times New Roman" w:cs="Times New Roman"/>
                <w:bCs/>
                <w:sz w:val="24"/>
                <w:szCs w:val="24"/>
              </w:rPr>
              <w:t>специальности</w:t>
            </w:r>
          </w:p>
        </w:tc>
      </w:tr>
      <w:tr w:rsidR="00456C5C" w:rsidRPr="00B97097" w14:paraId="278936CD" w14:textId="77777777" w:rsidTr="00456C5C">
        <w:trPr>
          <w:trHeight w:val="20"/>
        </w:trPr>
        <w:tc>
          <w:tcPr>
            <w:tcW w:w="427" w:type="pct"/>
            <w:vMerge/>
          </w:tcPr>
          <w:p w14:paraId="06B5EDE6"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0C74489B"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641227AE" w14:textId="77777777" w:rsidR="00456C5C" w:rsidRPr="00B97097" w:rsidRDefault="00456C5C"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Cs/>
                <w:iCs/>
                <w:sz w:val="24"/>
                <w:szCs w:val="24"/>
              </w:rPr>
              <w:t>стандарты антикоррупционного поведения и последствия его нарушения</w:t>
            </w:r>
          </w:p>
        </w:tc>
      </w:tr>
      <w:tr w:rsidR="000A317B" w:rsidRPr="00B97097" w14:paraId="608CF463" w14:textId="77777777" w:rsidTr="003C6F87">
        <w:trPr>
          <w:trHeight w:val="20"/>
        </w:trPr>
        <w:tc>
          <w:tcPr>
            <w:tcW w:w="427" w:type="pct"/>
            <w:vMerge w:val="restart"/>
          </w:tcPr>
          <w:p w14:paraId="56081B55" w14:textId="77777777" w:rsidR="000A317B" w:rsidRPr="00B97097" w:rsidRDefault="000A317B" w:rsidP="000A317B">
            <w:pPr>
              <w:jc w:val="center"/>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ОК 07</w:t>
            </w:r>
          </w:p>
        </w:tc>
        <w:tc>
          <w:tcPr>
            <w:tcW w:w="963" w:type="pct"/>
            <w:vMerge w:val="restart"/>
          </w:tcPr>
          <w:p w14:paraId="100D62F3" w14:textId="77777777" w:rsidR="000A317B" w:rsidRPr="00B97097" w:rsidRDefault="000A317B" w:rsidP="000A317B">
            <w:pPr>
              <w:suppressAutoHyphens/>
              <w:rPr>
                <w:rFonts w:ascii="Times New Roman" w:eastAsia="Calibri" w:hAnsi="Times New Roman" w:cs="Times New Roman"/>
                <w:sz w:val="24"/>
                <w:szCs w:val="24"/>
              </w:rPr>
            </w:pPr>
            <w:r w:rsidRPr="00B97097">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6C99BA4C"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bCs/>
                <w:iCs/>
                <w:sz w:val="24"/>
                <w:szCs w:val="24"/>
              </w:rPr>
              <w:t xml:space="preserve">Умения: </w:t>
            </w:r>
          </w:p>
        </w:tc>
      </w:tr>
      <w:tr w:rsidR="00456C5C" w:rsidRPr="00B97097" w14:paraId="4E5FB193" w14:textId="77777777" w:rsidTr="00456C5C">
        <w:trPr>
          <w:trHeight w:val="20"/>
        </w:trPr>
        <w:tc>
          <w:tcPr>
            <w:tcW w:w="427" w:type="pct"/>
            <w:vMerge/>
          </w:tcPr>
          <w:p w14:paraId="1A8860B2"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7CF24143"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74BE94CF"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соблюдать нормы экологической безопасности</w:t>
            </w:r>
          </w:p>
        </w:tc>
      </w:tr>
      <w:tr w:rsidR="00456C5C" w:rsidRPr="00B97097" w14:paraId="7670F5A6" w14:textId="77777777" w:rsidTr="00456C5C">
        <w:trPr>
          <w:trHeight w:val="20"/>
        </w:trPr>
        <w:tc>
          <w:tcPr>
            <w:tcW w:w="427" w:type="pct"/>
            <w:vMerge/>
          </w:tcPr>
          <w:p w14:paraId="482C2F4A"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621F1062"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5CC46C05" w14:textId="77777777" w:rsidR="00456C5C" w:rsidRPr="00B97097" w:rsidRDefault="00456C5C" w:rsidP="004E3C76">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 xml:space="preserve">определять направления ресурсосбережения в рамках профессиональной деятельности по </w:t>
            </w:r>
            <w:r w:rsidRPr="00B97097">
              <w:rPr>
                <w:rFonts w:ascii="Times New Roman" w:eastAsia="Calibri" w:hAnsi="Times New Roman" w:cs="Times New Roman"/>
                <w:bCs/>
                <w:sz w:val="24"/>
                <w:szCs w:val="24"/>
              </w:rPr>
              <w:t>специальности</w:t>
            </w:r>
          </w:p>
        </w:tc>
      </w:tr>
      <w:tr w:rsidR="00456C5C" w:rsidRPr="00B97097" w14:paraId="7DF6F94D" w14:textId="77777777" w:rsidTr="00456C5C">
        <w:trPr>
          <w:trHeight w:val="20"/>
        </w:trPr>
        <w:tc>
          <w:tcPr>
            <w:tcW w:w="427" w:type="pct"/>
            <w:vMerge/>
          </w:tcPr>
          <w:p w14:paraId="668CC87B"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41F3F52B"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47114E55" w14:textId="77777777" w:rsidR="00456C5C" w:rsidRPr="00B97097" w:rsidRDefault="00456C5C" w:rsidP="000A317B">
            <w:pPr>
              <w:suppressAutoHyphens/>
              <w:rPr>
                <w:rFonts w:ascii="Times New Roman" w:eastAsia="Calibri" w:hAnsi="Times New Roman" w:cs="Times New Roman"/>
                <w:bCs/>
                <w:iCs/>
                <w:sz w:val="24"/>
                <w:szCs w:val="24"/>
              </w:rPr>
            </w:pPr>
            <w:r w:rsidRPr="00B97097">
              <w:rPr>
                <w:rFonts w:ascii="Times New Roman" w:eastAsia="Calibri" w:hAnsi="Times New Roman" w:cs="Times New Roman"/>
                <w:bCs/>
                <w:sz w:val="24"/>
                <w:szCs w:val="24"/>
              </w:rPr>
              <w:t>организовывать профессиональную деятельность с соблюдением принципов бережливого производства</w:t>
            </w:r>
          </w:p>
        </w:tc>
      </w:tr>
      <w:tr w:rsidR="00456C5C" w:rsidRPr="00B97097" w14:paraId="3943C2B1" w14:textId="77777777" w:rsidTr="00456C5C">
        <w:trPr>
          <w:trHeight w:val="20"/>
        </w:trPr>
        <w:tc>
          <w:tcPr>
            <w:tcW w:w="427" w:type="pct"/>
            <w:vMerge/>
          </w:tcPr>
          <w:p w14:paraId="06C70ACB"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1CF5BF20"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1AB1FD01"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r>
      <w:tr w:rsidR="00456C5C" w:rsidRPr="00B97097" w14:paraId="052C125D" w14:textId="77777777" w:rsidTr="00456C5C">
        <w:trPr>
          <w:trHeight w:val="20"/>
        </w:trPr>
        <w:tc>
          <w:tcPr>
            <w:tcW w:w="427" w:type="pct"/>
            <w:vMerge/>
          </w:tcPr>
          <w:p w14:paraId="7790C408"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07BD6EE8"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09546179" w14:textId="77777777" w:rsidR="00456C5C" w:rsidRPr="00B97097" w:rsidRDefault="00456C5C"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sz w:val="24"/>
                <w:szCs w:val="24"/>
              </w:rPr>
              <w:t>эффективно действовать в чрезвычайных ситуациях</w:t>
            </w:r>
          </w:p>
        </w:tc>
      </w:tr>
      <w:tr w:rsidR="000A317B" w:rsidRPr="00B97097" w14:paraId="7B792D06" w14:textId="77777777" w:rsidTr="003C6F87">
        <w:trPr>
          <w:trHeight w:val="20"/>
        </w:trPr>
        <w:tc>
          <w:tcPr>
            <w:tcW w:w="427" w:type="pct"/>
            <w:vMerge/>
          </w:tcPr>
          <w:p w14:paraId="06C91E21" w14:textId="77777777" w:rsidR="000A317B" w:rsidRPr="00B97097" w:rsidRDefault="000A317B" w:rsidP="000A317B">
            <w:pPr>
              <w:jc w:val="center"/>
              <w:rPr>
                <w:rFonts w:ascii="Times New Roman" w:eastAsia="Calibri" w:hAnsi="Times New Roman" w:cs="Times New Roman"/>
                <w:iCs/>
                <w:sz w:val="24"/>
                <w:szCs w:val="24"/>
              </w:rPr>
            </w:pPr>
          </w:p>
        </w:tc>
        <w:tc>
          <w:tcPr>
            <w:tcW w:w="963" w:type="pct"/>
            <w:vMerge/>
          </w:tcPr>
          <w:p w14:paraId="6C958F22" w14:textId="77777777" w:rsidR="000A317B" w:rsidRPr="00B97097" w:rsidRDefault="000A317B" w:rsidP="000A317B">
            <w:pPr>
              <w:suppressAutoHyphens/>
              <w:rPr>
                <w:rFonts w:ascii="Times New Roman" w:eastAsia="Calibri" w:hAnsi="Times New Roman" w:cs="Times New Roman"/>
                <w:sz w:val="24"/>
                <w:szCs w:val="24"/>
              </w:rPr>
            </w:pPr>
          </w:p>
        </w:tc>
        <w:tc>
          <w:tcPr>
            <w:tcW w:w="3610" w:type="pct"/>
            <w:shd w:val="clear" w:color="auto" w:fill="auto"/>
          </w:tcPr>
          <w:p w14:paraId="40A0FF91" w14:textId="77777777" w:rsidR="000A317B" w:rsidRPr="00B97097" w:rsidRDefault="000A317B" w:rsidP="000A317B">
            <w:pPr>
              <w:suppressAutoHyphens/>
              <w:rPr>
                <w:rFonts w:ascii="Times New Roman" w:eastAsia="Calibri" w:hAnsi="Times New Roman" w:cs="Times New Roman"/>
                <w:bCs/>
                <w:sz w:val="24"/>
                <w:szCs w:val="24"/>
              </w:rPr>
            </w:pPr>
            <w:r w:rsidRPr="00B97097">
              <w:rPr>
                <w:rFonts w:ascii="Times New Roman" w:eastAsia="Calibri" w:hAnsi="Times New Roman" w:cs="Times New Roman"/>
                <w:b/>
                <w:bCs/>
                <w:iCs/>
                <w:sz w:val="24"/>
                <w:szCs w:val="24"/>
              </w:rPr>
              <w:t>Знания:</w:t>
            </w:r>
          </w:p>
        </w:tc>
      </w:tr>
      <w:tr w:rsidR="00456C5C" w:rsidRPr="00B97097" w14:paraId="02BAA989" w14:textId="77777777" w:rsidTr="00456C5C">
        <w:trPr>
          <w:trHeight w:val="20"/>
        </w:trPr>
        <w:tc>
          <w:tcPr>
            <w:tcW w:w="427" w:type="pct"/>
            <w:vMerge/>
          </w:tcPr>
          <w:p w14:paraId="72C126BA"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76F7AEF8"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1700549C"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 xml:space="preserve">правила экологической безопасности при ведении профессиональной деятельности </w:t>
            </w:r>
          </w:p>
        </w:tc>
      </w:tr>
      <w:tr w:rsidR="00456C5C" w:rsidRPr="00B97097" w14:paraId="1AD775B4" w14:textId="77777777" w:rsidTr="00456C5C">
        <w:trPr>
          <w:trHeight w:val="20"/>
        </w:trPr>
        <w:tc>
          <w:tcPr>
            <w:tcW w:w="427" w:type="pct"/>
            <w:vMerge/>
          </w:tcPr>
          <w:p w14:paraId="4E069D79"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6ED40758"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572AAA63"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основные ресурсы, задействованные в профессиональной деятельности</w:t>
            </w:r>
          </w:p>
        </w:tc>
      </w:tr>
      <w:tr w:rsidR="00456C5C" w:rsidRPr="00B97097" w14:paraId="026DD912" w14:textId="77777777" w:rsidTr="00456C5C">
        <w:trPr>
          <w:trHeight w:val="20"/>
        </w:trPr>
        <w:tc>
          <w:tcPr>
            <w:tcW w:w="427" w:type="pct"/>
            <w:vMerge/>
          </w:tcPr>
          <w:p w14:paraId="56CB36C8"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4D017FEE"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4D95AF2B"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пути обеспечения ресурсосбережения</w:t>
            </w:r>
          </w:p>
        </w:tc>
      </w:tr>
      <w:tr w:rsidR="00456C5C" w:rsidRPr="00B97097" w14:paraId="107E4CC4" w14:textId="77777777" w:rsidTr="00456C5C">
        <w:trPr>
          <w:trHeight w:val="20"/>
        </w:trPr>
        <w:tc>
          <w:tcPr>
            <w:tcW w:w="427" w:type="pct"/>
            <w:vMerge/>
          </w:tcPr>
          <w:p w14:paraId="4B2D2FDA"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1F918D66"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2DEA4C4F" w14:textId="77777777" w:rsidR="00456C5C" w:rsidRPr="00B97097" w:rsidRDefault="00456C5C"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bCs/>
                <w:iCs/>
                <w:sz w:val="24"/>
                <w:szCs w:val="24"/>
              </w:rPr>
              <w:t>принципы бережливого производства</w:t>
            </w:r>
          </w:p>
        </w:tc>
      </w:tr>
      <w:tr w:rsidR="00456C5C" w:rsidRPr="00B97097" w14:paraId="425ED778" w14:textId="77777777" w:rsidTr="00456C5C">
        <w:trPr>
          <w:trHeight w:val="20"/>
        </w:trPr>
        <w:tc>
          <w:tcPr>
            <w:tcW w:w="427" w:type="pct"/>
            <w:vMerge/>
          </w:tcPr>
          <w:p w14:paraId="5853BB6A"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1F49C4E6"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6C137AE7" w14:textId="77777777" w:rsidR="00456C5C" w:rsidRPr="00B97097" w:rsidRDefault="00456C5C"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bCs/>
                <w:iCs/>
                <w:sz w:val="24"/>
                <w:szCs w:val="24"/>
              </w:rPr>
              <w:t>основные направления изменения климатических условий региона</w:t>
            </w:r>
          </w:p>
        </w:tc>
      </w:tr>
      <w:tr w:rsidR="00456C5C" w:rsidRPr="00B97097" w14:paraId="7FB6A902" w14:textId="77777777" w:rsidTr="00456C5C">
        <w:trPr>
          <w:trHeight w:val="20"/>
        </w:trPr>
        <w:tc>
          <w:tcPr>
            <w:tcW w:w="427" w:type="pct"/>
            <w:vMerge/>
          </w:tcPr>
          <w:p w14:paraId="4B7CF1A2"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134EA1EE" w14:textId="77777777" w:rsidR="00456C5C" w:rsidRPr="00B97097" w:rsidRDefault="00456C5C" w:rsidP="000A317B">
            <w:pPr>
              <w:suppressAutoHyphens/>
              <w:rPr>
                <w:rFonts w:ascii="Times New Roman" w:eastAsia="Calibri" w:hAnsi="Times New Roman" w:cs="Times New Roman"/>
                <w:sz w:val="24"/>
                <w:szCs w:val="24"/>
              </w:rPr>
            </w:pPr>
          </w:p>
        </w:tc>
        <w:tc>
          <w:tcPr>
            <w:tcW w:w="3610" w:type="pct"/>
            <w:shd w:val="clear" w:color="auto" w:fill="auto"/>
          </w:tcPr>
          <w:p w14:paraId="4AA6E547" w14:textId="77777777" w:rsidR="00456C5C" w:rsidRPr="00B97097" w:rsidRDefault="00456C5C" w:rsidP="000A317B">
            <w:pPr>
              <w:suppressAutoHyphens/>
              <w:rPr>
                <w:rFonts w:ascii="Times New Roman" w:eastAsia="Calibri" w:hAnsi="Times New Roman" w:cs="Times New Roman"/>
                <w:bCs/>
                <w:iCs/>
                <w:sz w:val="24"/>
                <w:szCs w:val="24"/>
              </w:rPr>
            </w:pPr>
            <w:r w:rsidRPr="00B97097">
              <w:rPr>
                <w:rFonts w:ascii="Times New Roman" w:eastAsia="Calibri" w:hAnsi="Times New Roman" w:cs="Times New Roman"/>
                <w:bCs/>
                <w:iCs/>
                <w:sz w:val="24"/>
                <w:szCs w:val="24"/>
              </w:rPr>
              <w:t>правила поведения в чрезвычайных ситуациях</w:t>
            </w:r>
          </w:p>
        </w:tc>
      </w:tr>
      <w:tr w:rsidR="000A317B" w:rsidRPr="00B97097" w14:paraId="3723602C" w14:textId="77777777" w:rsidTr="003C6F87">
        <w:trPr>
          <w:trHeight w:val="20"/>
        </w:trPr>
        <w:tc>
          <w:tcPr>
            <w:tcW w:w="427" w:type="pct"/>
            <w:vMerge w:val="restart"/>
          </w:tcPr>
          <w:p w14:paraId="1D7EB83A" w14:textId="77777777" w:rsidR="000A317B" w:rsidRPr="00B97097" w:rsidRDefault="000A317B" w:rsidP="000A317B">
            <w:pPr>
              <w:jc w:val="center"/>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ОК 08</w:t>
            </w:r>
          </w:p>
        </w:tc>
        <w:tc>
          <w:tcPr>
            <w:tcW w:w="963" w:type="pct"/>
            <w:vMerge w:val="restart"/>
          </w:tcPr>
          <w:p w14:paraId="216E3E59" w14:textId="77777777" w:rsidR="000A317B" w:rsidRPr="00B97097" w:rsidRDefault="000A317B" w:rsidP="000A317B">
            <w:pPr>
              <w:rPr>
                <w:rFonts w:ascii="Times New Roman" w:eastAsia="Calibri" w:hAnsi="Times New Roman" w:cs="Times New Roman"/>
                <w:sz w:val="24"/>
                <w:szCs w:val="24"/>
              </w:rPr>
            </w:pPr>
            <w:r w:rsidRPr="00B97097">
              <w:rPr>
                <w:rFonts w:ascii="Times New Roman" w:eastAsia="Calibri"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1D5A956E" w14:textId="77777777" w:rsidR="000A317B" w:rsidRPr="00B97097" w:rsidRDefault="000A317B"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b/>
                <w:iCs/>
                <w:sz w:val="24"/>
                <w:szCs w:val="24"/>
              </w:rPr>
              <w:t xml:space="preserve">Умения: </w:t>
            </w:r>
          </w:p>
        </w:tc>
      </w:tr>
      <w:tr w:rsidR="00456C5C" w:rsidRPr="00B97097" w14:paraId="0F76B5A1" w14:textId="77777777" w:rsidTr="00456C5C">
        <w:trPr>
          <w:trHeight w:val="20"/>
        </w:trPr>
        <w:tc>
          <w:tcPr>
            <w:tcW w:w="427" w:type="pct"/>
            <w:vMerge/>
          </w:tcPr>
          <w:p w14:paraId="632D4F33"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5C4441D9" w14:textId="77777777" w:rsidR="00456C5C" w:rsidRPr="00B97097" w:rsidRDefault="00456C5C" w:rsidP="000A317B">
            <w:pPr>
              <w:rPr>
                <w:rFonts w:ascii="Times New Roman" w:eastAsia="Calibri" w:hAnsi="Times New Roman" w:cs="Times New Roman"/>
                <w:sz w:val="24"/>
                <w:szCs w:val="24"/>
              </w:rPr>
            </w:pPr>
          </w:p>
        </w:tc>
        <w:tc>
          <w:tcPr>
            <w:tcW w:w="3610" w:type="pct"/>
            <w:shd w:val="clear" w:color="auto" w:fill="auto"/>
          </w:tcPr>
          <w:p w14:paraId="419F185E" w14:textId="77777777" w:rsidR="00456C5C" w:rsidRPr="00B97097" w:rsidRDefault="00456C5C"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B97097" w14:paraId="6A435C67" w14:textId="77777777" w:rsidTr="00456C5C">
        <w:trPr>
          <w:trHeight w:val="20"/>
        </w:trPr>
        <w:tc>
          <w:tcPr>
            <w:tcW w:w="427" w:type="pct"/>
            <w:vMerge/>
          </w:tcPr>
          <w:p w14:paraId="58228F0B" w14:textId="77777777" w:rsidR="00456C5C" w:rsidRPr="00B97097" w:rsidRDefault="00456C5C" w:rsidP="000A317B">
            <w:pPr>
              <w:jc w:val="center"/>
              <w:rPr>
                <w:rFonts w:ascii="Times New Roman" w:eastAsia="Calibri" w:hAnsi="Times New Roman" w:cs="Times New Roman"/>
                <w:iCs/>
                <w:sz w:val="24"/>
                <w:szCs w:val="24"/>
              </w:rPr>
            </w:pPr>
          </w:p>
        </w:tc>
        <w:tc>
          <w:tcPr>
            <w:tcW w:w="963" w:type="pct"/>
            <w:vMerge/>
          </w:tcPr>
          <w:p w14:paraId="40D6839F" w14:textId="77777777" w:rsidR="00456C5C" w:rsidRPr="00B97097" w:rsidRDefault="00456C5C" w:rsidP="000A317B">
            <w:pPr>
              <w:rPr>
                <w:rFonts w:ascii="Times New Roman" w:eastAsia="Calibri" w:hAnsi="Times New Roman" w:cs="Times New Roman"/>
                <w:sz w:val="24"/>
                <w:szCs w:val="24"/>
              </w:rPr>
            </w:pPr>
          </w:p>
        </w:tc>
        <w:tc>
          <w:tcPr>
            <w:tcW w:w="3610" w:type="pct"/>
            <w:shd w:val="clear" w:color="auto" w:fill="auto"/>
          </w:tcPr>
          <w:p w14:paraId="00843073" w14:textId="77777777" w:rsidR="00456C5C" w:rsidRPr="00B97097" w:rsidRDefault="00456C5C"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применять рациональные приемы двигательных функций в профессиональной деятельности</w:t>
            </w:r>
          </w:p>
        </w:tc>
      </w:tr>
      <w:tr w:rsidR="00463D83" w:rsidRPr="00B97097" w14:paraId="097D8B18" w14:textId="77777777" w:rsidTr="00463D83">
        <w:trPr>
          <w:trHeight w:val="20"/>
        </w:trPr>
        <w:tc>
          <w:tcPr>
            <w:tcW w:w="427" w:type="pct"/>
            <w:vMerge/>
          </w:tcPr>
          <w:p w14:paraId="353CD734"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7A18A786" w14:textId="77777777" w:rsidR="00463D83" w:rsidRPr="00B97097" w:rsidRDefault="00463D83" w:rsidP="000A317B">
            <w:pPr>
              <w:rPr>
                <w:rFonts w:ascii="Times New Roman" w:eastAsia="Calibri" w:hAnsi="Times New Roman" w:cs="Times New Roman"/>
                <w:sz w:val="24"/>
                <w:szCs w:val="24"/>
              </w:rPr>
            </w:pPr>
          </w:p>
        </w:tc>
        <w:tc>
          <w:tcPr>
            <w:tcW w:w="3610" w:type="pct"/>
            <w:shd w:val="clear" w:color="auto" w:fill="auto"/>
          </w:tcPr>
          <w:p w14:paraId="1EDFC461" w14:textId="77777777" w:rsidR="00463D83" w:rsidRPr="00B97097" w:rsidRDefault="00463D83" w:rsidP="004E3C76">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 xml:space="preserve">пользоваться средствами профилактики перенапряжения, характерными для данной </w:t>
            </w:r>
            <w:r w:rsidRPr="00B97097">
              <w:rPr>
                <w:rFonts w:ascii="Times New Roman" w:eastAsia="Calibri" w:hAnsi="Times New Roman" w:cs="Times New Roman"/>
                <w:bCs/>
                <w:sz w:val="24"/>
                <w:szCs w:val="24"/>
              </w:rPr>
              <w:t>специальности</w:t>
            </w:r>
          </w:p>
        </w:tc>
      </w:tr>
      <w:tr w:rsidR="000A317B" w:rsidRPr="00B97097" w14:paraId="0F9F16FD" w14:textId="77777777" w:rsidTr="003C6F87">
        <w:trPr>
          <w:trHeight w:val="20"/>
        </w:trPr>
        <w:tc>
          <w:tcPr>
            <w:tcW w:w="427" w:type="pct"/>
            <w:vMerge/>
          </w:tcPr>
          <w:p w14:paraId="304DC0A2" w14:textId="77777777" w:rsidR="000A317B" w:rsidRPr="00B97097" w:rsidRDefault="000A317B" w:rsidP="000A317B">
            <w:pPr>
              <w:jc w:val="center"/>
              <w:rPr>
                <w:rFonts w:ascii="Times New Roman" w:eastAsia="Calibri" w:hAnsi="Times New Roman" w:cs="Times New Roman"/>
                <w:iCs/>
                <w:sz w:val="24"/>
                <w:szCs w:val="24"/>
              </w:rPr>
            </w:pPr>
          </w:p>
        </w:tc>
        <w:tc>
          <w:tcPr>
            <w:tcW w:w="963" w:type="pct"/>
            <w:vMerge/>
          </w:tcPr>
          <w:p w14:paraId="31E3C112" w14:textId="77777777" w:rsidR="000A317B" w:rsidRPr="00B97097" w:rsidRDefault="000A317B" w:rsidP="000A317B">
            <w:pPr>
              <w:rPr>
                <w:rFonts w:ascii="Times New Roman" w:eastAsia="Calibri" w:hAnsi="Times New Roman" w:cs="Times New Roman"/>
                <w:sz w:val="24"/>
                <w:szCs w:val="24"/>
              </w:rPr>
            </w:pPr>
          </w:p>
        </w:tc>
        <w:tc>
          <w:tcPr>
            <w:tcW w:w="3610" w:type="pct"/>
            <w:shd w:val="clear" w:color="auto" w:fill="auto"/>
          </w:tcPr>
          <w:p w14:paraId="0972AE8D"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iCs/>
                <w:sz w:val="24"/>
                <w:szCs w:val="24"/>
              </w:rPr>
              <w:t>Знания:</w:t>
            </w:r>
          </w:p>
        </w:tc>
      </w:tr>
      <w:tr w:rsidR="00463D83" w:rsidRPr="00B97097" w14:paraId="1564085A" w14:textId="77777777" w:rsidTr="00463D83">
        <w:trPr>
          <w:trHeight w:val="20"/>
        </w:trPr>
        <w:tc>
          <w:tcPr>
            <w:tcW w:w="427" w:type="pct"/>
            <w:vMerge/>
          </w:tcPr>
          <w:p w14:paraId="6541B17D"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2442F07D" w14:textId="77777777" w:rsidR="00463D83" w:rsidRPr="00B97097" w:rsidRDefault="00463D83" w:rsidP="000A317B">
            <w:pPr>
              <w:rPr>
                <w:rFonts w:ascii="Times New Roman" w:eastAsia="Calibri" w:hAnsi="Times New Roman" w:cs="Times New Roman"/>
                <w:sz w:val="24"/>
                <w:szCs w:val="24"/>
              </w:rPr>
            </w:pPr>
          </w:p>
        </w:tc>
        <w:tc>
          <w:tcPr>
            <w:tcW w:w="3610" w:type="pct"/>
            <w:shd w:val="clear" w:color="auto" w:fill="auto"/>
          </w:tcPr>
          <w:p w14:paraId="3710AA5A" w14:textId="77777777" w:rsidR="00463D83" w:rsidRPr="00B97097" w:rsidRDefault="00463D83"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роль физической культуры в общекультурном, профессиональном и социальном развитии человека</w:t>
            </w:r>
          </w:p>
        </w:tc>
      </w:tr>
      <w:tr w:rsidR="00463D83" w:rsidRPr="00B97097" w14:paraId="72D5BDD7" w14:textId="77777777" w:rsidTr="00463D83">
        <w:trPr>
          <w:trHeight w:val="20"/>
        </w:trPr>
        <w:tc>
          <w:tcPr>
            <w:tcW w:w="427" w:type="pct"/>
            <w:vMerge/>
          </w:tcPr>
          <w:p w14:paraId="39A12D60"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77569D0E" w14:textId="77777777" w:rsidR="00463D83" w:rsidRPr="00B97097" w:rsidRDefault="00463D83" w:rsidP="000A317B">
            <w:pPr>
              <w:suppressAutoHyphens/>
              <w:jc w:val="both"/>
              <w:rPr>
                <w:rFonts w:ascii="Times New Roman" w:eastAsia="Calibri" w:hAnsi="Times New Roman" w:cs="Times New Roman"/>
                <w:sz w:val="24"/>
                <w:szCs w:val="24"/>
              </w:rPr>
            </w:pPr>
          </w:p>
        </w:tc>
        <w:tc>
          <w:tcPr>
            <w:tcW w:w="3610" w:type="pct"/>
            <w:shd w:val="clear" w:color="auto" w:fill="auto"/>
          </w:tcPr>
          <w:p w14:paraId="50D4127A" w14:textId="77777777" w:rsidR="00463D83" w:rsidRPr="00B97097" w:rsidRDefault="00463D83"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основы здорового образа жизни</w:t>
            </w:r>
          </w:p>
        </w:tc>
      </w:tr>
      <w:tr w:rsidR="00463D83" w:rsidRPr="00B97097" w14:paraId="437DBA09" w14:textId="77777777" w:rsidTr="00463D83">
        <w:trPr>
          <w:trHeight w:val="20"/>
        </w:trPr>
        <w:tc>
          <w:tcPr>
            <w:tcW w:w="427" w:type="pct"/>
            <w:vMerge/>
          </w:tcPr>
          <w:p w14:paraId="0CE0D40D"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28339C6A" w14:textId="77777777" w:rsidR="00463D83" w:rsidRPr="00B97097" w:rsidRDefault="00463D83" w:rsidP="000A317B">
            <w:pPr>
              <w:suppressAutoHyphens/>
              <w:jc w:val="both"/>
              <w:rPr>
                <w:rFonts w:ascii="Times New Roman" w:eastAsia="Calibri" w:hAnsi="Times New Roman" w:cs="Times New Roman"/>
                <w:sz w:val="24"/>
                <w:szCs w:val="24"/>
              </w:rPr>
            </w:pPr>
          </w:p>
        </w:tc>
        <w:tc>
          <w:tcPr>
            <w:tcW w:w="3610" w:type="pct"/>
            <w:shd w:val="clear" w:color="auto" w:fill="auto"/>
          </w:tcPr>
          <w:p w14:paraId="5F044FFE" w14:textId="77777777" w:rsidR="00463D83" w:rsidRPr="00B97097" w:rsidRDefault="00463D83" w:rsidP="004E3C76">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 xml:space="preserve">условия профессиональной деятельности и зоны риска физического здоровья для </w:t>
            </w:r>
            <w:r w:rsidRPr="00B97097">
              <w:rPr>
                <w:rFonts w:ascii="Times New Roman" w:eastAsia="Calibri" w:hAnsi="Times New Roman" w:cs="Times New Roman"/>
                <w:bCs/>
                <w:sz w:val="24"/>
                <w:szCs w:val="24"/>
              </w:rPr>
              <w:t>специальности</w:t>
            </w:r>
          </w:p>
        </w:tc>
      </w:tr>
      <w:tr w:rsidR="00463D83" w:rsidRPr="00B97097" w14:paraId="2CBCFACF" w14:textId="77777777" w:rsidTr="00463D83">
        <w:trPr>
          <w:trHeight w:val="20"/>
        </w:trPr>
        <w:tc>
          <w:tcPr>
            <w:tcW w:w="427" w:type="pct"/>
            <w:vMerge/>
          </w:tcPr>
          <w:p w14:paraId="4956C149"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2041FB71" w14:textId="77777777" w:rsidR="00463D83" w:rsidRPr="00B97097" w:rsidRDefault="00463D83" w:rsidP="000A317B">
            <w:pPr>
              <w:suppressAutoHyphens/>
              <w:jc w:val="both"/>
              <w:rPr>
                <w:rFonts w:ascii="Times New Roman" w:eastAsia="Calibri" w:hAnsi="Times New Roman" w:cs="Times New Roman"/>
                <w:sz w:val="24"/>
                <w:szCs w:val="24"/>
              </w:rPr>
            </w:pPr>
          </w:p>
        </w:tc>
        <w:tc>
          <w:tcPr>
            <w:tcW w:w="3610" w:type="pct"/>
            <w:shd w:val="clear" w:color="auto" w:fill="auto"/>
          </w:tcPr>
          <w:p w14:paraId="1E57E370" w14:textId="77777777" w:rsidR="00463D83" w:rsidRPr="00B97097" w:rsidRDefault="00463D83" w:rsidP="000A317B">
            <w:pPr>
              <w:suppressAutoHyphens/>
              <w:rPr>
                <w:rFonts w:ascii="Times New Roman" w:eastAsia="Calibri" w:hAnsi="Times New Roman" w:cs="Times New Roman"/>
                <w:b/>
                <w:iCs/>
                <w:sz w:val="24"/>
                <w:szCs w:val="24"/>
              </w:rPr>
            </w:pPr>
            <w:r w:rsidRPr="00B97097">
              <w:rPr>
                <w:rFonts w:ascii="Times New Roman" w:eastAsia="Calibri" w:hAnsi="Times New Roman" w:cs="Times New Roman"/>
                <w:iCs/>
                <w:sz w:val="24"/>
                <w:szCs w:val="24"/>
              </w:rPr>
              <w:t>средства профилактики перенапряжения</w:t>
            </w:r>
          </w:p>
        </w:tc>
      </w:tr>
      <w:tr w:rsidR="000A317B" w:rsidRPr="00B97097" w14:paraId="3AC289A0" w14:textId="77777777" w:rsidTr="003C6F87">
        <w:trPr>
          <w:trHeight w:val="20"/>
        </w:trPr>
        <w:tc>
          <w:tcPr>
            <w:tcW w:w="427" w:type="pct"/>
            <w:vMerge w:val="restart"/>
          </w:tcPr>
          <w:p w14:paraId="68EE96BC" w14:textId="77777777" w:rsidR="000A317B" w:rsidRPr="00B97097" w:rsidRDefault="000A317B" w:rsidP="000A317B">
            <w:pPr>
              <w:jc w:val="center"/>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ОК 09</w:t>
            </w:r>
          </w:p>
        </w:tc>
        <w:tc>
          <w:tcPr>
            <w:tcW w:w="963" w:type="pct"/>
            <w:vMerge w:val="restart"/>
          </w:tcPr>
          <w:p w14:paraId="2419ABB3" w14:textId="77777777" w:rsidR="000A317B" w:rsidRPr="00B97097" w:rsidRDefault="000A317B" w:rsidP="000A317B">
            <w:pPr>
              <w:suppressAutoHyphens/>
              <w:rPr>
                <w:rFonts w:ascii="Times New Roman" w:eastAsia="Calibri" w:hAnsi="Times New Roman" w:cs="Times New Roman"/>
                <w:sz w:val="24"/>
                <w:szCs w:val="24"/>
              </w:rPr>
            </w:pPr>
            <w:r w:rsidRPr="00B97097">
              <w:rPr>
                <w:rFonts w:ascii="Times New Roman" w:eastAsia="Calibri" w:hAnsi="Times New Roman" w:cs="Times New Roman"/>
                <w:sz w:val="24"/>
                <w:szCs w:val="24"/>
              </w:rPr>
              <w:t>Пользоваться профессиональной документацией на государственном и иностранном языках</w:t>
            </w:r>
          </w:p>
        </w:tc>
        <w:tc>
          <w:tcPr>
            <w:tcW w:w="3610" w:type="pct"/>
            <w:shd w:val="clear" w:color="auto" w:fill="auto"/>
          </w:tcPr>
          <w:p w14:paraId="07DCC01B"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bCs/>
                <w:iCs/>
                <w:sz w:val="24"/>
                <w:szCs w:val="24"/>
              </w:rPr>
              <w:t>Умения:</w:t>
            </w:r>
            <w:r w:rsidRPr="00B97097">
              <w:rPr>
                <w:rFonts w:ascii="Times New Roman" w:eastAsia="Calibri" w:hAnsi="Times New Roman" w:cs="Times New Roman"/>
                <w:iCs/>
                <w:sz w:val="24"/>
                <w:szCs w:val="24"/>
              </w:rPr>
              <w:t xml:space="preserve"> </w:t>
            </w:r>
          </w:p>
        </w:tc>
      </w:tr>
      <w:tr w:rsidR="00463D83" w:rsidRPr="00B97097" w14:paraId="52A8B137" w14:textId="77777777" w:rsidTr="00463D83">
        <w:trPr>
          <w:trHeight w:val="20"/>
        </w:trPr>
        <w:tc>
          <w:tcPr>
            <w:tcW w:w="427" w:type="pct"/>
            <w:vMerge/>
          </w:tcPr>
          <w:p w14:paraId="54269358"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66EF771A"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0BB8FC03" w14:textId="77777777" w:rsidR="00463D83" w:rsidRPr="00B97097" w:rsidRDefault="00463D83"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B97097" w14:paraId="37374970" w14:textId="77777777" w:rsidTr="00463D83">
        <w:trPr>
          <w:trHeight w:val="20"/>
        </w:trPr>
        <w:tc>
          <w:tcPr>
            <w:tcW w:w="427" w:type="pct"/>
            <w:vMerge/>
          </w:tcPr>
          <w:p w14:paraId="2CA378AD"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16595BB1"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7D1F5CC7" w14:textId="77777777" w:rsidR="00463D83" w:rsidRPr="00B97097" w:rsidRDefault="00463D83"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участвовать в диалогах на знакомые общие и профессиональные темы</w:t>
            </w:r>
          </w:p>
        </w:tc>
      </w:tr>
      <w:tr w:rsidR="00463D83" w:rsidRPr="00B97097" w14:paraId="30FA9189" w14:textId="77777777" w:rsidTr="00463D83">
        <w:trPr>
          <w:trHeight w:val="20"/>
        </w:trPr>
        <w:tc>
          <w:tcPr>
            <w:tcW w:w="427" w:type="pct"/>
            <w:vMerge/>
          </w:tcPr>
          <w:p w14:paraId="5F090D00"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7944A57E"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598DD393" w14:textId="77777777" w:rsidR="00463D83" w:rsidRPr="00B97097" w:rsidRDefault="00463D83"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строить простые высказывания о себе и о своей профессиональной деятельности</w:t>
            </w:r>
          </w:p>
        </w:tc>
      </w:tr>
      <w:tr w:rsidR="00463D83" w:rsidRPr="00B97097" w14:paraId="1656CD13" w14:textId="77777777" w:rsidTr="00463D83">
        <w:trPr>
          <w:trHeight w:val="20"/>
        </w:trPr>
        <w:tc>
          <w:tcPr>
            <w:tcW w:w="427" w:type="pct"/>
            <w:vMerge/>
          </w:tcPr>
          <w:p w14:paraId="17ADF429"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077C9600"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51932DF4" w14:textId="77777777" w:rsidR="00463D83" w:rsidRPr="00B97097" w:rsidRDefault="00463D83"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кратко обосновывать и объяснять свои действия (текущие и планируемые)</w:t>
            </w:r>
          </w:p>
        </w:tc>
      </w:tr>
      <w:tr w:rsidR="00463D83" w:rsidRPr="00B97097" w14:paraId="4B1C1259" w14:textId="77777777" w:rsidTr="00463D83">
        <w:trPr>
          <w:trHeight w:val="20"/>
        </w:trPr>
        <w:tc>
          <w:tcPr>
            <w:tcW w:w="427" w:type="pct"/>
            <w:vMerge/>
          </w:tcPr>
          <w:p w14:paraId="1B0606CE"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513FC974"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17203EF6" w14:textId="77777777" w:rsidR="00463D83" w:rsidRPr="00B97097" w:rsidRDefault="00463D83"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писать простые связные сообщения на знакомые или интересующие профессиональные темы</w:t>
            </w:r>
          </w:p>
        </w:tc>
      </w:tr>
      <w:tr w:rsidR="000A317B" w:rsidRPr="00B97097" w14:paraId="38C162E7" w14:textId="77777777" w:rsidTr="003C6F87">
        <w:trPr>
          <w:trHeight w:val="20"/>
        </w:trPr>
        <w:tc>
          <w:tcPr>
            <w:tcW w:w="427" w:type="pct"/>
            <w:vMerge/>
          </w:tcPr>
          <w:p w14:paraId="0EF8B5E7" w14:textId="77777777" w:rsidR="000A317B" w:rsidRPr="00B97097" w:rsidRDefault="000A317B" w:rsidP="000A317B">
            <w:pPr>
              <w:jc w:val="center"/>
              <w:rPr>
                <w:rFonts w:ascii="Times New Roman" w:eastAsia="Calibri" w:hAnsi="Times New Roman" w:cs="Times New Roman"/>
                <w:iCs/>
                <w:sz w:val="24"/>
                <w:szCs w:val="24"/>
              </w:rPr>
            </w:pPr>
          </w:p>
        </w:tc>
        <w:tc>
          <w:tcPr>
            <w:tcW w:w="963" w:type="pct"/>
            <w:vMerge/>
          </w:tcPr>
          <w:p w14:paraId="76672306" w14:textId="77777777" w:rsidR="000A317B" w:rsidRPr="00B97097" w:rsidRDefault="000A317B" w:rsidP="000A317B">
            <w:pPr>
              <w:suppressAutoHyphens/>
              <w:rPr>
                <w:rFonts w:ascii="Times New Roman" w:eastAsia="Calibri" w:hAnsi="Times New Roman" w:cs="Times New Roman"/>
                <w:sz w:val="24"/>
                <w:szCs w:val="24"/>
              </w:rPr>
            </w:pPr>
          </w:p>
        </w:tc>
        <w:tc>
          <w:tcPr>
            <w:tcW w:w="3610" w:type="pct"/>
            <w:shd w:val="clear" w:color="auto" w:fill="auto"/>
          </w:tcPr>
          <w:p w14:paraId="6DB7A1A7" w14:textId="77777777" w:rsidR="000A317B" w:rsidRPr="00B97097" w:rsidRDefault="000A317B"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b/>
                <w:bCs/>
                <w:iCs/>
                <w:sz w:val="24"/>
                <w:szCs w:val="24"/>
              </w:rPr>
              <w:t>Знания:</w:t>
            </w:r>
          </w:p>
        </w:tc>
      </w:tr>
      <w:tr w:rsidR="00463D83" w:rsidRPr="00B97097" w14:paraId="449F966B" w14:textId="77777777" w:rsidTr="00463D83">
        <w:trPr>
          <w:trHeight w:val="20"/>
        </w:trPr>
        <w:tc>
          <w:tcPr>
            <w:tcW w:w="427" w:type="pct"/>
            <w:vMerge/>
          </w:tcPr>
          <w:p w14:paraId="6DFC0CA9"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797E99F0"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08E497C8" w14:textId="77777777" w:rsidR="00463D83" w:rsidRPr="00B97097" w:rsidRDefault="00463D83"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r>
      <w:tr w:rsidR="00463D83" w:rsidRPr="00B97097" w14:paraId="435BEEBB" w14:textId="77777777" w:rsidTr="00463D83">
        <w:trPr>
          <w:trHeight w:val="20"/>
        </w:trPr>
        <w:tc>
          <w:tcPr>
            <w:tcW w:w="427" w:type="pct"/>
            <w:vMerge/>
          </w:tcPr>
          <w:p w14:paraId="395A5AA4"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5A542243"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68B358A0" w14:textId="77777777" w:rsidR="00463D83" w:rsidRPr="00B97097" w:rsidRDefault="00463D83"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основные общеупотребительные глаголы (бытовая и профессиональная лексика)</w:t>
            </w:r>
          </w:p>
        </w:tc>
      </w:tr>
      <w:tr w:rsidR="00463D83" w:rsidRPr="00B97097" w14:paraId="333C8F91" w14:textId="77777777" w:rsidTr="00463D83">
        <w:trPr>
          <w:trHeight w:val="20"/>
        </w:trPr>
        <w:tc>
          <w:tcPr>
            <w:tcW w:w="427" w:type="pct"/>
            <w:vMerge/>
          </w:tcPr>
          <w:p w14:paraId="38E25865"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5E65FA13"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09378D83" w14:textId="77777777" w:rsidR="00463D83" w:rsidRPr="00B97097" w:rsidRDefault="00463D83"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tc>
      </w:tr>
      <w:tr w:rsidR="00463D83" w:rsidRPr="00B97097" w14:paraId="391DF4F5" w14:textId="77777777" w:rsidTr="00463D83">
        <w:trPr>
          <w:trHeight w:val="20"/>
        </w:trPr>
        <w:tc>
          <w:tcPr>
            <w:tcW w:w="427" w:type="pct"/>
            <w:vMerge/>
          </w:tcPr>
          <w:p w14:paraId="355C7143"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3671EB09"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4B528DFD" w14:textId="77777777" w:rsidR="00463D83" w:rsidRPr="00B97097" w:rsidRDefault="00463D83" w:rsidP="000A317B">
            <w:pPr>
              <w:suppressAutoHyphens/>
              <w:rPr>
                <w:rFonts w:ascii="Times New Roman" w:eastAsia="Calibri" w:hAnsi="Times New Roman" w:cs="Times New Roman"/>
                <w:b/>
                <w:bCs/>
                <w:iCs/>
                <w:sz w:val="24"/>
                <w:szCs w:val="24"/>
              </w:rPr>
            </w:pPr>
            <w:r w:rsidRPr="00B97097">
              <w:rPr>
                <w:rFonts w:ascii="Times New Roman" w:eastAsia="Calibri" w:hAnsi="Times New Roman" w:cs="Times New Roman"/>
                <w:iCs/>
                <w:sz w:val="24"/>
                <w:szCs w:val="24"/>
              </w:rPr>
              <w:t>особенности произношения</w:t>
            </w:r>
          </w:p>
        </w:tc>
      </w:tr>
      <w:tr w:rsidR="00463D83" w:rsidRPr="00B97097" w14:paraId="19296913" w14:textId="77777777" w:rsidTr="00463D83">
        <w:trPr>
          <w:trHeight w:val="20"/>
        </w:trPr>
        <w:tc>
          <w:tcPr>
            <w:tcW w:w="427" w:type="pct"/>
            <w:vMerge/>
          </w:tcPr>
          <w:p w14:paraId="4D4B30DF" w14:textId="77777777" w:rsidR="00463D83" w:rsidRPr="00B97097" w:rsidRDefault="00463D83" w:rsidP="000A317B">
            <w:pPr>
              <w:jc w:val="center"/>
              <w:rPr>
                <w:rFonts w:ascii="Times New Roman" w:eastAsia="Calibri" w:hAnsi="Times New Roman" w:cs="Times New Roman"/>
                <w:iCs/>
                <w:sz w:val="24"/>
                <w:szCs w:val="24"/>
              </w:rPr>
            </w:pPr>
          </w:p>
        </w:tc>
        <w:tc>
          <w:tcPr>
            <w:tcW w:w="963" w:type="pct"/>
            <w:vMerge/>
          </w:tcPr>
          <w:p w14:paraId="589EBAFE" w14:textId="77777777" w:rsidR="00463D83" w:rsidRPr="00B97097" w:rsidRDefault="00463D83" w:rsidP="000A317B">
            <w:pPr>
              <w:suppressAutoHyphens/>
              <w:rPr>
                <w:rFonts w:ascii="Times New Roman" w:eastAsia="Calibri" w:hAnsi="Times New Roman" w:cs="Times New Roman"/>
                <w:sz w:val="24"/>
                <w:szCs w:val="24"/>
              </w:rPr>
            </w:pPr>
          </w:p>
        </w:tc>
        <w:tc>
          <w:tcPr>
            <w:tcW w:w="3610" w:type="pct"/>
            <w:shd w:val="clear" w:color="auto" w:fill="auto"/>
          </w:tcPr>
          <w:p w14:paraId="5C789643" w14:textId="77777777" w:rsidR="00463D83" w:rsidRPr="00B97097" w:rsidRDefault="00463D83" w:rsidP="000A317B">
            <w:pPr>
              <w:suppressAutoHyphens/>
              <w:rPr>
                <w:rFonts w:ascii="Times New Roman" w:eastAsia="Calibri" w:hAnsi="Times New Roman" w:cs="Times New Roman"/>
                <w:iCs/>
                <w:sz w:val="24"/>
                <w:szCs w:val="24"/>
              </w:rPr>
            </w:pPr>
            <w:r w:rsidRPr="00B97097">
              <w:rPr>
                <w:rFonts w:ascii="Times New Roman" w:eastAsia="Calibri" w:hAnsi="Times New Roman" w:cs="Times New Roman"/>
                <w:iCs/>
                <w:sz w:val="24"/>
                <w:szCs w:val="24"/>
              </w:rPr>
              <w:t>правила чтения текстов профессиональной направленности</w:t>
            </w:r>
          </w:p>
        </w:tc>
      </w:tr>
      <w:bookmarkEnd w:id="21"/>
    </w:tbl>
    <w:p w14:paraId="64B0C47C" w14:textId="77777777" w:rsidR="00667EAA" w:rsidRPr="00C33E48" w:rsidRDefault="00667EAA" w:rsidP="00252FFB"/>
    <w:p w14:paraId="6C6EA6EE" w14:textId="77777777" w:rsidR="00463D83" w:rsidRDefault="00463D83">
      <w:pPr>
        <w:rPr>
          <w:rFonts w:ascii="Times New Roman" w:eastAsia="Segoe UI" w:hAnsi="Times New Roman" w:cs="Times New Roman"/>
          <w:bCs/>
          <w:sz w:val="24"/>
          <w:szCs w:val="24"/>
          <w:lang w:eastAsia="ru-RU"/>
        </w:rPr>
      </w:pPr>
      <w:bookmarkStart w:id="22" w:name="_Toc150716415"/>
      <w:bookmarkStart w:id="23" w:name="_Toc156156499"/>
      <w:r>
        <w:rPr>
          <w:bCs/>
        </w:rPr>
        <w:br w:type="page"/>
      </w:r>
    </w:p>
    <w:p w14:paraId="6C06E927" w14:textId="77777777" w:rsidR="00613795" w:rsidRPr="000475B5" w:rsidRDefault="00613795" w:rsidP="000475B5">
      <w:pPr>
        <w:pStyle w:val="114"/>
        <w:spacing w:after="0" w:line="240" w:lineRule="auto"/>
        <w:rPr>
          <w:bCs/>
        </w:rPr>
      </w:pPr>
      <w:r w:rsidRPr="000475B5">
        <w:rPr>
          <w:bCs/>
        </w:rPr>
        <w:lastRenderedPageBreak/>
        <w:t>4.2. Профессиональные компетенции</w:t>
      </w:r>
      <w:bookmarkEnd w:id="22"/>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4198"/>
        <w:gridCol w:w="1403"/>
        <w:gridCol w:w="6335"/>
      </w:tblGrid>
      <w:tr w:rsidR="00463D83" w:rsidRPr="007754E7" w14:paraId="0C89FC26" w14:textId="77777777" w:rsidTr="00463D83">
        <w:trPr>
          <w:jc w:val="center"/>
        </w:trPr>
        <w:tc>
          <w:tcPr>
            <w:tcW w:w="2624" w:type="dxa"/>
          </w:tcPr>
          <w:p w14:paraId="602B5E33" w14:textId="77777777" w:rsidR="00463D83" w:rsidRPr="007754E7" w:rsidRDefault="00463D83" w:rsidP="00501F99">
            <w:pPr>
              <w:suppressAutoHyphens/>
              <w:jc w:val="center"/>
              <w:rPr>
                <w:rFonts w:ascii="Times New Roman" w:eastAsia="Calibri" w:hAnsi="Times New Roman" w:cs="Times New Roman"/>
                <w:b/>
                <w:sz w:val="24"/>
                <w:szCs w:val="24"/>
              </w:rPr>
            </w:pPr>
            <w:bookmarkStart w:id="24" w:name="_Hlk131166161"/>
            <w:r w:rsidRPr="007754E7">
              <w:rPr>
                <w:rFonts w:ascii="Times New Roman" w:eastAsia="Calibri" w:hAnsi="Times New Roman" w:cs="Times New Roman"/>
                <w:b/>
                <w:sz w:val="24"/>
                <w:szCs w:val="24"/>
              </w:rPr>
              <w:t>Виды деятельности</w:t>
            </w:r>
          </w:p>
        </w:tc>
        <w:tc>
          <w:tcPr>
            <w:tcW w:w="4198" w:type="dxa"/>
          </w:tcPr>
          <w:p w14:paraId="7AC9AD0E" w14:textId="77777777" w:rsidR="00463D83" w:rsidRPr="007754E7" w:rsidRDefault="00463D83" w:rsidP="00501F99">
            <w:pPr>
              <w:suppressAutoHyphens/>
              <w:jc w:val="cente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Код и наименование компетенции</w:t>
            </w:r>
          </w:p>
        </w:tc>
        <w:tc>
          <w:tcPr>
            <w:tcW w:w="7738" w:type="dxa"/>
            <w:gridSpan w:val="2"/>
            <w:shd w:val="clear" w:color="auto" w:fill="auto"/>
          </w:tcPr>
          <w:p w14:paraId="2600ECD2" w14:textId="77777777" w:rsidR="00463D83" w:rsidRPr="007754E7" w:rsidRDefault="00463D83" w:rsidP="00501F99">
            <w:pPr>
              <w:suppressAutoHyphens/>
              <w:jc w:val="center"/>
              <w:rPr>
                <w:rFonts w:ascii="Times New Roman" w:eastAsia="Calibri" w:hAnsi="Times New Roman" w:cs="Times New Roman"/>
                <w:b/>
                <w:sz w:val="24"/>
                <w:szCs w:val="24"/>
              </w:rPr>
            </w:pPr>
            <w:r w:rsidRPr="007754E7">
              <w:rPr>
                <w:rFonts w:ascii="Times New Roman" w:eastAsia="Calibri" w:hAnsi="Times New Roman" w:cs="Times New Roman"/>
                <w:b/>
                <w:iCs/>
                <w:sz w:val="24"/>
                <w:szCs w:val="24"/>
              </w:rPr>
              <w:t>Показатели освоения компетенции</w:t>
            </w:r>
          </w:p>
        </w:tc>
      </w:tr>
      <w:tr w:rsidR="005A1047" w:rsidRPr="007754E7" w14:paraId="1E8F3615" w14:textId="77777777" w:rsidTr="00463D83">
        <w:trPr>
          <w:jc w:val="center"/>
        </w:trPr>
        <w:tc>
          <w:tcPr>
            <w:tcW w:w="2624" w:type="dxa"/>
            <w:vMerge w:val="restart"/>
          </w:tcPr>
          <w:p w14:paraId="249AF8B3" w14:textId="77777777" w:rsidR="005A1047" w:rsidRPr="007754E7" w:rsidRDefault="005A1047" w:rsidP="000D170E">
            <w:pPr>
              <w:suppressAutoHyphens/>
              <w:rPr>
                <w:rFonts w:ascii="Times New Roman" w:hAnsi="Times New Roman"/>
                <w:sz w:val="24"/>
                <w:szCs w:val="24"/>
              </w:rPr>
            </w:pPr>
            <w:r w:rsidRPr="007754E7">
              <w:rPr>
                <w:rFonts w:ascii="Times New Roman" w:hAnsi="Times New Roman"/>
                <w:sz w:val="24"/>
                <w:szCs w:val="24"/>
              </w:rPr>
              <w:t>ВД 01. 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p>
        </w:tc>
        <w:tc>
          <w:tcPr>
            <w:tcW w:w="4198" w:type="dxa"/>
            <w:vMerge w:val="restart"/>
          </w:tcPr>
          <w:p w14:paraId="6843BC06" w14:textId="77777777" w:rsidR="005A1047" w:rsidRPr="007754E7" w:rsidRDefault="005A1047" w:rsidP="00501F99">
            <w:pPr>
              <w:rPr>
                <w:rFonts w:ascii="Times New Roman" w:eastAsia="Calibri" w:hAnsi="Times New Roman" w:cs="Times New Roman"/>
                <w:sz w:val="24"/>
                <w:szCs w:val="24"/>
              </w:rPr>
            </w:pPr>
            <w:r w:rsidRPr="007754E7">
              <w:rPr>
                <w:rFonts w:ascii="Times New Roman" w:eastAsia="Calibri" w:hAnsi="Times New Roman" w:cs="Times New Roman"/>
                <w:sz w:val="24"/>
                <w:szCs w:val="24"/>
              </w:rPr>
              <w:t>ПК 1.1. Разрабатывать технологическую документацию на технологические процессы изготовления, ремонта, переоборудования, модернизации, сервисного обслуживания, утилизации судов, их составных частей, комплектующих изделий в соответствии с требованиями единой системы конструкторской документации и единой системы технологической документации.</w:t>
            </w:r>
          </w:p>
        </w:tc>
        <w:tc>
          <w:tcPr>
            <w:tcW w:w="7738" w:type="dxa"/>
            <w:gridSpan w:val="2"/>
            <w:shd w:val="clear" w:color="auto" w:fill="auto"/>
          </w:tcPr>
          <w:p w14:paraId="09911996" w14:textId="77777777" w:rsidR="005A1047" w:rsidRPr="007754E7" w:rsidRDefault="005A1047" w:rsidP="00501F99">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Навыки:</w:t>
            </w:r>
          </w:p>
        </w:tc>
      </w:tr>
      <w:tr w:rsidR="005A1047" w:rsidRPr="007754E7" w14:paraId="5E2DEF92" w14:textId="77777777" w:rsidTr="00D45273">
        <w:trPr>
          <w:jc w:val="center"/>
        </w:trPr>
        <w:tc>
          <w:tcPr>
            <w:tcW w:w="2624" w:type="dxa"/>
            <w:vMerge/>
          </w:tcPr>
          <w:p w14:paraId="771A8C02" w14:textId="77777777" w:rsidR="005A1047" w:rsidRPr="007754E7" w:rsidRDefault="005A1047" w:rsidP="00501F99">
            <w:pPr>
              <w:suppressAutoHyphens/>
              <w:rPr>
                <w:rFonts w:ascii="Times New Roman" w:eastAsia="Calibri" w:hAnsi="Times New Roman" w:cs="Times New Roman"/>
                <w:i/>
                <w:sz w:val="24"/>
                <w:szCs w:val="24"/>
              </w:rPr>
            </w:pPr>
          </w:p>
        </w:tc>
        <w:tc>
          <w:tcPr>
            <w:tcW w:w="4198" w:type="dxa"/>
            <w:vMerge/>
          </w:tcPr>
          <w:p w14:paraId="507A1466"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66D67A4" w14:textId="77777777" w:rsidR="005A1047" w:rsidRPr="007754E7" w:rsidRDefault="005A1047" w:rsidP="00501F99">
            <w:pPr>
              <w:rPr>
                <w:rFonts w:ascii="Times New Roman" w:eastAsia="Calibri" w:hAnsi="Times New Roman" w:cs="Times New Roman"/>
                <w:sz w:val="24"/>
                <w:szCs w:val="24"/>
              </w:rPr>
            </w:pPr>
            <w:r w:rsidRPr="007754E7">
              <w:rPr>
                <w:rFonts w:ascii="Times New Roman" w:eastAsia="Calibri" w:hAnsi="Times New Roman" w:cs="Times New Roman"/>
                <w:sz w:val="24"/>
                <w:szCs w:val="24"/>
              </w:rPr>
              <w:t>Составления материальной карты технологического процесса</w:t>
            </w:r>
          </w:p>
        </w:tc>
      </w:tr>
      <w:tr w:rsidR="005A1047" w:rsidRPr="007754E7" w14:paraId="40D90013" w14:textId="77777777" w:rsidTr="00D45273">
        <w:trPr>
          <w:jc w:val="center"/>
        </w:trPr>
        <w:tc>
          <w:tcPr>
            <w:tcW w:w="2624" w:type="dxa"/>
            <w:vMerge/>
          </w:tcPr>
          <w:p w14:paraId="234C8A95" w14:textId="77777777" w:rsidR="005A1047" w:rsidRPr="007754E7" w:rsidRDefault="005A1047" w:rsidP="00501F99">
            <w:pPr>
              <w:suppressAutoHyphens/>
              <w:rPr>
                <w:rFonts w:ascii="Times New Roman" w:eastAsia="Calibri" w:hAnsi="Times New Roman" w:cs="Times New Roman"/>
                <w:i/>
                <w:sz w:val="24"/>
                <w:szCs w:val="24"/>
              </w:rPr>
            </w:pPr>
          </w:p>
        </w:tc>
        <w:tc>
          <w:tcPr>
            <w:tcW w:w="4198" w:type="dxa"/>
            <w:vMerge/>
          </w:tcPr>
          <w:p w14:paraId="4A6D481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D73DC58" w14:textId="77777777" w:rsidR="005A1047" w:rsidRPr="007754E7" w:rsidRDefault="005A1047" w:rsidP="000D170E">
            <w:pPr>
              <w:widowControl w:val="0"/>
              <w:autoSpaceDE w:val="0"/>
              <w:autoSpaceDN w:val="0"/>
              <w:adjustRightInd w:val="0"/>
              <w:jc w:val="both"/>
              <w:rPr>
                <w:rFonts w:ascii="Times New Roman" w:hAnsi="Times New Roman"/>
                <w:b/>
                <w:sz w:val="24"/>
                <w:szCs w:val="24"/>
              </w:rPr>
            </w:pPr>
            <w:r w:rsidRPr="007754E7">
              <w:rPr>
                <w:rFonts w:ascii="Times New Roman" w:hAnsi="Times New Roman"/>
                <w:sz w:val="24"/>
                <w:szCs w:val="24"/>
              </w:rPr>
              <w:t>Составления пооперационного маршрута обработки деталей и сборки изделий в процессе их изготовления и контроль по всем операциям тех</w:t>
            </w:r>
            <w:r w:rsidR="00B9066A">
              <w:rPr>
                <w:rFonts w:ascii="Times New Roman" w:hAnsi="Times New Roman"/>
                <w:sz w:val="24"/>
                <w:szCs w:val="24"/>
              </w:rPr>
              <w:t>нологической последовательности</w:t>
            </w:r>
          </w:p>
        </w:tc>
      </w:tr>
      <w:tr w:rsidR="005A1047" w:rsidRPr="007754E7" w14:paraId="71CE873E" w14:textId="77777777" w:rsidTr="00D45273">
        <w:trPr>
          <w:jc w:val="center"/>
        </w:trPr>
        <w:tc>
          <w:tcPr>
            <w:tcW w:w="2624" w:type="dxa"/>
            <w:vMerge/>
          </w:tcPr>
          <w:p w14:paraId="5FE4A627" w14:textId="77777777" w:rsidR="005A1047" w:rsidRPr="007754E7" w:rsidRDefault="005A1047" w:rsidP="00501F99">
            <w:pPr>
              <w:suppressAutoHyphens/>
              <w:rPr>
                <w:rFonts w:ascii="Times New Roman" w:eastAsia="Calibri" w:hAnsi="Times New Roman" w:cs="Times New Roman"/>
                <w:i/>
                <w:sz w:val="24"/>
                <w:szCs w:val="24"/>
              </w:rPr>
            </w:pPr>
          </w:p>
        </w:tc>
        <w:tc>
          <w:tcPr>
            <w:tcW w:w="4198" w:type="dxa"/>
            <w:vMerge/>
          </w:tcPr>
          <w:p w14:paraId="61C70A6C"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BE7AC6C" w14:textId="77777777" w:rsidR="005A1047" w:rsidRPr="007754E7" w:rsidRDefault="005A1047" w:rsidP="000D170E">
            <w:pPr>
              <w:widowControl w:val="0"/>
              <w:autoSpaceDE w:val="0"/>
              <w:autoSpaceDN w:val="0"/>
              <w:adjustRightInd w:val="0"/>
              <w:jc w:val="both"/>
              <w:rPr>
                <w:rFonts w:ascii="Times New Roman" w:hAnsi="Times New Roman"/>
                <w:b/>
                <w:sz w:val="24"/>
                <w:szCs w:val="24"/>
              </w:rPr>
            </w:pPr>
            <w:r w:rsidRPr="007754E7">
              <w:rPr>
                <w:rFonts w:ascii="Times New Roman" w:hAnsi="Times New Roman"/>
                <w:sz w:val="24"/>
                <w:szCs w:val="24"/>
              </w:rPr>
              <w:t>Оформления изменений в технической документации в связи с корректировкой конструкт</w:t>
            </w:r>
            <w:r w:rsidR="00B9066A">
              <w:rPr>
                <w:rFonts w:ascii="Times New Roman" w:hAnsi="Times New Roman"/>
                <w:sz w:val="24"/>
                <w:szCs w:val="24"/>
              </w:rPr>
              <w:t>орской документации, ведомостей</w:t>
            </w:r>
          </w:p>
        </w:tc>
      </w:tr>
      <w:tr w:rsidR="005A1047" w:rsidRPr="007754E7" w14:paraId="43D867CD" w14:textId="77777777" w:rsidTr="00D45273">
        <w:trPr>
          <w:jc w:val="center"/>
        </w:trPr>
        <w:tc>
          <w:tcPr>
            <w:tcW w:w="2624" w:type="dxa"/>
            <w:vMerge/>
          </w:tcPr>
          <w:p w14:paraId="1B2757D4" w14:textId="77777777" w:rsidR="005A1047" w:rsidRPr="007754E7" w:rsidRDefault="005A1047" w:rsidP="00501F99">
            <w:pPr>
              <w:suppressAutoHyphens/>
              <w:rPr>
                <w:rFonts w:ascii="Times New Roman" w:eastAsia="Calibri" w:hAnsi="Times New Roman" w:cs="Times New Roman"/>
                <w:i/>
                <w:sz w:val="24"/>
                <w:szCs w:val="24"/>
              </w:rPr>
            </w:pPr>
          </w:p>
        </w:tc>
        <w:tc>
          <w:tcPr>
            <w:tcW w:w="4198" w:type="dxa"/>
            <w:vMerge/>
          </w:tcPr>
          <w:p w14:paraId="4F610EB2"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97DA2B9" w14:textId="77777777" w:rsidR="005A1047" w:rsidRPr="007754E7" w:rsidRDefault="005A1047" w:rsidP="000D170E">
            <w:pPr>
              <w:widowControl w:val="0"/>
              <w:autoSpaceDE w:val="0"/>
              <w:autoSpaceDN w:val="0"/>
              <w:adjustRightInd w:val="0"/>
              <w:jc w:val="both"/>
              <w:rPr>
                <w:rFonts w:ascii="Times New Roman" w:hAnsi="Times New Roman"/>
                <w:b/>
                <w:sz w:val="24"/>
                <w:szCs w:val="24"/>
              </w:rPr>
            </w:pPr>
            <w:r w:rsidRPr="007754E7">
              <w:rPr>
                <w:rFonts w:ascii="Times New Roman" w:hAnsi="Times New Roman"/>
                <w:sz w:val="24"/>
                <w:szCs w:val="24"/>
              </w:rPr>
              <w:t>Составления пооперационного маршрута обработки деталей и сборки изделий в процессе их изготовления и контроль по всем операциям тех</w:t>
            </w:r>
            <w:r w:rsidR="00B9066A">
              <w:rPr>
                <w:rFonts w:ascii="Times New Roman" w:hAnsi="Times New Roman"/>
                <w:sz w:val="24"/>
                <w:szCs w:val="24"/>
              </w:rPr>
              <w:t>нологической последовательности</w:t>
            </w:r>
          </w:p>
        </w:tc>
      </w:tr>
      <w:tr w:rsidR="005A1047" w:rsidRPr="007754E7" w14:paraId="0F6A45AB" w14:textId="77777777" w:rsidTr="00D45273">
        <w:trPr>
          <w:jc w:val="center"/>
        </w:trPr>
        <w:tc>
          <w:tcPr>
            <w:tcW w:w="2624" w:type="dxa"/>
            <w:vMerge/>
          </w:tcPr>
          <w:p w14:paraId="60130015" w14:textId="77777777" w:rsidR="005A1047" w:rsidRPr="007754E7" w:rsidRDefault="005A1047" w:rsidP="00501F99">
            <w:pPr>
              <w:suppressAutoHyphens/>
              <w:rPr>
                <w:rFonts w:ascii="Times New Roman" w:eastAsia="Calibri" w:hAnsi="Times New Roman" w:cs="Times New Roman"/>
                <w:i/>
                <w:sz w:val="24"/>
                <w:szCs w:val="24"/>
              </w:rPr>
            </w:pPr>
          </w:p>
        </w:tc>
        <w:tc>
          <w:tcPr>
            <w:tcW w:w="4198" w:type="dxa"/>
            <w:vMerge/>
          </w:tcPr>
          <w:p w14:paraId="53F712F3"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89ECEA4" w14:textId="77777777" w:rsidR="005A1047" w:rsidRPr="007754E7" w:rsidRDefault="005A1047" w:rsidP="000D170E">
            <w:pPr>
              <w:widowControl w:val="0"/>
              <w:autoSpaceDE w:val="0"/>
              <w:autoSpaceDN w:val="0"/>
              <w:adjustRightInd w:val="0"/>
              <w:jc w:val="both"/>
              <w:rPr>
                <w:rFonts w:ascii="Times New Roman" w:hAnsi="Times New Roman"/>
                <w:b/>
                <w:sz w:val="24"/>
                <w:szCs w:val="24"/>
              </w:rPr>
            </w:pPr>
            <w:r w:rsidRPr="007754E7">
              <w:rPr>
                <w:rFonts w:ascii="Times New Roman" w:hAnsi="Times New Roman"/>
                <w:sz w:val="24"/>
                <w:szCs w:val="24"/>
              </w:rPr>
              <w:t>Регистрации технологической документац</w:t>
            </w:r>
            <w:r w:rsidR="00B9066A">
              <w:rPr>
                <w:rFonts w:ascii="Times New Roman" w:hAnsi="Times New Roman"/>
                <w:sz w:val="24"/>
                <w:szCs w:val="24"/>
              </w:rPr>
              <w:t>ии судостроительной организации</w:t>
            </w:r>
          </w:p>
        </w:tc>
      </w:tr>
      <w:tr w:rsidR="005A1047" w:rsidRPr="007754E7" w14:paraId="68F182FE" w14:textId="77777777" w:rsidTr="00D45273">
        <w:trPr>
          <w:jc w:val="center"/>
        </w:trPr>
        <w:tc>
          <w:tcPr>
            <w:tcW w:w="2624" w:type="dxa"/>
            <w:vMerge/>
          </w:tcPr>
          <w:p w14:paraId="7AFF6DA9" w14:textId="77777777" w:rsidR="005A1047" w:rsidRPr="007754E7" w:rsidRDefault="005A1047" w:rsidP="00501F99">
            <w:pPr>
              <w:suppressAutoHyphens/>
              <w:rPr>
                <w:rFonts w:ascii="Times New Roman" w:eastAsia="Calibri" w:hAnsi="Times New Roman" w:cs="Times New Roman"/>
                <w:i/>
                <w:sz w:val="24"/>
                <w:szCs w:val="24"/>
              </w:rPr>
            </w:pPr>
          </w:p>
        </w:tc>
        <w:tc>
          <w:tcPr>
            <w:tcW w:w="4198" w:type="dxa"/>
            <w:vMerge/>
          </w:tcPr>
          <w:p w14:paraId="341EE39B"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00E8ADA" w14:textId="77777777" w:rsidR="005A1047" w:rsidRPr="007754E7" w:rsidRDefault="005A1047" w:rsidP="000D170E">
            <w:pPr>
              <w:widowControl w:val="0"/>
              <w:autoSpaceDE w:val="0"/>
              <w:autoSpaceDN w:val="0"/>
              <w:adjustRightInd w:val="0"/>
              <w:jc w:val="both"/>
              <w:rPr>
                <w:rFonts w:ascii="Times New Roman" w:hAnsi="Times New Roman"/>
                <w:b/>
                <w:sz w:val="24"/>
                <w:szCs w:val="24"/>
              </w:rPr>
            </w:pPr>
            <w:r w:rsidRPr="007754E7">
              <w:rPr>
                <w:rFonts w:ascii="Times New Roman" w:hAnsi="Times New Roman"/>
                <w:sz w:val="24"/>
                <w:szCs w:val="24"/>
              </w:rPr>
              <w:t>Разработки технологическ</w:t>
            </w:r>
            <w:r w:rsidR="00B9066A">
              <w:rPr>
                <w:rFonts w:ascii="Times New Roman" w:hAnsi="Times New Roman"/>
                <w:sz w:val="24"/>
                <w:szCs w:val="24"/>
              </w:rPr>
              <w:t>их процессов на простые изделия</w:t>
            </w:r>
          </w:p>
        </w:tc>
      </w:tr>
      <w:tr w:rsidR="005A1047" w:rsidRPr="007754E7" w14:paraId="513DA38F" w14:textId="77777777" w:rsidTr="00D45273">
        <w:trPr>
          <w:jc w:val="center"/>
        </w:trPr>
        <w:tc>
          <w:tcPr>
            <w:tcW w:w="2624" w:type="dxa"/>
            <w:vMerge/>
          </w:tcPr>
          <w:p w14:paraId="143B3426" w14:textId="77777777" w:rsidR="005A1047" w:rsidRPr="007754E7" w:rsidRDefault="005A1047" w:rsidP="00501F99">
            <w:pPr>
              <w:suppressAutoHyphens/>
              <w:rPr>
                <w:rFonts w:ascii="Times New Roman" w:eastAsia="Calibri" w:hAnsi="Times New Roman" w:cs="Times New Roman"/>
                <w:i/>
                <w:sz w:val="24"/>
                <w:szCs w:val="24"/>
              </w:rPr>
            </w:pPr>
          </w:p>
        </w:tc>
        <w:tc>
          <w:tcPr>
            <w:tcW w:w="4198" w:type="dxa"/>
            <w:vMerge/>
          </w:tcPr>
          <w:p w14:paraId="3E4C6288"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36CD540" w14:textId="77777777" w:rsidR="005A1047" w:rsidRPr="007754E7" w:rsidRDefault="005A1047" w:rsidP="000D170E">
            <w:pPr>
              <w:jc w:val="both"/>
              <w:rPr>
                <w:rFonts w:ascii="Times New Roman" w:hAnsi="Times New Roman"/>
                <w:b/>
                <w:sz w:val="24"/>
                <w:szCs w:val="24"/>
              </w:rPr>
            </w:pPr>
            <w:r w:rsidRPr="007754E7">
              <w:rPr>
                <w:rFonts w:ascii="Times New Roman" w:hAnsi="Times New Roman"/>
                <w:sz w:val="24"/>
                <w:szCs w:val="24"/>
              </w:rPr>
              <w:t>Оформления изменений в технической документации в связи с корректировкой конструкторской документации, ведомостей</w:t>
            </w:r>
          </w:p>
        </w:tc>
      </w:tr>
      <w:tr w:rsidR="005A1047" w:rsidRPr="007754E7" w14:paraId="3589A468" w14:textId="77777777" w:rsidTr="00463D83">
        <w:trPr>
          <w:jc w:val="center"/>
        </w:trPr>
        <w:tc>
          <w:tcPr>
            <w:tcW w:w="2624" w:type="dxa"/>
            <w:vMerge/>
          </w:tcPr>
          <w:p w14:paraId="44B87E57"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4D39DD4"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55AC021" w14:textId="77777777" w:rsidR="005A1047" w:rsidRPr="007754E7" w:rsidRDefault="005A1047" w:rsidP="00501F99">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5A1047" w:rsidRPr="007754E7" w14:paraId="72C7C3BF" w14:textId="77777777" w:rsidTr="00D45273">
        <w:trPr>
          <w:jc w:val="center"/>
        </w:trPr>
        <w:tc>
          <w:tcPr>
            <w:tcW w:w="2624" w:type="dxa"/>
            <w:vMerge/>
          </w:tcPr>
          <w:p w14:paraId="7C74EB57"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C756656"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EE3C34A" w14:textId="77777777" w:rsidR="005A1047" w:rsidRPr="00ED5091" w:rsidRDefault="005A1047" w:rsidP="000D170E">
            <w:pPr>
              <w:jc w:val="both"/>
              <w:rPr>
                <w:rFonts w:ascii="Times New Roman" w:hAnsi="Times New Roman"/>
                <w:b/>
                <w:sz w:val="24"/>
                <w:szCs w:val="24"/>
              </w:rPr>
            </w:pPr>
            <w:r w:rsidRPr="00ED5091">
              <w:rPr>
                <w:rFonts w:ascii="Times New Roman" w:hAnsi="Times New Roman"/>
                <w:sz w:val="24"/>
                <w:szCs w:val="24"/>
              </w:rPr>
              <w:t>Составлять материальные карты и ведомости оснастки по технологическим процессам судостроения</w:t>
            </w:r>
          </w:p>
        </w:tc>
      </w:tr>
      <w:tr w:rsidR="005A1047" w:rsidRPr="007754E7" w14:paraId="71667EEF" w14:textId="77777777" w:rsidTr="00D45273">
        <w:trPr>
          <w:jc w:val="center"/>
        </w:trPr>
        <w:tc>
          <w:tcPr>
            <w:tcW w:w="2624" w:type="dxa"/>
            <w:vMerge/>
          </w:tcPr>
          <w:p w14:paraId="74AD7CBB"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E9705FF"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2CDEF6A" w14:textId="77777777" w:rsidR="005A1047" w:rsidRPr="00ED5091" w:rsidRDefault="005A1047" w:rsidP="000D170E">
            <w:pPr>
              <w:jc w:val="both"/>
              <w:rPr>
                <w:rFonts w:ascii="Times New Roman" w:hAnsi="Times New Roman"/>
                <w:b/>
                <w:sz w:val="24"/>
                <w:szCs w:val="24"/>
              </w:rPr>
            </w:pPr>
            <w:r w:rsidRPr="00ED5091">
              <w:rPr>
                <w:rFonts w:ascii="Times New Roman" w:hAnsi="Times New Roman"/>
                <w:sz w:val="24"/>
                <w:szCs w:val="24"/>
              </w:rPr>
              <w:t>Оформлять техническую документацию при корректировке технологических процессов и режимов производства</w:t>
            </w:r>
          </w:p>
        </w:tc>
      </w:tr>
      <w:tr w:rsidR="005A1047" w:rsidRPr="007754E7" w14:paraId="2B0A5197" w14:textId="77777777" w:rsidTr="00D45273">
        <w:trPr>
          <w:jc w:val="center"/>
        </w:trPr>
        <w:tc>
          <w:tcPr>
            <w:tcW w:w="2624" w:type="dxa"/>
            <w:vMerge/>
          </w:tcPr>
          <w:p w14:paraId="0420975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15A38C5"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D40D3CE" w14:textId="77777777" w:rsidR="005A1047" w:rsidRPr="00ED5091" w:rsidRDefault="005A1047" w:rsidP="000D170E">
            <w:pPr>
              <w:jc w:val="both"/>
              <w:rPr>
                <w:rFonts w:ascii="Times New Roman" w:hAnsi="Times New Roman"/>
                <w:b/>
                <w:sz w:val="24"/>
                <w:szCs w:val="24"/>
              </w:rPr>
            </w:pPr>
            <w:r w:rsidRPr="00ED5091">
              <w:rPr>
                <w:rFonts w:ascii="Times New Roman" w:hAnsi="Times New Roman"/>
                <w:sz w:val="24"/>
                <w:szCs w:val="24"/>
              </w:rPr>
              <w:t>Составлять пооперационный маршрут обработки деталей и сборки изделий судостроения</w:t>
            </w:r>
          </w:p>
        </w:tc>
      </w:tr>
      <w:tr w:rsidR="005A1047" w:rsidRPr="007754E7" w14:paraId="164CDC91" w14:textId="77777777" w:rsidTr="00D45273">
        <w:trPr>
          <w:jc w:val="center"/>
        </w:trPr>
        <w:tc>
          <w:tcPr>
            <w:tcW w:w="2624" w:type="dxa"/>
            <w:vMerge/>
          </w:tcPr>
          <w:p w14:paraId="45E8D9D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0F9A144"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3AC5BDC" w14:textId="77777777" w:rsidR="005A1047" w:rsidRPr="00ED5091" w:rsidRDefault="005A1047" w:rsidP="000D170E">
            <w:pPr>
              <w:jc w:val="both"/>
              <w:rPr>
                <w:rFonts w:ascii="Times New Roman" w:hAnsi="Times New Roman"/>
                <w:b/>
                <w:sz w:val="24"/>
                <w:szCs w:val="24"/>
              </w:rPr>
            </w:pPr>
            <w:r w:rsidRPr="00ED5091">
              <w:rPr>
                <w:rFonts w:ascii="Times New Roman" w:hAnsi="Times New Roman"/>
                <w:sz w:val="24"/>
                <w:szCs w:val="24"/>
              </w:rPr>
              <w:t>Работать с базами данных (системами учета) для регистрации технологической документации</w:t>
            </w:r>
          </w:p>
        </w:tc>
      </w:tr>
      <w:tr w:rsidR="005A1047" w:rsidRPr="007754E7" w14:paraId="1237263D" w14:textId="77777777" w:rsidTr="00D45273">
        <w:trPr>
          <w:jc w:val="center"/>
        </w:trPr>
        <w:tc>
          <w:tcPr>
            <w:tcW w:w="2624" w:type="dxa"/>
            <w:vMerge/>
          </w:tcPr>
          <w:p w14:paraId="1DB671C2"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B36D319"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14D6C0F" w14:textId="77777777" w:rsidR="005A1047" w:rsidRPr="00ED5091" w:rsidRDefault="005A1047" w:rsidP="000D170E">
            <w:pPr>
              <w:jc w:val="both"/>
              <w:rPr>
                <w:rFonts w:ascii="Times New Roman" w:hAnsi="Times New Roman"/>
                <w:b/>
                <w:sz w:val="24"/>
                <w:szCs w:val="24"/>
              </w:rPr>
            </w:pPr>
            <w:r w:rsidRPr="00ED5091">
              <w:rPr>
                <w:rFonts w:ascii="Times New Roman" w:hAnsi="Times New Roman"/>
                <w:sz w:val="24"/>
                <w:szCs w:val="24"/>
              </w:rPr>
              <w:t>Использовать прикладные компьютерные программы для изучения документации в электронном виде</w:t>
            </w:r>
          </w:p>
        </w:tc>
      </w:tr>
      <w:tr w:rsidR="005A1047" w:rsidRPr="007754E7" w14:paraId="5DBB5089" w14:textId="77777777" w:rsidTr="00D45273">
        <w:trPr>
          <w:jc w:val="center"/>
        </w:trPr>
        <w:tc>
          <w:tcPr>
            <w:tcW w:w="2624" w:type="dxa"/>
            <w:vMerge/>
          </w:tcPr>
          <w:p w14:paraId="68C29AC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CB86E25"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A6632E6" w14:textId="77777777" w:rsidR="005A1047" w:rsidRPr="00ED5091" w:rsidRDefault="005A1047" w:rsidP="000D170E">
            <w:pPr>
              <w:jc w:val="both"/>
              <w:rPr>
                <w:rFonts w:ascii="Times New Roman" w:hAnsi="Times New Roman"/>
                <w:b/>
                <w:sz w:val="24"/>
                <w:szCs w:val="24"/>
              </w:rPr>
            </w:pPr>
            <w:r w:rsidRPr="00ED5091">
              <w:rPr>
                <w:rFonts w:ascii="Times New Roman" w:hAnsi="Times New Roman"/>
                <w:sz w:val="24"/>
                <w:szCs w:val="24"/>
              </w:rPr>
              <w:t>Использовать аппаратное и программное обеспечение для создания, редактирования и оформления текстов профессионального назначения</w:t>
            </w:r>
          </w:p>
        </w:tc>
      </w:tr>
      <w:tr w:rsidR="005A1047" w:rsidRPr="007754E7" w14:paraId="5CCB5809" w14:textId="77777777" w:rsidTr="00463D83">
        <w:trPr>
          <w:jc w:val="center"/>
        </w:trPr>
        <w:tc>
          <w:tcPr>
            <w:tcW w:w="2624" w:type="dxa"/>
            <w:vMerge/>
          </w:tcPr>
          <w:p w14:paraId="760D6D5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C2866B6"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4F958AB" w14:textId="77777777" w:rsidR="005A1047" w:rsidRPr="007754E7" w:rsidRDefault="005A1047" w:rsidP="00501F99">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5A1047" w:rsidRPr="007754E7" w14:paraId="11A61CBC" w14:textId="77777777" w:rsidTr="00D45273">
        <w:trPr>
          <w:jc w:val="center"/>
        </w:trPr>
        <w:tc>
          <w:tcPr>
            <w:tcW w:w="2624" w:type="dxa"/>
            <w:vMerge/>
          </w:tcPr>
          <w:p w14:paraId="7FFD28C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E1286DB"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7CC3F53"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Порядок</w:t>
            </w:r>
            <w:r w:rsidRPr="0009040C">
              <w:rPr>
                <w:rFonts w:ascii="Times New Roman" w:hAnsi="Times New Roman"/>
                <w:sz w:val="24"/>
                <w:szCs w:val="24"/>
              </w:rPr>
              <w:t xml:space="preserve"> составления материальных карт и ведомостей оснастки по технологическим процессам в судостроении</w:t>
            </w:r>
          </w:p>
        </w:tc>
      </w:tr>
      <w:tr w:rsidR="005A1047" w:rsidRPr="007754E7" w14:paraId="3582AD12" w14:textId="77777777" w:rsidTr="00D45273">
        <w:trPr>
          <w:jc w:val="center"/>
        </w:trPr>
        <w:tc>
          <w:tcPr>
            <w:tcW w:w="2624" w:type="dxa"/>
            <w:vMerge/>
          </w:tcPr>
          <w:p w14:paraId="2CA91A03"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E57A407"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33C9090"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Порядок</w:t>
            </w:r>
            <w:r w:rsidRPr="0009040C">
              <w:rPr>
                <w:rFonts w:ascii="Times New Roman" w:hAnsi="Times New Roman"/>
                <w:sz w:val="24"/>
                <w:szCs w:val="24"/>
              </w:rPr>
              <w:t xml:space="preserve"> оформления изменений в технической документации судостроительного производства</w:t>
            </w:r>
          </w:p>
        </w:tc>
      </w:tr>
      <w:tr w:rsidR="005A1047" w:rsidRPr="007754E7" w14:paraId="03B64D48" w14:textId="77777777" w:rsidTr="00D45273">
        <w:trPr>
          <w:jc w:val="center"/>
        </w:trPr>
        <w:tc>
          <w:tcPr>
            <w:tcW w:w="2624" w:type="dxa"/>
            <w:vMerge/>
          </w:tcPr>
          <w:p w14:paraId="71364D53"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B41556C"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476FC35"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Порядок</w:t>
            </w:r>
            <w:r w:rsidRPr="0009040C">
              <w:rPr>
                <w:rFonts w:ascii="Times New Roman" w:hAnsi="Times New Roman"/>
                <w:sz w:val="24"/>
                <w:szCs w:val="24"/>
              </w:rPr>
              <w:t xml:space="preserve"> составления пооперационного маршрута по всем операциям технологической последовательности</w:t>
            </w:r>
          </w:p>
        </w:tc>
      </w:tr>
      <w:tr w:rsidR="005A1047" w:rsidRPr="007754E7" w14:paraId="4FEDDBF4" w14:textId="77777777" w:rsidTr="00D45273">
        <w:trPr>
          <w:jc w:val="center"/>
        </w:trPr>
        <w:tc>
          <w:tcPr>
            <w:tcW w:w="2624" w:type="dxa"/>
            <w:vMerge/>
          </w:tcPr>
          <w:p w14:paraId="03BF765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32B770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582A482"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Технические регламенты, отраслевые стандарты и стандарты</w:t>
            </w:r>
            <w:r w:rsidRPr="0009040C">
              <w:rPr>
                <w:rFonts w:ascii="Times New Roman" w:hAnsi="Times New Roman"/>
                <w:sz w:val="24"/>
                <w:szCs w:val="24"/>
              </w:rPr>
              <w:t xml:space="preserve"> организации</w:t>
            </w:r>
          </w:p>
        </w:tc>
      </w:tr>
      <w:tr w:rsidR="005A1047" w:rsidRPr="007754E7" w14:paraId="5507F2BE" w14:textId="77777777" w:rsidTr="00D45273">
        <w:trPr>
          <w:jc w:val="center"/>
        </w:trPr>
        <w:tc>
          <w:tcPr>
            <w:tcW w:w="2624" w:type="dxa"/>
            <w:vMerge/>
          </w:tcPr>
          <w:p w14:paraId="731BF97A"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33EB55C"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7C03D99"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Правил</w:t>
            </w:r>
            <w:r>
              <w:rPr>
                <w:rFonts w:ascii="Times New Roman" w:hAnsi="Times New Roman"/>
                <w:sz w:val="24"/>
                <w:szCs w:val="24"/>
              </w:rPr>
              <w:t>а</w:t>
            </w:r>
            <w:r w:rsidRPr="0009040C">
              <w:rPr>
                <w:rFonts w:ascii="Times New Roman" w:hAnsi="Times New Roman"/>
                <w:sz w:val="24"/>
                <w:szCs w:val="24"/>
              </w:rPr>
              <w:t xml:space="preserve"> организации технологической подготовки и управления технологической подготовкой производства, установленных единой системой технологической подготовки производства (далее - ЕСТПП)</w:t>
            </w:r>
          </w:p>
        </w:tc>
      </w:tr>
      <w:tr w:rsidR="005A1047" w:rsidRPr="007754E7" w14:paraId="6E851F4E" w14:textId="77777777" w:rsidTr="00D45273">
        <w:trPr>
          <w:jc w:val="center"/>
        </w:trPr>
        <w:tc>
          <w:tcPr>
            <w:tcW w:w="2624" w:type="dxa"/>
            <w:vMerge/>
          </w:tcPr>
          <w:p w14:paraId="2CF84CE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CAAE048"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26B03FF"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Правил</w:t>
            </w:r>
            <w:r>
              <w:rPr>
                <w:rFonts w:ascii="Times New Roman" w:hAnsi="Times New Roman"/>
                <w:sz w:val="24"/>
                <w:szCs w:val="24"/>
              </w:rPr>
              <w:t>а</w:t>
            </w:r>
            <w:r w:rsidRPr="0009040C">
              <w:rPr>
                <w:rFonts w:ascii="Times New Roman" w:hAnsi="Times New Roman"/>
                <w:sz w:val="24"/>
                <w:szCs w:val="24"/>
              </w:rPr>
              <w:t xml:space="preserve"> и норм</w:t>
            </w:r>
            <w:r>
              <w:rPr>
                <w:rFonts w:ascii="Times New Roman" w:hAnsi="Times New Roman"/>
                <w:sz w:val="24"/>
                <w:szCs w:val="24"/>
              </w:rPr>
              <w:t>ы</w:t>
            </w:r>
            <w:r w:rsidRPr="0009040C">
              <w:rPr>
                <w:rFonts w:ascii="Times New Roman" w:hAnsi="Times New Roman"/>
                <w:sz w:val="24"/>
                <w:szCs w:val="24"/>
              </w:rPr>
              <w:t xml:space="preserve"> разработки, оформления и обращения конструкторской документации, установленных в ЕСКД, требования, предъявляемые к ним</w:t>
            </w:r>
          </w:p>
        </w:tc>
      </w:tr>
      <w:tr w:rsidR="005A1047" w:rsidRPr="007754E7" w14:paraId="25F655F9" w14:textId="77777777" w:rsidTr="00D45273">
        <w:trPr>
          <w:jc w:val="center"/>
        </w:trPr>
        <w:tc>
          <w:tcPr>
            <w:tcW w:w="2624" w:type="dxa"/>
            <w:vMerge/>
          </w:tcPr>
          <w:p w14:paraId="040EF31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C9087A8"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FB10AC0"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Правил</w:t>
            </w:r>
            <w:r>
              <w:rPr>
                <w:rFonts w:ascii="Times New Roman" w:hAnsi="Times New Roman"/>
                <w:sz w:val="24"/>
                <w:szCs w:val="24"/>
              </w:rPr>
              <w:t>а</w:t>
            </w:r>
            <w:r w:rsidRPr="0009040C">
              <w:rPr>
                <w:rFonts w:ascii="Times New Roman" w:hAnsi="Times New Roman"/>
                <w:sz w:val="24"/>
                <w:szCs w:val="24"/>
              </w:rPr>
              <w:t xml:space="preserve"> и норм</w:t>
            </w:r>
            <w:r>
              <w:rPr>
                <w:rFonts w:ascii="Times New Roman" w:hAnsi="Times New Roman"/>
                <w:sz w:val="24"/>
                <w:szCs w:val="24"/>
              </w:rPr>
              <w:t>ы</w:t>
            </w:r>
            <w:r w:rsidRPr="0009040C">
              <w:rPr>
                <w:rFonts w:ascii="Times New Roman" w:hAnsi="Times New Roman"/>
                <w:sz w:val="24"/>
                <w:szCs w:val="24"/>
              </w:rPr>
              <w:t xml:space="preserve"> разработки, оформления и обращения технологической документации, установленных в ЕСТД, требования, предъявляемые к ним</w:t>
            </w:r>
          </w:p>
        </w:tc>
      </w:tr>
      <w:tr w:rsidR="005A1047" w:rsidRPr="007754E7" w14:paraId="640B5036" w14:textId="77777777" w:rsidTr="00D45273">
        <w:trPr>
          <w:jc w:val="center"/>
        </w:trPr>
        <w:tc>
          <w:tcPr>
            <w:tcW w:w="2624" w:type="dxa"/>
            <w:vMerge/>
          </w:tcPr>
          <w:p w14:paraId="764CEC5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01409B2"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BC4B2C7"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Элементы</w:t>
            </w:r>
            <w:r w:rsidRPr="0009040C">
              <w:rPr>
                <w:rFonts w:ascii="Times New Roman" w:hAnsi="Times New Roman"/>
                <w:sz w:val="24"/>
                <w:szCs w:val="24"/>
              </w:rPr>
              <w:t xml:space="preserve"> разрабат</w:t>
            </w:r>
            <w:r>
              <w:rPr>
                <w:rFonts w:ascii="Times New Roman" w:hAnsi="Times New Roman"/>
                <w:sz w:val="24"/>
                <w:szCs w:val="24"/>
              </w:rPr>
              <w:t>ываемой конструкции, технические требования, предъявляемые</w:t>
            </w:r>
            <w:r w:rsidRPr="0009040C">
              <w:rPr>
                <w:rFonts w:ascii="Times New Roman" w:hAnsi="Times New Roman"/>
                <w:sz w:val="24"/>
                <w:szCs w:val="24"/>
              </w:rPr>
              <w:t xml:space="preserve"> к ним</w:t>
            </w:r>
          </w:p>
        </w:tc>
      </w:tr>
      <w:tr w:rsidR="005A1047" w:rsidRPr="007754E7" w14:paraId="2F1BDD36" w14:textId="77777777" w:rsidTr="00D45273">
        <w:trPr>
          <w:jc w:val="center"/>
        </w:trPr>
        <w:tc>
          <w:tcPr>
            <w:tcW w:w="2624" w:type="dxa"/>
            <w:vMerge/>
          </w:tcPr>
          <w:p w14:paraId="21111FE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900C2AC"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D390259"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Порядок</w:t>
            </w:r>
            <w:r w:rsidRPr="0009040C">
              <w:rPr>
                <w:rFonts w:ascii="Times New Roman" w:hAnsi="Times New Roman"/>
                <w:sz w:val="24"/>
                <w:szCs w:val="24"/>
              </w:rPr>
              <w:t xml:space="preserve"> работы с прикладными компьютерными программами для подготовки технической документации</w:t>
            </w:r>
          </w:p>
        </w:tc>
      </w:tr>
      <w:tr w:rsidR="005A1047" w:rsidRPr="007754E7" w14:paraId="5224A5DC" w14:textId="77777777" w:rsidTr="00D45273">
        <w:trPr>
          <w:jc w:val="center"/>
        </w:trPr>
        <w:tc>
          <w:tcPr>
            <w:tcW w:w="2624" w:type="dxa"/>
            <w:vMerge/>
          </w:tcPr>
          <w:p w14:paraId="5B022207"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BE05655"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85CFB61"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Текстовые процессоры, порядок</w:t>
            </w:r>
            <w:r w:rsidRPr="0009040C">
              <w:rPr>
                <w:rFonts w:ascii="Times New Roman" w:hAnsi="Times New Roman"/>
                <w:sz w:val="24"/>
                <w:szCs w:val="24"/>
              </w:rPr>
              <w:t xml:space="preserve"> работы с ними</w:t>
            </w:r>
          </w:p>
        </w:tc>
      </w:tr>
      <w:tr w:rsidR="005A1047" w:rsidRPr="007754E7" w14:paraId="6953B670" w14:textId="77777777" w:rsidTr="00D45273">
        <w:trPr>
          <w:jc w:val="center"/>
        </w:trPr>
        <w:tc>
          <w:tcPr>
            <w:tcW w:w="2624" w:type="dxa"/>
            <w:vMerge/>
          </w:tcPr>
          <w:p w14:paraId="62FBB8CB"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DED35B6"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0326B85" w14:textId="77777777" w:rsidR="005A1047" w:rsidRPr="0009040C" w:rsidRDefault="005A1047" w:rsidP="000D170E">
            <w:pPr>
              <w:jc w:val="both"/>
              <w:rPr>
                <w:rFonts w:ascii="Times New Roman" w:hAnsi="Times New Roman"/>
                <w:sz w:val="24"/>
                <w:szCs w:val="24"/>
              </w:rPr>
            </w:pPr>
            <w:r>
              <w:rPr>
                <w:rFonts w:ascii="Times New Roman" w:hAnsi="Times New Roman"/>
                <w:sz w:val="24"/>
                <w:szCs w:val="24"/>
              </w:rPr>
              <w:t>Экономика, планирование и организация</w:t>
            </w:r>
            <w:r w:rsidRPr="0009040C">
              <w:rPr>
                <w:rFonts w:ascii="Times New Roman" w:hAnsi="Times New Roman"/>
                <w:sz w:val="24"/>
                <w:szCs w:val="24"/>
              </w:rPr>
              <w:t xml:space="preserve"> судостроительного производства</w:t>
            </w:r>
          </w:p>
        </w:tc>
      </w:tr>
      <w:tr w:rsidR="005A1047" w:rsidRPr="007754E7" w14:paraId="470C7DA1" w14:textId="77777777" w:rsidTr="00D45273">
        <w:trPr>
          <w:jc w:val="center"/>
        </w:trPr>
        <w:tc>
          <w:tcPr>
            <w:tcW w:w="2624" w:type="dxa"/>
            <w:vMerge/>
          </w:tcPr>
          <w:p w14:paraId="4B8AE0D2"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9DFB4F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62EA8C0" w14:textId="77777777" w:rsidR="005A1047" w:rsidRPr="0009040C" w:rsidRDefault="005A1047" w:rsidP="000D170E">
            <w:pPr>
              <w:jc w:val="both"/>
              <w:rPr>
                <w:rFonts w:ascii="Times New Roman" w:hAnsi="Times New Roman"/>
                <w:sz w:val="24"/>
                <w:szCs w:val="24"/>
              </w:rPr>
            </w:pPr>
            <w:r>
              <w:rPr>
                <w:rFonts w:ascii="Times New Roman" w:hAnsi="Times New Roman"/>
                <w:sz w:val="24"/>
                <w:szCs w:val="24"/>
              </w:rPr>
              <w:t>Технологические методы</w:t>
            </w:r>
            <w:r w:rsidRPr="0009040C">
              <w:rPr>
                <w:rFonts w:ascii="Times New Roman" w:hAnsi="Times New Roman"/>
                <w:sz w:val="24"/>
                <w:szCs w:val="24"/>
              </w:rPr>
              <w:t xml:space="preserve"> судостроительного производства</w:t>
            </w:r>
          </w:p>
        </w:tc>
      </w:tr>
      <w:tr w:rsidR="005A1047" w:rsidRPr="007754E7" w14:paraId="1F9FC357" w14:textId="77777777" w:rsidTr="00463D83">
        <w:trPr>
          <w:jc w:val="center"/>
        </w:trPr>
        <w:tc>
          <w:tcPr>
            <w:tcW w:w="2624" w:type="dxa"/>
            <w:vMerge/>
          </w:tcPr>
          <w:p w14:paraId="453C65F3" w14:textId="77777777" w:rsidR="005A1047" w:rsidRPr="007754E7" w:rsidRDefault="005A1047" w:rsidP="00501F99">
            <w:pPr>
              <w:rPr>
                <w:rFonts w:ascii="Times New Roman" w:eastAsia="Calibri" w:hAnsi="Times New Roman" w:cs="Times New Roman"/>
                <w:sz w:val="24"/>
                <w:szCs w:val="24"/>
              </w:rPr>
            </w:pPr>
          </w:p>
        </w:tc>
        <w:tc>
          <w:tcPr>
            <w:tcW w:w="4198" w:type="dxa"/>
            <w:vMerge w:val="restart"/>
          </w:tcPr>
          <w:p w14:paraId="391FFAA9" w14:textId="77777777" w:rsidR="005A1047" w:rsidRPr="007754E7" w:rsidRDefault="005A1047" w:rsidP="00501F99">
            <w:pPr>
              <w:rPr>
                <w:rFonts w:ascii="Times New Roman" w:eastAsia="Calibri" w:hAnsi="Times New Roman" w:cs="Times New Roman"/>
                <w:iCs/>
                <w:sz w:val="24"/>
                <w:szCs w:val="24"/>
              </w:rPr>
            </w:pPr>
            <w:r w:rsidRPr="007754E7">
              <w:rPr>
                <w:rFonts w:ascii="Times New Roman" w:eastAsia="Calibri" w:hAnsi="Times New Roman" w:cs="Times New Roman"/>
                <w:iCs/>
                <w:sz w:val="24"/>
                <w:szCs w:val="24"/>
              </w:rPr>
              <w:t>ПК 1.2. Рассчитывать нормы и регистрировать расход материально-технических, энергетических ресурсов для осуществления технологических процессов судостроения.</w:t>
            </w:r>
          </w:p>
        </w:tc>
        <w:tc>
          <w:tcPr>
            <w:tcW w:w="7738" w:type="dxa"/>
            <w:gridSpan w:val="2"/>
            <w:shd w:val="clear" w:color="auto" w:fill="auto"/>
          </w:tcPr>
          <w:p w14:paraId="1AE00801" w14:textId="77777777" w:rsidR="005A1047" w:rsidRPr="007754E7" w:rsidRDefault="005A1047" w:rsidP="00501F99">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 xml:space="preserve">Навыки: </w:t>
            </w:r>
          </w:p>
        </w:tc>
      </w:tr>
      <w:tr w:rsidR="005A1047" w:rsidRPr="007754E7" w14:paraId="0BAFE39C" w14:textId="77777777" w:rsidTr="00D45273">
        <w:trPr>
          <w:jc w:val="center"/>
        </w:trPr>
        <w:tc>
          <w:tcPr>
            <w:tcW w:w="2624" w:type="dxa"/>
            <w:vMerge/>
          </w:tcPr>
          <w:p w14:paraId="4F15A43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C48BF80"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DE740DA"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 xml:space="preserve">Расчета норм расхода материалов, сырья, инструментов и энергии на </w:t>
            </w:r>
            <w:proofErr w:type="spellStart"/>
            <w:r w:rsidRPr="0009040C">
              <w:rPr>
                <w:rFonts w:ascii="Times New Roman" w:hAnsi="Times New Roman"/>
                <w:sz w:val="24"/>
                <w:szCs w:val="24"/>
              </w:rPr>
              <w:t>достапельном</w:t>
            </w:r>
            <w:proofErr w:type="spellEnd"/>
            <w:r w:rsidRPr="0009040C">
              <w:rPr>
                <w:rFonts w:ascii="Times New Roman" w:hAnsi="Times New Roman"/>
                <w:sz w:val="24"/>
                <w:szCs w:val="24"/>
              </w:rPr>
              <w:t>, стапельном и достроечном этапах постройки и ремонта судна по разработанным методикам</w:t>
            </w:r>
          </w:p>
        </w:tc>
      </w:tr>
      <w:tr w:rsidR="005A1047" w:rsidRPr="007754E7" w14:paraId="7114E877" w14:textId="77777777" w:rsidTr="00D45273">
        <w:trPr>
          <w:jc w:val="center"/>
        </w:trPr>
        <w:tc>
          <w:tcPr>
            <w:tcW w:w="2624" w:type="dxa"/>
            <w:vMerge/>
          </w:tcPr>
          <w:p w14:paraId="75BB872C"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63DA955"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695EF94"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Расчета экономической эффективности при проектируемых технологических процессах в судостроении</w:t>
            </w:r>
          </w:p>
        </w:tc>
      </w:tr>
      <w:tr w:rsidR="005A1047" w:rsidRPr="007754E7" w14:paraId="37B13165" w14:textId="77777777" w:rsidTr="00D45273">
        <w:trPr>
          <w:jc w:val="center"/>
        </w:trPr>
        <w:tc>
          <w:tcPr>
            <w:tcW w:w="2624" w:type="dxa"/>
            <w:vMerge/>
          </w:tcPr>
          <w:p w14:paraId="4A27060E"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620256B"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A486E03"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 xml:space="preserve">Расчета </w:t>
            </w:r>
            <w:proofErr w:type="spellStart"/>
            <w:r w:rsidRPr="0009040C">
              <w:rPr>
                <w:rFonts w:ascii="Times New Roman" w:hAnsi="Times New Roman"/>
                <w:sz w:val="24"/>
                <w:szCs w:val="24"/>
              </w:rPr>
              <w:t>подетальных</w:t>
            </w:r>
            <w:proofErr w:type="spellEnd"/>
            <w:r w:rsidRPr="0009040C">
              <w:rPr>
                <w:rFonts w:ascii="Times New Roman" w:hAnsi="Times New Roman"/>
                <w:sz w:val="24"/>
                <w:szCs w:val="24"/>
              </w:rPr>
              <w:t xml:space="preserve"> и пооперационных материальных нормативов при разрабатываемой технологии в судостроении</w:t>
            </w:r>
          </w:p>
        </w:tc>
      </w:tr>
      <w:tr w:rsidR="005A1047" w:rsidRPr="007754E7" w14:paraId="7FB4D8A7" w14:textId="77777777" w:rsidTr="00D45273">
        <w:trPr>
          <w:jc w:val="center"/>
        </w:trPr>
        <w:tc>
          <w:tcPr>
            <w:tcW w:w="2624" w:type="dxa"/>
            <w:vMerge/>
          </w:tcPr>
          <w:p w14:paraId="23C0D46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7A10554"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7562ACD"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 xml:space="preserve">Регистрации результатов испытания технологического оборудования, результатов проведения экспериментальных работ по проверке и </w:t>
            </w:r>
            <w:r w:rsidRPr="0009040C">
              <w:rPr>
                <w:rFonts w:ascii="Times New Roman" w:hAnsi="Times New Roman"/>
                <w:sz w:val="24"/>
                <w:szCs w:val="24"/>
              </w:rPr>
              <w:lastRenderedPageBreak/>
              <w:t>освоению проектируемых технологических процессов и режимов производства в судостроении</w:t>
            </w:r>
          </w:p>
        </w:tc>
      </w:tr>
      <w:tr w:rsidR="005A1047" w:rsidRPr="007754E7" w14:paraId="56D29F69" w14:textId="77777777" w:rsidTr="00463D83">
        <w:trPr>
          <w:jc w:val="center"/>
        </w:trPr>
        <w:tc>
          <w:tcPr>
            <w:tcW w:w="2624" w:type="dxa"/>
            <w:vMerge/>
          </w:tcPr>
          <w:p w14:paraId="57E88B3B"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F324D59"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7CE0CED" w14:textId="77777777" w:rsidR="005A1047" w:rsidRPr="007754E7" w:rsidRDefault="005A1047" w:rsidP="00501F99">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5A1047" w:rsidRPr="007754E7" w14:paraId="56C3DB03" w14:textId="77777777" w:rsidTr="00D45273">
        <w:trPr>
          <w:jc w:val="center"/>
        </w:trPr>
        <w:tc>
          <w:tcPr>
            <w:tcW w:w="2624" w:type="dxa"/>
            <w:vMerge/>
          </w:tcPr>
          <w:p w14:paraId="693A6BA3"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1404D05"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AD77583"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Использовать программное обеспечение для выполнения расчетов</w:t>
            </w:r>
          </w:p>
        </w:tc>
      </w:tr>
      <w:tr w:rsidR="005A1047" w:rsidRPr="007754E7" w14:paraId="5C8D521C" w14:textId="77777777" w:rsidTr="00D45273">
        <w:trPr>
          <w:jc w:val="center"/>
        </w:trPr>
        <w:tc>
          <w:tcPr>
            <w:tcW w:w="2624" w:type="dxa"/>
            <w:vMerge/>
          </w:tcPr>
          <w:p w14:paraId="32B5DED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631B61F"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C246D99"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Производить расчет экономической эффективности на основе проектируемых технологических процессов в судостроении</w:t>
            </w:r>
          </w:p>
        </w:tc>
      </w:tr>
      <w:tr w:rsidR="005A1047" w:rsidRPr="007754E7" w14:paraId="030ACB65" w14:textId="77777777" w:rsidTr="00D45273">
        <w:trPr>
          <w:jc w:val="center"/>
        </w:trPr>
        <w:tc>
          <w:tcPr>
            <w:tcW w:w="2624" w:type="dxa"/>
            <w:vMerge/>
          </w:tcPr>
          <w:p w14:paraId="3493D99C"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70FFC8E"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B58A6FC"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 xml:space="preserve">Производить расчет </w:t>
            </w:r>
            <w:proofErr w:type="spellStart"/>
            <w:r w:rsidRPr="0009040C">
              <w:rPr>
                <w:rFonts w:ascii="Times New Roman" w:hAnsi="Times New Roman"/>
                <w:sz w:val="24"/>
                <w:szCs w:val="24"/>
              </w:rPr>
              <w:t>подетальных</w:t>
            </w:r>
            <w:proofErr w:type="spellEnd"/>
            <w:r w:rsidRPr="0009040C">
              <w:rPr>
                <w:rFonts w:ascii="Times New Roman" w:hAnsi="Times New Roman"/>
                <w:sz w:val="24"/>
                <w:szCs w:val="24"/>
              </w:rPr>
              <w:t xml:space="preserve"> и пооперационных материальных нормативов при разрабатываемой технологии в судостроении</w:t>
            </w:r>
          </w:p>
        </w:tc>
      </w:tr>
      <w:tr w:rsidR="005A1047" w:rsidRPr="007754E7" w14:paraId="5BFE8D42" w14:textId="77777777" w:rsidTr="00D45273">
        <w:trPr>
          <w:jc w:val="center"/>
        </w:trPr>
        <w:tc>
          <w:tcPr>
            <w:tcW w:w="2624" w:type="dxa"/>
            <w:vMerge/>
          </w:tcPr>
          <w:p w14:paraId="50299DDC"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799D54B"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3987CF5"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Использовать прикладные компьютерные программы для изучения документации в электронном виде</w:t>
            </w:r>
          </w:p>
        </w:tc>
      </w:tr>
      <w:tr w:rsidR="005A1047" w:rsidRPr="007754E7" w14:paraId="109E464B" w14:textId="77777777" w:rsidTr="00463D83">
        <w:trPr>
          <w:jc w:val="center"/>
        </w:trPr>
        <w:tc>
          <w:tcPr>
            <w:tcW w:w="2624" w:type="dxa"/>
            <w:vMerge/>
          </w:tcPr>
          <w:p w14:paraId="4F7DF70A"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E7B2136"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4B5E1A5" w14:textId="77777777" w:rsidR="005A1047" w:rsidRPr="007754E7" w:rsidRDefault="005A1047" w:rsidP="00501F99">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5A1047" w:rsidRPr="007754E7" w14:paraId="011EF253" w14:textId="77777777" w:rsidTr="00D45273">
        <w:trPr>
          <w:jc w:val="center"/>
        </w:trPr>
        <w:tc>
          <w:tcPr>
            <w:tcW w:w="2624" w:type="dxa"/>
            <w:vMerge/>
          </w:tcPr>
          <w:p w14:paraId="22FB6C70"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27BB937"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F7D331E"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Правил</w:t>
            </w:r>
            <w:r>
              <w:rPr>
                <w:rFonts w:ascii="Times New Roman" w:hAnsi="Times New Roman"/>
                <w:sz w:val="24"/>
                <w:szCs w:val="24"/>
              </w:rPr>
              <w:t>а</w:t>
            </w:r>
            <w:r w:rsidRPr="0009040C">
              <w:rPr>
                <w:rFonts w:ascii="Times New Roman" w:hAnsi="Times New Roman"/>
                <w:sz w:val="24"/>
                <w:szCs w:val="24"/>
              </w:rPr>
              <w:t xml:space="preserve"> организации технологической подготовки и управления технологической подготовкой производства, установленные ЕСТПП</w:t>
            </w:r>
          </w:p>
        </w:tc>
      </w:tr>
      <w:tr w:rsidR="005A1047" w:rsidRPr="007754E7" w14:paraId="758432F8" w14:textId="77777777" w:rsidTr="00D45273">
        <w:trPr>
          <w:jc w:val="center"/>
        </w:trPr>
        <w:tc>
          <w:tcPr>
            <w:tcW w:w="2624" w:type="dxa"/>
            <w:vMerge/>
          </w:tcPr>
          <w:p w14:paraId="1B43075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57D3606"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F8E69F8"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Правил</w:t>
            </w:r>
            <w:r>
              <w:rPr>
                <w:rFonts w:ascii="Times New Roman" w:hAnsi="Times New Roman"/>
                <w:sz w:val="24"/>
                <w:szCs w:val="24"/>
              </w:rPr>
              <w:t>а</w:t>
            </w:r>
            <w:r w:rsidRPr="0009040C">
              <w:rPr>
                <w:rFonts w:ascii="Times New Roman" w:hAnsi="Times New Roman"/>
                <w:sz w:val="24"/>
                <w:szCs w:val="24"/>
              </w:rPr>
              <w:t xml:space="preserve"> и норм</w:t>
            </w:r>
            <w:r>
              <w:rPr>
                <w:rFonts w:ascii="Times New Roman" w:hAnsi="Times New Roman"/>
                <w:sz w:val="24"/>
                <w:szCs w:val="24"/>
              </w:rPr>
              <w:t>ы</w:t>
            </w:r>
            <w:r w:rsidRPr="0009040C">
              <w:rPr>
                <w:rFonts w:ascii="Times New Roman" w:hAnsi="Times New Roman"/>
                <w:sz w:val="24"/>
                <w:szCs w:val="24"/>
              </w:rPr>
              <w:t xml:space="preserve"> разработки, оформления и обращения конструкторской документации, установленных в ЕСКД, требования, предъявляемые к ним</w:t>
            </w:r>
          </w:p>
        </w:tc>
      </w:tr>
      <w:tr w:rsidR="005A1047" w:rsidRPr="007754E7" w14:paraId="33457E23" w14:textId="77777777" w:rsidTr="00D45273">
        <w:trPr>
          <w:jc w:val="center"/>
        </w:trPr>
        <w:tc>
          <w:tcPr>
            <w:tcW w:w="2624" w:type="dxa"/>
            <w:vMerge/>
          </w:tcPr>
          <w:p w14:paraId="6BA4592A"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AFD90E1"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CABBB84"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Правил</w:t>
            </w:r>
            <w:r>
              <w:rPr>
                <w:rFonts w:ascii="Times New Roman" w:hAnsi="Times New Roman"/>
                <w:sz w:val="24"/>
                <w:szCs w:val="24"/>
              </w:rPr>
              <w:t>а</w:t>
            </w:r>
            <w:r w:rsidRPr="0009040C">
              <w:rPr>
                <w:rFonts w:ascii="Times New Roman" w:hAnsi="Times New Roman"/>
                <w:sz w:val="24"/>
                <w:szCs w:val="24"/>
              </w:rPr>
              <w:t xml:space="preserve"> и норм</w:t>
            </w:r>
            <w:r>
              <w:rPr>
                <w:rFonts w:ascii="Times New Roman" w:hAnsi="Times New Roman"/>
                <w:sz w:val="24"/>
                <w:szCs w:val="24"/>
              </w:rPr>
              <w:t>ы</w:t>
            </w:r>
            <w:r w:rsidRPr="0009040C">
              <w:rPr>
                <w:rFonts w:ascii="Times New Roman" w:hAnsi="Times New Roman"/>
                <w:sz w:val="24"/>
                <w:szCs w:val="24"/>
              </w:rPr>
              <w:t xml:space="preserve"> разработки, оформления и обращения технологической документации, установленных в ЕСТД, требования, предъявляемые к ним</w:t>
            </w:r>
          </w:p>
        </w:tc>
      </w:tr>
      <w:tr w:rsidR="005A1047" w:rsidRPr="007754E7" w14:paraId="0DCFB68D" w14:textId="77777777" w:rsidTr="00D45273">
        <w:trPr>
          <w:jc w:val="center"/>
        </w:trPr>
        <w:tc>
          <w:tcPr>
            <w:tcW w:w="2624" w:type="dxa"/>
            <w:vMerge/>
          </w:tcPr>
          <w:p w14:paraId="0C04CDA0"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F511C7D"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5BEA513"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Основ</w:t>
            </w:r>
            <w:r>
              <w:rPr>
                <w:rFonts w:ascii="Times New Roman" w:hAnsi="Times New Roman"/>
                <w:sz w:val="24"/>
                <w:szCs w:val="24"/>
              </w:rPr>
              <w:t>ы</w:t>
            </w:r>
            <w:r w:rsidRPr="0009040C">
              <w:rPr>
                <w:rFonts w:ascii="Times New Roman" w:hAnsi="Times New Roman"/>
                <w:sz w:val="24"/>
                <w:szCs w:val="24"/>
              </w:rPr>
              <w:t xml:space="preserve"> технологии судостроительного производства</w:t>
            </w:r>
          </w:p>
        </w:tc>
      </w:tr>
      <w:tr w:rsidR="005A1047" w:rsidRPr="007754E7" w14:paraId="182D9883" w14:textId="77777777" w:rsidTr="00D45273">
        <w:trPr>
          <w:jc w:val="center"/>
        </w:trPr>
        <w:tc>
          <w:tcPr>
            <w:tcW w:w="2624" w:type="dxa"/>
            <w:vMerge/>
          </w:tcPr>
          <w:p w14:paraId="749B013B"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98B359B"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C948134"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Правил</w:t>
            </w:r>
            <w:r>
              <w:rPr>
                <w:rFonts w:ascii="Times New Roman" w:hAnsi="Times New Roman"/>
                <w:sz w:val="24"/>
                <w:szCs w:val="24"/>
              </w:rPr>
              <w:t>а</w:t>
            </w:r>
            <w:r w:rsidRPr="0009040C">
              <w:rPr>
                <w:rFonts w:ascii="Times New Roman" w:hAnsi="Times New Roman"/>
                <w:sz w:val="24"/>
                <w:szCs w:val="24"/>
              </w:rPr>
              <w:t xml:space="preserve"> расчета норм расхода материалов при постройке и ремонте судов, порядок их оформления</w:t>
            </w:r>
          </w:p>
        </w:tc>
      </w:tr>
      <w:tr w:rsidR="005A1047" w:rsidRPr="007754E7" w14:paraId="2BD985BF" w14:textId="77777777" w:rsidTr="00D45273">
        <w:trPr>
          <w:jc w:val="center"/>
        </w:trPr>
        <w:tc>
          <w:tcPr>
            <w:tcW w:w="2624" w:type="dxa"/>
            <w:vMerge/>
          </w:tcPr>
          <w:p w14:paraId="28408D5E"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F7C1654"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67183C8"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Технические требования, предъявляемые</w:t>
            </w:r>
            <w:r w:rsidRPr="0009040C">
              <w:rPr>
                <w:rFonts w:ascii="Times New Roman" w:hAnsi="Times New Roman"/>
                <w:sz w:val="24"/>
                <w:szCs w:val="24"/>
              </w:rPr>
              <w:t xml:space="preserve"> к разрабатываемым конструкциям,</w:t>
            </w:r>
            <w:r>
              <w:rPr>
                <w:rFonts w:ascii="Times New Roman" w:hAnsi="Times New Roman"/>
                <w:sz w:val="24"/>
                <w:szCs w:val="24"/>
              </w:rPr>
              <w:t xml:space="preserve"> принципы их работы, условия</w:t>
            </w:r>
            <w:r w:rsidRPr="0009040C">
              <w:rPr>
                <w:rFonts w:ascii="Times New Roman" w:hAnsi="Times New Roman"/>
                <w:sz w:val="24"/>
                <w:szCs w:val="24"/>
              </w:rPr>
              <w:t xml:space="preserve"> монтажа и технической эксплуатации</w:t>
            </w:r>
          </w:p>
        </w:tc>
      </w:tr>
      <w:tr w:rsidR="005A1047" w:rsidRPr="007754E7" w14:paraId="0082B27F" w14:textId="77777777" w:rsidTr="00D45273">
        <w:trPr>
          <w:jc w:val="center"/>
        </w:trPr>
        <w:tc>
          <w:tcPr>
            <w:tcW w:w="2624" w:type="dxa"/>
            <w:vMerge/>
          </w:tcPr>
          <w:p w14:paraId="52ECAE0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CDE155E"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EE69F86" w14:textId="77777777" w:rsidR="005A1047" w:rsidRPr="0009040C" w:rsidRDefault="005A1047" w:rsidP="000D170E">
            <w:pPr>
              <w:jc w:val="both"/>
              <w:rPr>
                <w:rFonts w:ascii="Times New Roman" w:hAnsi="Times New Roman"/>
                <w:b/>
                <w:sz w:val="24"/>
                <w:szCs w:val="24"/>
              </w:rPr>
            </w:pPr>
            <w:r w:rsidRPr="0009040C">
              <w:rPr>
                <w:rFonts w:ascii="Times New Roman" w:hAnsi="Times New Roman"/>
                <w:sz w:val="24"/>
                <w:szCs w:val="24"/>
              </w:rPr>
              <w:t>Основ</w:t>
            </w:r>
            <w:r>
              <w:rPr>
                <w:rFonts w:ascii="Times New Roman" w:hAnsi="Times New Roman"/>
                <w:sz w:val="24"/>
                <w:szCs w:val="24"/>
              </w:rPr>
              <w:t>ы</w:t>
            </w:r>
            <w:r w:rsidRPr="0009040C">
              <w:rPr>
                <w:rFonts w:ascii="Times New Roman" w:hAnsi="Times New Roman"/>
                <w:sz w:val="24"/>
                <w:szCs w:val="24"/>
              </w:rPr>
              <w:t xml:space="preserve"> проектирования, конструирования и производства судов и их составных частей</w:t>
            </w:r>
          </w:p>
        </w:tc>
      </w:tr>
      <w:tr w:rsidR="005A1047" w:rsidRPr="007754E7" w14:paraId="6377EB43" w14:textId="77777777" w:rsidTr="00D45273">
        <w:trPr>
          <w:jc w:val="center"/>
        </w:trPr>
        <w:tc>
          <w:tcPr>
            <w:tcW w:w="2624" w:type="dxa"/>
            <w:vMerge/>
          </w:tcPr>
          <w:p w14:paraId="31066B4F"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E4F7FE1"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AE9B956"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Технические регламенты, отраслевые стандарты и стандарты</w:t>
            </w:r>
            <w:r w:rsidRPr="0009040C">
              <w:rPr>
                <w:rFonts w:ascii="Times New Roman" w:hAnsi="Times New Roman"/>
                <w:sz w:val="24"/>
                <w:szCs w:val="24"/>
              </w:rPr>
              <w:t xml:space="preserve"> организации</w:t>
            </w:r>
          </w:p>
        </w:tc>
      </w:tr>
      <w:tr w:rsidR="005A1047" w:rsidRPr="007754E7" w14:paraId="019AD645" w14:textId="77777777" w:rsidTr="00D45273">
        <w:trPr>
          <w:jc w:val="center"/>
        </w:trPr>
        <w:tc>
          <w:tcPr>
            <w:tcW w:w="2624" w:type="dxa"/>
            <w:vMerge/>
          </w:tcPr>
          <w:p w14:paraId="0A894D13"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05E7C50"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3D3DB8F"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Методика</w:t>
            </w:r>
            <w:r w:rsidRPr="0009040C">
              <w:rPr>
                <w:rFonts w:ascii="Times New Roman" w:hAnsi="Times New Roman"/>
                <w:sz w:val="24"/>
                <w:szCs w:val="24"/>
              </w:rPr>
              <w:t xml:space="preserve"> проведения испытаний</w:t>
            </w:r>
            <w:r>
              <w:rPr>
                <w:rFonts w:ascii="Times New Roman" w:hAnsi="Times New Roman"/>
                <w:sz w:val="24"/>
                <w:szCs w:val="24"/>
              </w:rPr>
              <w:t xml:space="preserve"> оборудования и анализ</w:t>
            </w:r>
            <w:r w:rsidRPr="0009040C">
              <w:rPr>
                <w:rFonts w:ascii="Times New Roman" w:hAnsi="Times New Roman"/>
                <w:sz w:val="24"/>
                <w:szCs w:val="24"/>
              </w:rPr>
              <w:t xml:space="preserve"> полученных данных</w:t>
            </w:r>
          </w:p>
        </w:tc>
      </w:tr>
      <w:tr w:rsidR="005A1047" w:rsidRPr="007754E7" w14:paraId="3DBC482E" w14:textId="77777777" w:rsidTr="00D45273">
        <w:trPr>
          <w:jc w:val="center"/>
        </w:trPr>
        <w:tc>
          <w:tcPr>
            <w:tcW w:w="2624" w:type="dxa"/>
            <w:vMerge/>
          </w:tcPr>
          <w:p w14:paraId="2C1AB5F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7C36E3F"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F6917A1"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Порядок</w:t>
            </w:r>
            <w:r w:rsidRPr="0009040C">
              <w:rPr>
                <w:rFonts w:ascii="Times New Roman" w:hAnsi="Times New Roman"/>
                <w:sz w:val="24"/>
                <w:szCs w:val="24"/>
              </w:rPr>
              <w:t xml:space="preserve"> работы с электронным архивом документации</w:t>
            </w:r>
          </w:p>
        </w:tc>
      </w:tr>
      <w:tr w:rsidR="005A1047" w:rsidRPr="007754E7" w14:paraId="3503D6CA" w14:textId="77777777" w:rsidTr="00D45273">
        <w:trPr>
          <w:jc w:val="center"/>
        </w:trPr>
        <w:tc>
          <w:tcPr>
            <w:tcW w:w="2624" w:type="dxa"/>
            <w:vMerge/>
          </w:tcPr>
          <w:p w14:paraId="7B29CFD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E178815"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7CC55C9" w14:textId="77777777" w:rsidR="005A1047" w:rsidRPr="0009040C" w:rsidRDefault="005A1047" w:rsidP="000D170E">
            <w:pPr>
              <w:jc w:val="both"/>
              <w:rPr>
                <w:rFonts w:ascii="Times New Roman" w:hAnsi="Times New Roman"/>
                <w:b/>
                <w:sz w:val="24"/>
                <w:szCs w:val="24"/>
              </w:rPr>
            </w:pPr>
            <w:r>
              <w:rPr>
                <w:rFonts w:ascii="Times New Roman" w:hAnsi="Times New Roman"/>
                <w:sz w:val="24"/>
                <w:szCs w:val="24"/>
              </w:rPr>
              <w:t>Программное обеспечение</w:t>
            </w:r>
            <w:r w:rsidRPr="0009040C">
              <w:rPr>
                <w:rFonts w:ascii="Times New Roman" w:hAnsi="Times New Roman"/>
                <w:sz w:val="24"/>
                <w:szCs w:val="24"/>
              </w:rPr>
              <w:t xml:space="preserve"> для выполнения расчетов в судостроении</w:t>
            </w:r>
          </w:p>
        </w:tc>
      </w:tr>
      <w:tr w:rsidR="005A1047" w:rsidRPr="007754E7" w14:paraId="2EDE3141" w14:textId="77777777" w:rsidTr="00D45273">
        <w:trPr>
          <w:jc w:val="center"/>
        </w:trPr>
        <w:tc>
          <w:tcPr>
            <w:tcW w:w="2624" w:type="dxa"/>
            <w:vMerge/>
          </w:tcPr>
          <w:p w14:paraId="6F53C3E5" w14:textId="77777777" w:rsidR="005A1047" w:rsidRPr="007754E7" w:rsidRDefault="005A1047" w:rsidP="00501F99">
            <w:pPr>
              <w:rPr>
                <w:rFonts w:ascii="Times New Roman" w:eastAsia="Calibri" w:hAnsi="Times New Roman" w:cs="Times New Roman"/>
                <w:sz w:val="24"/>
                <w:szCs w:val="24"/>
              </w:rPr>
            </w:pPr>
          </w:p>
        </w:tc>
        <w:tc>
          <w:tcPr>
            <w:tcW w:w="4198" w:type="dxa"/>
            <w:vMerge w:val="restart"/>
          </w:tcPr>
          <w:p w14:paraId="7B8F1116" w14:textId="77777777" w:rsidR="005A1047" w:rsidRPr="007754E7" w:rsidRDefault="005A1047" w:rsidP="00501F99">
            <w:pPr>
              <w:rPr>
                <w:rFonts w:ascii="Times New Roman" w:eastAsia="Calibri" w:hAnsi="Times New Roman" w:cs="Times New Roman"/>
                <w:sz w:val="24"/>
                <w:szCs w:val="24"/>
              </w:rPr>
            </w:pPr>
            <w:r w:rsidRPr="007754E7">
              <w:rPr>
                <w:rFonts w:ascii="Times New Roman" w:eastAsia="Calibri" w:hAnsi="Times New Roman" w:cs="Times New Roman"/>
                <w:sz w:val="24"/>
                <w:szCs w:val="24"/>
              </w:rPr>
              <w:t>ПК 1.3. Обеспечивать технологическую подготовку производства по реализации технологического процесса.</w:t>
            </w:r>
          </w:p>
        </w:tc>
        <w:tc>
          <w:tcPr>
            <w:tcW w:w="7738" w:type="dxa"/>
            <w:gridSpan w:val="2"/>
            <w:shd w:val="clear" w:color="auto" w:fill="auto"/>
          </w:tcPr>
          <w:p w14:paraId="3A8F8496" w14:textId="77777777" w:rsidR="005A1047" w:rsidRPr="007754E7" w:rsidRDefault="005A1047"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 xml:space="preserve">Навыки: </w:t>
            </w:r>
          </w:p>
        </w:tc>
      </w:tr>
      <w:tr w:rsidR="005A1047" w:rsidRPr="007754E7" w14:paraId="06847172" w14:textId="77777777" w:rsidTr="00D45273">
        <w:trPr>
          <w:jc w:val="center"/>
        </w:trPr>
        <w:tc>
          <w:tcPr>
            <w:tcW w:w="2624" w:type="dxa"/>
            <w:vMerge/>
          </w:tcPr>
          <w:p w14:paraId="1D145E63"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175B24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B458ED0"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Анализа конструкции объекта производства и конструкторской документации на его изготовление и монтаж</w:t>
            </w:r>
          </w:p>
        </w:tc>
      </w:tr>
      <w:tr w:rsidR="005A1047" w:rsidRPr="007754E7" w14:paraId="15A68027" w14:textId="77777777" w:rsidTr="00D45273">
        <w:trPr>
          <w:jc w:val="center"/>
        </w:trPr>
        <w:tc>
          <w:tcPr>
            <w:tcW w:w="2624" w:type="dxa"/>
            <w:vMerge/>
          </w:tcPr>
          <w:p w14:paraId="2200D884"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57EF8F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3224B10"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Обеспечения технологической подготовки производства по реализации технологического процесса</w:t>
            </w:r>
          </w:p>
        </w:tc>
      </w:tr>
      <w:tr w:rsidR="005A1047" w:rsidRPr="007754E7" w14:paraId="1F27B96B" w14:textId="77777777" w:rsidTr="00D45273">
        <w:trPr>
          <w:jc w:val="center"/>
        </w:trPr>
        <w:tc>
          <w:tcPr>
            <w:tcW w:w="2624" w:type="dxa"/>
            <w:vMerge/>
          </w:tcPr>
          <w:p w14:paraId="2F8F1BC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0288ECF"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EFB70EB" w14:textId="77777777" w:rsidR="005A1047" w:rsidRPr="007754E7" w:rsidRDefault="005A1047"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5A1047" w:rsidRPr="007754E7" w14:paraId="2EEE4769" w14:textId="77777777" w:rsidTr="00D45273">
        <w:trPr>
          <w:jc w:val="center"/>
        </w:trPr>
        <w:tc>
          <w:tcPr>
            <w:tcW w:w="2624" w:type="dxa"/>
            <w:vMerge/>
          </w:tcPr>
          <w:p w14:paraId="520113B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E5F19A6"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1679C90"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Составлять технические задания на основе технологического процесса</w:t>
            </w:r>
          </w:p>
        </w:tc>
      </w:tr>
      <w:tr w:rsidR="005A1047" w:rsidRPr="007754E7" w14:paraId="6465CCB0" w14:textId="77777777" w:rsidTr="00D45273">
        <w:trPr>
          <w:jc w:val="center"/>
        </w:trPr>
        <w:tc>
          <w:tcPr>
            <w:tcW w:w="2624" w:type="dxa"/>
            <w:vMerge/>
          </w:tcPr>
          <w:p w14:paraId="06364DCE"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C539653"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DBADAB9"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Осуществлять технический контроль соответствия качества объектов производства установленным нормам</w:t>
            </w:r>
          </w:p>
        </w:tc>
      </w:tr>
      <w:tr w:rsidR="005A1047" w:rsidRPr="007754E7" w14:paraId="7547D147" w14:textId="77777777" w:rsidTr="00D45273">
        <w:trPr>
          <w:jc w:val="center"/>
        </w:trPr>
        <w:tc>
          <w:tcPr>
            <w:tcW w:w="2624" w:type="dxa"/>
            <w:vMerge/>
          </w:tcPr>
          <w:p w14:paraId="306A61D7"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C385024"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7676985"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Оформлять документацию по управлению качеством продукции</w:t>
            </w:r>
          </w:p>
        </w:tc>
      </w:tr>
      <w:tr w:rsidR="005A1047" w:rsidRPr="007754E7" w14:paraId="044BE306" w14:textId="77777777" w:rsidTr="00D45273">
        <w:trPr>
          <w:jc w:val="center"/>
        </w:trPr>
        <w:tc>
          <w:tcPr>
            <w:tcW w:w="2624" w:type="dxa"/>
            <w:vMerge/>
          </w:tcPr>
          <w:p w14:paraId="5F349950"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FEA6A1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EF551B1"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Оформлять техническую документацию по внедрению технологических процессов</w:t>
            </w:r>
          </w:p>
        </w:tc>
      </w:tr>
      <w:tr w:rsidR="005A1047" w:rsidRPr="007754E7" w14:paraId="47B8CCB5" w14:textId="77777777" w:rsidTr="00D45273">
        <w:trPr>
          <w:jc w:val="center"/>
        </w:trPr>
        <w:tc>
          <w:tcPr>
            <w:tcW w:w="2624" w:type="dxa"/>
            <w:vMerge/>
          </w:tcPr>
          <w:p w14:paraId="6E5109FC"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5F8FA37"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BA3D896"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Определять показатели технического уровня проектируемых объектов и технологии</w:t>
            </w:r>
          </w:p>
        </w:tc>
      </w:tr>
      <w:tr w:rsidR="005A1047" w:rsidRPr="007754E7" w14:paraId="56AD87F0" w14:textId="77777777" w:rsidTr="00D45273">
        <w:trPr>
          <w:jc w:val="center"/>
        </w:trPr>
        <w:tc>
          <w:tcPr>
            <w:tcW w:w="2624" w:type="dxa"/>
            <w:vMerge/>
          </w:tcPr>
          <w:p w14:paraId="179209E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892CE10"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2F83247"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Выбирать, проектировать размеры и форму корпусных конструкций конкретного судна согласно Правилам классификации и постройки морских судов</w:t>
            </w:r>
          </w:p>
        </w:tc>
      </w:tr>
      <w:tr w:rsidR="005A1047" w:rsidRPr="007754E7" w14:paraId="44087ADF" w14:textId="77777777" w:rsidTr="00D45273">
        <w:trPr>
          <w:jc w:val="center"/>
        </w:trPr>
        <w:tc>
          <w:tcPr>
            <w:tcW w:w="2624" w:type="dxa"/>
            <w:vMerge/>
          </w:tcPr>
          <w:p w14:paraId="5A44DA3A"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E74CD52"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1F58C00"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Разбивать корпус судна на отдельные отсеки (по числу главных поперечных переборок) и перекрытия</w:t>
            </w:r>
          </w:p>
        </w:tc>
      </w:tr>
      <w:tr w:rsidR="005A1047" w:rsidRPr="007754E7" w14:paraId="58F52942" w14:textId="77777777" w:rsidTr="00D45273">
        <w:trPr>
          <w:jc w:val="center"/>
        </w:trPr>
        <w:tc>
          <w:tcPr>
            <w:tcW w:w="2624" w:type="dxa"/>
            <w:vMerge/>
          </w:tcPr>
          <w:p w14:paraId="145E9090"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ADC9CBD"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C75A985"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Выбирать и обосновывать материал судового корпуса и надстроек</w:t>
            </w:r>
          </w:p>
        </w:tc>
      </w:tr>
      <w:tr w:rsidR="005A1047" w:rsidRPr="007754E7" w14:paraId="05FD852C" w14:textId="77777777" w:rsidTr="00D45273">
        <w:trPr>
          <w:jc w:val="center"/>
        </w:trPr>
        <w:tc>
          <w:tcPr>
            <w:tcW w:w="2624" w:type="dxa"/>
            <w:vMerge/>
          </w:tcPr>
          <w:p w14:paraId="503CAFE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33606F7"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AB612D7"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Подбирать оборудование и технологическую оснастку для изготовления деталей, сборки и сварки корпусных конструкций</w:t>
            </w:r>
          </w:p>
        </w:tc>
      </w:tr>
      <w:tr w:rsidR="005A1047" w:rsidRPr="007754E7" w14:paraId="565F3D18" w14:textId="77777777" w:rsidTr="00D45273">
        <w:trPr>
          <w:jc w:val="center"/>
        </w:trPr>
        <w:tc>
          <w:tcPr>
            <w:tcW w:w="2624" w:type="dxa"/>
            <w:vMerge/>
          </w:tcPr>
          <w:p w14:paraId="69EA8BE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605E91E"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BCD19B0"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Разрабатывать технические требования к изготовлению деталей, узлов, секций, стапельной сборке</w:t>
            </w:r>
          </w:p>
        </w:tc>
      </w:tr>
      <w:tr w:rsidR="005A1047" w:rsidRPr="007754E7" w14:paraId="44EF2514" w14:textId="77777777" w:rsidTr="00D45273">
        <w:trPr>
          <w:jc w:val="center"/>
        </w:trPr>
        <w:tc>
          <w:tcPr>
            <w:tcW w:w="2624" w:type="dxa"/>
            <w:vMerge/>
          </w:tcPr>
          <w:p w14:paraId="1EB7987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461B3ED"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3404DA3"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Выбирать и обосновывать систему набора корпуса судна и перекрытий</w:t>
            </w:r>
          </w:p>
        </w:tc>
      </w:tr>
      <w:tr w:rsidR="005A1047" w:rsidRPr="007754E7" w14:paraId="30FE5F4A" w14:textId="77777777" w:rsidTr="00D45273">
        <w:trPr>
          <w:jc w:val="center"/>
        </w:trPr>
        <w:tc>
          <w:tcPr>
            <w:tcW w:w="2624" w:type="dxa"/>
            <w:vMerge/>
          </w:tcPr>
          <w:p w14:paraId="256E595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565453B"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91DA2E0"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Разрабатывать технические задания и выполнять расчеты, связанные с проектированием специальной оснастки и приспособлений</w:t>
            </w:r>
          </w:p>
        </w:tc>
      </w:tr>
      <w:tr w:rsidR="005A1047" w:rsidRPr="007754E7" w14:paraId="5AC8B602" w14:textId="77777777" w:rsidTr="00D45273">
        <w:trPr>
          <w:jc w:val="center"/>
        </w:trPr>
        <w:tc>
          <w:tcPr>
            <w:tcW w:w="2624" w:type="dxa"/>
            <w:vMerge/>
          </w:tcPr>
          <w:p w14:paraId="299A73A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5537203"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D49943E"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Составлять планы размещения оборудования, технического оснащения и организации рабочих мест для корпусообрабатывающих, сборочно-сварочных и стапельных цехов</w:t>
            </w:r>
          </w:p>
        </w:tc>
      </w:tr>
      <w:tr w:rsidR="005A1047" w:rsidRPr="007754E7" w14:paraId="1FC215A9" w14:textId="77777777" w:rsidTr="00D45273">
        <w:trPr>
          <w:jc w:val="center"/>
        </w:trPr>
        <w:tc>
          <w:tcPr>
            <w:tcW w:w="2624" w:type="dxa"/>
            <w:vMerge/>
          </w:tcPr>
          <w:p w14:paraId="60FB605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6ACB05F"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9F6E528" w14:textId="77777777" w:rsidR="005A1047" w:rsidRPr="007754E7" w:rsidRDefault="005A1047"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5A1047" w:rsidRPr="007754E7" w14:paraId="21F006A5" w14:textId="77777777" w:rsidTr="00D45273">
        <w:trPr>
          <w:jc w:val="center"/>
        </w:trPr>
        <w:tc>
          <w:tcPr>
            <w:tcW w:w="2624" w:type="dxa"/>
            <w:vMerge/>
          </w:tcPr>
          <w:p w14:paraId="73C5BDF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415E189"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67A03C8"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Основные факторы</w:t>
            </w:r>
            <w:r w:rsidRPr="002077CA">
              <w:rPr>
                <w:rFonts w:ascii="Times New Roman" w:hAnsi="Times New Roman"/>
                <w:sz w:val="24"/>
                <w:szCs w:val="24"/>
              </w:rPr>
              <w:t>, определяющи</w:t>
            </w:r>
            <w:r>
              <w:rPr>
                <w:rFonts w:ascii="Times New Roman" w:hAnsi="Times New Roman"/>
                <w:sz w:val="24"/>
                <w:szCs w:val="24"/>
              </w:rPr>
              <w:t>е</w:t>
            </w:r>
            <w:r w:rsidRPr="002077CA">
              <w:rPr>
                <w:rFonts w:ascii="Times New Roman" w:hAnsi="Times New Roman"/>
                <w:sz w:val="24"/>
                <w:szCs w:val="24"/>
              </w:rPr>
              <w:t xml:space="preserve"> архитектурно-конструктивный тип судна</w:t>
            </w:r>
          </w:p>
        </w:tc>
      </w:tr>
      <w:tr w:rsidR="005A1047" w:rsidRPr="007754E7" w14:paraId="45EB4AEC" w14:textId="77777777" w:rsidTr="00D45273">
        <w:trPr>
          <w:jc w:val="center"/>
        </w:trPr>
        <w:tc>
          <w:tcPr>
            <w:tcW w:w="2624" w:type="dxa"/>
            <w:vMerge/>
          </w:tcPr>
          <w:p w14:paraId="103BAC8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C558C0E"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8EAE1F5"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Основные положения</w:t>
            </w:r>
            <w:r w:rsidRPr="002077CA">
              <w:rPr>
                <w:rFonts w:ascii="Times New Roman" w:hAnsi="Times New Roman"/>
                <w:sz w:val="24"/>
                <w:szCs w:val="24"/>
              </w:rPr>
              <w:t xml:space="preserve"> Правил классификации и постройки судов</w:t>
            </w:r>
          </w:p>
        </w:tc>
      </w:tr>
      <w:tr w:rsidR="005A1047" w:rsidRPr="007754E7" w14:paraId="4645B478" w14:textId="77777777" w:rsidTr="00D45273">
        <w:trPr>
          <w:jc w:val="center"/>
        </w:trPr>
        <w:tc>
          <w:tcPr>
            <w:tcW w:w="2624" w:type="dxa"/>
            <w:vMerge/>
          </w:tcPr>
          <w:p w14:paraId="6EA60E2F"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37B01BB"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0FE490F"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Конструктивные особенности</w:t>
            </w:r>
            <w:r w:rsidRPr="002077CA">
              <w:rPr>
                <w:rFonts w:ascii="Times New Roman" w:hAnsi="Times New Roman"/>
                <w:sz w:val="24"/>
                <w:szCs w:val="24"/>
              </w:rPr>
              <w:t xml:space="preserve"> современных судов</w:t>
            </w:r>
          </w:p>
        </w:tc>
      </w:tr>
      <w:tr w:rsidR="005A1047" w:rsidRPr="007754E7" w14:paraId="0A163449" w14:textId="77777777" w:rsidTr="00D45273">
        <w:trPr>
          <w:jc w:val="center"/>
        </w:trPr>
        <w:tc>
          <w:tcPr>
            <w:tcW w:w="2624" w:type="dxa"/>
            <w:vMerge/>
          </w:tcPr>
          <w:p w14:paraId="7B29284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4FAE69C"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86DDF23"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Внешние нагрузки, действующие</w:t>
            </w:r>
            <w:r w:rsidRPr="002077CA">
              <w:rPr>
                <w:rFonts w:ascii="Times New Roman" w:hAnsi="Times New Roman"/>
                <w:sz w:val="24"/>
                <w:szCs w:val="24"/>
              </w:rPr>
              <w:t xml:space="preserve"> на корпус судна</w:t>
            </w:r>
          </w:p>
        </w:tc>
      </w:tr>
      <w:tr w:rsidR="005A1047" w:rsidRPr="007754E7" w14:paraId="558C8F65" w14:textId="77777777" w:rsidTr="00D45273">
        <w:trPr>
          <w:jc w:val="center"/>
        </w:trPr>
        <w:tc>
          <w:tcPr>
            <w:tcW w:w="2624" w:type="dxa"/>
            <w:vMerge/>
          </w:tcPr>
          <w:p w14:paraId="10E07D9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F3E854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C8C1849"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Систем</w:t>
            </w:r>
            <w:r>
              <w:rPr>
                <w:rFonts w:ascii="Times New Roman" w:hAnsi="Times New Roman"/>
                <w:sz w:val="24"/>
                <w:szCs w:val="24"/>
              </w:rPr>
              <w:t>ы</w:t>
            </w:r>
            <w:r w:rsidRPr="002077CA">
              <w:rPr>
                <w:rFonts w:ascii="Times New Roman" w:hAnsi="Times New Roman"/>
                <w:sz w:val="24"/>
                <w:szCs w:val="24"/>
              </w:rPr>
              <w:t xml:space="preserve"> набора, специфики и области применения</w:t>
            </w:r>
          </w:p>
        </w:tc>
      </w:tr>
      <w:tr w:rsidR="005A1047" w:rsidRPr="007754E7" w14:paraId="1E9C7238" w14:textId="77777777" w:rsidTr="00D45273">
        <w:trPr>
          <w:jc w:val="center"/>
        </w:trPr>
        <w:tc>
          <w:tcPr>
            <w:tcW w:w="2624" w:type="dxa"/>
            <w:vMerge/>
          </w:tcPr>
          <w:p w14:paraId="0C65FEAB"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FE7ABF4"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5BC9492"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Методы</w:t>
            </w:r>
            <w:r w:rsidRPr="002077CA">
              <w:rPr>
                <w:rFonts w:ascii="Times New Roman" w:hAnsi="Times New Roman"/>
                <w:sz w:val="24"/>
                <w:szCs w:val="24"/>
              </w:rPr>
              <w:t xml:space="preserve"> технологической проработки постройки корпусных конструкций</w:t>
            </w:r>
          </w:p>
        </w:tc>
      </w:tr>
      <w:tr w:rsidR="005A1047" w:rsidRPr="007754E7" w14:paraId="19963E08" w14:textId="77777777" w:rsidTr="00D45273">
        <w:trPr>
          <w:jc w:val="center"/>
        </w:trPr>
        <w:tc>
          <w:tcPr>
            <w:tcW w:w="2624" w:type="dxa"/>
            <w:vMerge/>
          </w:tcPr>
          <w:p w14:paraId="72D68543"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AC36103"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46D8BBB"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Технологические процессы</w:t>
            </w:r>
            <w:r w:rsidRPr="002077CA">
              <w:rPr>
                <w:rFonts w:ascii="Times New Roman" w:hAnsi="Times New Roman"/>
                <w:sz w:val="24"/>
                <w:szCs w:val="24"/>
              </w:rPr>
              <w:t xml:space="preserve"> сборки и сварки узлов и секций, применяемого оборудования и оснастки</w:t>
            </w:r>
          </w:p>
        </w:tc>
      </w:tr>
      <w:tr w:rsidR="005A1047" w:rsidRPr="007754E7" w14:paraId="7F69B417" w14:textId="77777777" w:rsidTr="00D45273">
        <w:trPr>
          <w:jc w:val="center"/>
        </w:trPr>
        <w:tc>
          <w:tcPr>
            <w:tcW w:w="2624" w:type="dxa"/>
            <w:vMerge/>
          </w:tcPr>
          <w:p w14:paraId="33D67C1E"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664621D"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414DCDD"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Методы постройки судов, способы</w:t>
            </w:r>
            <w:r w:rsidRPr="002077CA">
              <w:rPr>
                <w:rFonts w:ascii="Times New Roman" w:hAnsi="Times New Roman"/>
                <w:sz w:val="24"/>
                <w:szCs w:val="24"/>
              </w:rPr>
              <w:t xml:space="preserve"> формирования корпуса и их использование</w:t>
            </w:r>
          </w:p>
        </w:tc>
      </w:tr>
      <w:tr w:rsidR="005A1047" w:rsidRPr="007754E7" w14:paraId="2A1B9330" w14:textId="77777777" w:rsidTr="00D45273">
        <w:trPr>
          <w:jc w:val="center"/>
        </w:trPr>
        <w:tc>
          <w:tcPr>
            <w:tcW w:w="2624" w:type="dxa"/>
            <w:vMerge/>
          </w:tcPr>
          <w:p w14:paraId="152EE433"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2F52629"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1C5BE1F"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Виды и оборудование</w:t>
            </w:r>
            <w:r w:rsidRPr="002077CA">
              <w:rPr>
                <w:rFonts w:ascii="Times New Roman" w:hAnsi="Times New Roman"/>
                <w:sz w:val="24"/>
                <w:szCs w:val="24"/>
              </w:rPr>
              <w:t xml:space="preserve"> построечных мест, их характеристик</w:t>
            </w:r>
            <w:r>
              <w:rPr>
                <w:rFonts w:ascii="Times New Roman" w:hAnsi="Times New Roman"/>
                <w:sz w:val="24"/>
                <w:szCs w:val="24"/>
              </w:rPr>
              <w:t>и и применение</w:t>
            </w:r>
          </w:p>
        </w:tc>
      </w:tr>
      <w:tr w:rsidR="005A1047" w:rsidRPr="007754E7" w14:paraId="11BA782C" w14:textId="77777777" w:rsidTr="00D45273">
        <w:trPr>
          <w:jc w:val="center"/>
        </w:trPr>
        <w:tc>
          <w:tcPr>
            <w:tcW w:w="2624" w:type="dxa"/>
            <w:vMerge/>
          </w:tcPr>
          <w:p w14:paraId="7EEA6FC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2D003BD"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12C0B4F"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Технологический процесс</w:t>
            </w:r>
            <w:r w:rsidRPr="002077CA">
              <w:rPr>
                <w:rFonts w:ascii="Times New Roman" w:hAnsi="Times New Roman"/>
                <w:sz w:val="24"/>
                <w:szCs w:val="24"/>
              </w:rPr>
              <w:t xml:space="preserve"> формирования корпуса судна на стапеле секционным и блочным методами</w:t>
            </w:r>
          </w:p>
        </w:tc>
      </w:tr>
      <w:tr w:rsidR="005A1047" w:rsidRPr="007754E7" w14:paraId="2E4C786E" w14:textId="77777777" w:rsidTr="00D45273">
        <w:trPr>
          <w:jc w:val="center"/>
        </w:trPr>
        <w:tc>
          <w:tcPr>
            <w:tcW w:w="2624" w:type="dxa"/>
            <w:vMerge/>
          </w:tcPr>
          <w:p w14:paraId="39A0E960"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D25D3D5"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F3C7B21"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Способы спуска судов на воду, спусковые сооружения и их оборудование</w:t>
            </w:r>
          </w:p>
        </w:tc>
      </w:tr>
      <w:tr w:rsidR="005A1047" w:rsidRPr="007754E7" w14:paraId="0294F5F9" w14:textId="77777777" w:rsidTr="00D45273">
        <w:trPr>
          <w:jc w:val="center"/>
        </w:trPr>
        <w:tc>
          <w:tcPr>
            <w:tcW w:w="2624" w:type="dxa"/>
            <w:vMerge/>
          </w:tcPr>
          <w:p w14:paraId="46B4ECD3"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5EE44D4"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0D33B41"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Содержание и организация</w:t>
            </w:r>
            <w:r w:rsidRPr="002077CA">
              <w:rPr>
                <w:rFonts w:ascii="Times New Roman" w:hAnsi="Times New Roman"/>
                <w:sz w:val="24"/>
                <w:szCs w:val="24"/>
              </w:rPr>
              <w:t xml:space="preserve"> монтажно-достроечных работ</w:t>
            </w:r>
          </w:p>
        </w:tc>
      </w:tr>
      <w:tr w:rsidR="005A1047" w:rsidRPr="007754E7" w14:paraId="6B50A284" w14:textId="77777777" w:rsidTr="00D45273">
        <w:trPr>
          <w:jc w:val="center"/>
        </w:trPr>
        <w:tc>
          <w:tcPr>
            <w:tcW w:w="2624" w:type="dxa"/>
            <w:vMerge/>
          </w:tcPr>
          <w:p w14:paraId="27ACFE44"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2A34202"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C282643"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 xml:space="preserve">Виды и содержание </w:t>
            </w:r>
            <w:r w:rsidRPr="002077CA">
              <w:rPr>
                <w:rFonts w:ascii="Times New Roman" w:hAnsi="Times New Roman"/>
                <w:sz w:val="24"/>
                <w:szCs w:val="24"/>
              </w:rPr>
              <w:t>испытаний судна</w:t>
            </w:r>
          </w:p>
        </w:tc>
      </w:tr>
      <w:tr w:rsidR="005A1047" w:rsidRPr="007754E7" w14:paraId="669CDE05" w14:textId="77777777" w:rsidTr="00D45273">
        <w:trPr>
          <w:jc w:val="center"/>
        </w:trPr>
        <w:tc>
          <w:tcPr>
            <w:tcW w:w="2624" w:type="dxa"/>
            <w:vMerge/>
          </w:tcPr>
          <w:p w14:paraId="0F779B6A"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A91F5E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C940BFE"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Виды и оборудование</w:t>
            </w:r>
            <w:r w:rsidRPr="002077CA">
              <w:rPr>
                <w:rFonts w:ascii="Times New Roman" w:hAnsi="Times New Roman"/>
                <w:sz w:val="24"/>
                <w:szCs w:val="24"/>
              </w:rPr>
              <w:t xml:space="preserve"> судоремонтных организаций</w:t>
            </w:r>
          </w:p>
        </w:tc>
      </w:tr>
      <w:tr w:rsidR="005A1047" w:rsidRPr="007754E7" w14:paraId="1D5CC7C4" w14:textId="77777777" w:rsidTr="00D45273">
        <w:trPr>
          <w:jc w:val="center"/>
        </w:trPr>
        <w:tc>
          <w:tcPr>
            <w:tcW w:w="2624" w:type="dxa"/>
            <w:vMerge/>
          </w:tcPr>
          <w:p w14:paraId="2AFE625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C0FC5D2"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4251329"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Методы и особенности</w:t>
            </w:r>
            <w:r w:rsidRPr="002077CA">
              <w:rPr>
                <w:rFonts w:ascii="Times New Roman" w:hAnsi="Times New Roman"/>
                <w:sz w:val="24"/>
                <w:szCs w:val="24"/>
              </w:rPr>
              <w:t xml:space="preserve"> организации судоремонта</w:t>
            </w:r>
          </w:p>
        </w:tc>
      </w:tr>
      <w:tr w:rsidR="005A1047" w:rsidRPr="007754E7" w14:paraId="53C9FD95" w14:textId="77777777" w:rsidTr="00D45273">
        <w:trPr>
          <w:jc w:val="center"/>
        </w:trPr>
        <w:tc>
          <w:tcPr>
            <w:tcW w:w="2624" w:type="dxa"/>
            <w:vMerge/>
          </w:tcPr>
          <w:p w14:paraId="0B6862B4"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E9F4538"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F2F4729"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Методы</w:t>
            </w:r>
            <w:r w:rsidRPr="002077CA">
              <w:rPr>
                <w:rFonts w:ascii="Times New Roman" w:hAnsi="Times New Roman"/>
                <w:sz w:val="24"/>
                <w:szCs w:val="24"/>
              </w:rPr>
              <w:t xml:space="preserve"> постановки судов в док</w:t>
            </w:r>
          </w:p>
        </w:tc>
      </w:tr>
      <w:tr w:rsidR="005A1047" w:rsidRPr="007754E7" w14:paraId="5BCF20BB" w14:textId="77777777" w:rsidTr="00D45273">
        <w:trPr>
          <w:jc w:val="center"/>
        </w:trPr>
        <w:tc>
          <w:tcPr>
            <w:tcW w:w="2624" w:type="dxa"/>
            <w:vMerge/>
          </w:tcPr>
          <w:p w14:paraId="0712298E"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ED0D9B1"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D3C427B"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Типовые технологические процессы</w:t>
            </w:r>
            <w:r w:rsidRPr="002077CA">
              <w:rPr>
                <w:rFonts w:ascii="Times New Roman" w:hAnsi="Times New Roman"/>
                <w:sz w:val="24"/>
                <w:szCs w:val="24"/>
              </w:rPr>
              <w:t xml:space="preserve"> изгот</w:t>
            </w:r>
            <w:r>
              <w:rPr>
                <w:rFonts w:ascii="Times New Roman" w:hAnsi="Times New Roman"/>
                <w:sz w:val="24"/>
                <w:szCs w:val="24"/>
              </w:rPr>
              <w:t>овления деталей, предварительная и стапельная сборка корпуса, ремонт и утилизация</w:t>
            </w:r>
            <w:r w:rsidRPr="002077CA">
              <w:rPr>
                <w:rFonts w:ascii="Times New Roman" w:hAnsi="Times New Roman"/>
                <w:sz w:val="24"/>
                <w:szCs w:val="24"/>
              </w:rPr>
              <w:t xml:space="preserve"> корпусных конструкций</w:t>
            </w:r>
          </w:p>
        </w:tc>
      </w:tr>
      <w:tr w:rsidR="005A1047" w:rsidRPr="007754E7" w14:paraId="6EB21CAD" w14:textId="77777777" w:rsidTr="00D45273">
        <w:trPr>
          <w:jc w:val="center"/>
        </w:trPr>
        <w:tc>
          <w:tcPr>
            <w:tcW w:w="2624" w:type="dxa"/>
            <w:vMerge/>
          </w:tcPr>
          <w:p w14:paraId="34277AAE"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99A2965"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A32ECC5" w14:textId="77777777" w:rsidR="005A1047" w:rsidRPr="002077CA" w:rsidRDefault="005A1047" w:rsidP="000D170E">
            <w:pPr>
              <w:jc w:val="both"/>
              <w:rPr>
                <w:rFonts w:ascii="Times New Roman" w:hAnsi="Times New Roman"/>
                <w:sz w:val="24"/>
                <w:szCs w:val="24"/>
              </w:rPr>
            </w:pPr>
            <w:r w:rsidRPr="002077CA">
              <w:rPr>
                <w:rFonts w:ascii="Times New Roman" w:hAnsi="Times New Roman"/>
                <w:sz w:val="24"/>
                <w:szCs w:val="24"/>
              </w:rPr>
              <w:t>Средств</w:t>
            </w:r>
            <w:r>
              <w:rPr>
                <w:rFonts w:ascii="Times New Roman" w:hAnsi="Times New Roman"/>
                <w:sz w:val="24"/>
                <w:szCs w:val="24"/>
              </w:rPr>
              <w:t>а</w:t>
            </w:r>
            <w:r w:rsidRPr="002077CA">
              <w:rPr>
                <w:rFonts w:ascii="Times New Roman" w:hAnsi="Times New Roman"/>
                <w:sz w:val="24"/>
                <w:szCs w:val="24"/>
              </w:rPr>
              <w:t xml:space="preserve"> технологического оснащения, применяемого при изготовлении деталей, предварительной и стапельной сборки корпуса, ремонта и утилизации корпусных конструкций</w:t>
            </w:r>
          </w:p>
        </w:tc>
      </w:tr>
      <w:tr w:rsidR="005A1047" w:rsidRPr="007754E7" w14:paraId="68B83DC4" w14:textId="77777777" w:rsidTr="00D45273">
        <w:trPr>
          <w:jc w:val="center"/>
        </w:trPr>
        <w:tc>
          <w:tcPr>
            <w:tcW w:w="2624" w:type="dxa"/>
            <w:vMerge/>
          </w:tcPr>
          <w:p w14:paraId="4203144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B2CE1C0"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3DD37F3" w14:textId="77777777" w:rsidR="005A1047" w:rsidRPr="002077CA" w:rsidRDefault="005A1047" w:rsidP="000D170E">
            <w:pPr>
              <w:jc w:val="both"/>
              <w:rPr>
                <w:rFonts w:ascii="Times New Roman" w:hAnsi="Times New Roman"/>
                <w:sz w:val="24"/>
                <w:szCs w:val="24"/>
              </w:rPr>
            </w:pPr>
            <w:r>
              <w:rPr>
                <w:rFonts w:ascii="Times New Roman" w:hAnsi="Times New Roman"/>
                <w:sz w:val="24"/>
                <w:szCs w:val="24"/>
              </w:rPr>
              <w:t>Виды и структура</w:t>
            </w:r>
            <w:r w:rsidRPr="002077CA">
              <w:rPr>
                <w:rFonts w:ascii="Times New Roman" w:hAnsi="Times New Roman"/>
                <w:sz w:val="24"/>
                <w:szCs w:val="24"/>
              </w:rPr>
              <w:t xml:space="preserve"> автоматизированных систем технологической подготовки производства (далее - АСТПП), применя</w:t>
            </w:r>
            <w:r>
              <w:rPr>
                <w:rFonts w:ascii="Times New Roman" w:hAnsi="Times New Roman"/>
                <w:sz w:val="24"/>
                <w:szCs w:val="24"/>
              </w:rPr>
              <w:t>емых в судостроении, пакеты</w:t>
            </w:r>
            <w:r w:rsidRPr="002077CA">
              <w:rPr>
                <w:rFonts w:ascii="Times New Roman" w:hAnsi="Times New Roman"/>
                <w:sz w:val="24"/>
                <w:szCs w:val="24"/>
              </w:rPr>
              <w:t xml:space="preserve"> прикла</w:t>
            </w:r>
            <w:r>
              <w:rPr>
                <w:rFonts w:ascii="Times New Roman" w:hAnsi="Times New Roman"/>
                <w:sz w:val="24"/>
                <w:szCs w:val="24"/>
              </w:rPr>
              <w:t>дных программ и их использование</w:t>
            </w:r>
          </w:p>
        </w:tc>
      </w:tr>
      <w:tr w:rsidR="005A1047" w:rsidRPr="007754E7" w14:paraId="0B98A36C" w14:textId="77777777" w:rsidTr="00D45273">
        <w:trPr>
          <w:jc w:val="center"/>
        </w:trPr>
        <w:tc>
          <w:tcPr>
            <w:tcW w:w="2624" w:type="dxa"/>
            <w:vMerge/>
          </w:tcPr>
          <w:p w14:paraId="7F2675E5" w14:textId="77777777" w:rsidR="005A1047" w:rsidRPr="007754E7" w:rsidRDefault="005A1047" w:rsidP="00501F99">
            <w:pPr>
              <w:rPr>
                <w:rFonts w:ascii="Times New Roman" w:eastAsia="Calibri" w:hAnsi="Times New Roman" w:cs="Times New Roman"/>
                <w:sz w:val="24"/>
                <w:szCs w:val="24"/>
              </w:rPr>
            </w:pPr>
          </w:p>
        </w:tc>
        <w:tc>
          <w:tcPr>
            <w:tcW w:w="4198" w:type="dxa"/>
            <w:vMerge w:val="restart"/>
          </w:tcPr>
          <w:p w14:paraId="0185CF67" w14:textId="77777777" w:rsidR="005A1047" w:rsidRPr="007754E7" w:rsidRDefault="005A1047" w:rsidP="00501F99">
            <w:pPr>
              <w:rPr>
                <w:rFonts w:ascii="Times New Roman" w:eastAsia="Calibri" w:hAnsi="Times New Roman" w:cs="Times New Roman"/>
                <w:sz w:val="24"/>
                <w:szCs w:val="24"/>
              </w:rPr>
            </w:pPr>
            <w:r w:rsidRPr="007754E7">
              <w:rPr>
                <w:rFonts w:ascii="Times New Roman" w:eastAsia="Calibri" w:hAnsi="Times New Roman" w:cs="Times New Roman"/>
                <w:sz w:val="24"/>
                <w:szCs w:val="24"/>
              </w:rPr>
              <w:t xml:space="preserve">ПК 1.4. Рассчитывать экономическую эффективность проектируемых технологических процессов в </w:t>
            </w:r>
            <w:r w:rsidRPr="007754E7">
              <w:rPr>
                <w:rFonts w:ascii="Times New Roman" w:eastAsia="Calibri" w:hAnsi="Times New Roman" w:cs="Times New Roman"/>
                <w:sz w:val="24"/>
                <w:szCs w:val="24"/>
              </w:rPr>
              <w:lastRenderedPageBreak/>
              <w:t>судостроении.</w:t>
            </w:r>
          </w:p>
        </w:tc>
        <w:tc>
          <w:tcPr>
            <w:tcW w:w="7738" w:type="dxa"/>
            <w:gridSpan w:val="2"/>
            <w:shd w:val="clear" w:color="auto" w:fill="auto"/>
          </w:tcPr>
          <w:p w14:paraId="0572439D" w14:textId="77777777" w:rsidR="005A1047" w:rsidRPr="007754E7" w:rsidRDefault="005A1047"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lastRenderedPageBreak/>
              <w:t xml:space="preserve">Навыки: </w:t>
            </w:r>
          </w:p>
        </w:tc>
      </w:tr>
      <w:tr w:rsidR="005A1047" w:rsidRPr="007754E7" w14:paraId="3D6D3168" w14:textId="77777777" w:rsidTr="00D45273">
        <w:trPr>
          <w:jc w:val="center"/>
        </w:trPr>
        <w:tc>
          <w:tcPr>
            <w:tcW w:w="2624" w:type="dxa"/>
            <w:vMerge/>
          </w:tcPr>
          <w:p w14:paraId="79C22CD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93F6DC3"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162914F" w14:textId="77777777" w:rsidR="005A1047" w:rsidRPr="005A377A" w:rsidRDefault="005A1047" w:rsidP="00ED205E">
            <w:pPr>
              <w:jc w:val="both"/>
              <w:rPr>
                <w:rFonts w:ascii="Times New Roman" w:hAnsi="Times New Roman"/>
                <w:sz w:val="24"/>
                <w:szCs w:val="24"/>
              </w:rPr>
            </w:pPr>
            <w:r w:rsidRPr="005A377A">
              <w:rPr>
                <w:rFonts w:ascii="Times New Roman" w:hAnsi="Times New Roman"/>
                <w:sz w:val="24"/>
                <w:szCs w:val="24"/>
              </w:rPr>
              <w:t>Анализа конструкции объекта производства и конструкторской документации на его изготовление и монтаж</w:t>
            </w:r>
          </w:p>
        </w:tc>
      </w:tr>
      <w:tr w:rsidR="005A1047" w:rsidRPr="007754E7" w14:paraId="5585F74B" w14:textId="77777777" w:rsidTr="00D45273">
        <w:trPr>
          <w:jc w:val="center"/>
        </w:trPr>
        <w:tc>
          <w:tcPr>
            <w:tcW w:w="2624" w:type="dxa"/>
            <w:vMerge/>
          </w:tcPr>
          <w:p w14:paraId="210D34FB"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2B64A18"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6452414" w14:textId="77777777" w:rsidR="005A1047" w:rsidRPr="007754E7" w:rsidRDefault="005A1047"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5A1047" w:rsidRPr="007754E7" w14:paraId="16AF7921" w14:textId="77777777" w:rsidTr="00D45273">
        <w:trPr>
          <w:jc w:val="center"/>
        </w:trPr>
        <w:tc>
          <w:tcPr>
            <w:tcW w:w="2624" w:type="dxa"/>
            <w:vMerge/>
          </w:tcPr>
          <w:p w14:paraId="0F6CE4F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F98C713"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319FA99" w14:textId="77777777" w:rsidR="005A1047" w:rsidRPr="005A377A" w:rsidRDefault="005A1047" w:rsidP="00ED205E">
            <w:pPr>
              <w:jc w:val="both"/>
              <w:rPr>
                <w:rFonts w:ascii="Times New Roman" w:hAnsi="Times New Roman"/>
                <w:sz w:val="24"/>
                <w:szCs w:val="24"/>
              </w:rPr>
            </w:pPr>
            <w:r w:rsidRPr="005A377A">
              <w:rPr>
                <w:rFonts w:ascii="Times New Roman" w:hAnsi="Times New Roman"/>
                <w:sz w:val="24"/>
                <w:szCs w:val="24"/>
              </w:rPr>
              <w:t>Проводить проверку соответствия технологических операций, выполняемых работниками, установленным требованиям технической документации</w:t>
            </w:r>
          </w:p>
        </w:tc>
      </w:tr>
      <w:tr w:rsidR="005A1047" w:rsidRPr="007754E7" w14:paraId="65916844" w14:textId="77777777" w:rsidTr="00D45273">
        <w:trPr>
          <w:jc w:val="center"/>
        </w:trPr>
        <w:tc>
          <w:tcPr>
            <w:tcW w:w="2624" w:type="dxa"/>
            <w:vMerge/>
          </w:tcPr>
          <w:p w14:paraId="64C6ADA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5008ECD"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1730B9D" w14:textId="77777777" w:rsidR="005A1047" w:rsidRPr="005A377A" w:rsidRDefault="005A1047" w:rsidP="00ED205E">
            <w:pPr>
              <w:jc w:val="both"/>
              <w:rPr>
                <w:rFonts w:ascii="Times New Roman" w:hAnsi="Times New Roman"/>
                <w:sz w:val="24"/>
                <w:szCs w:val="24"/>
              </w:rPr>
            </w:pPr>
            <w:r w:rsidRPr="005A377A">
              <w:rPr>
                <w:rFonts w:ascii="Times New Roman" w:hAnsi="Times New Roman"/>
                <w:sz w:val="24"/>
                <w:szCs w:val="24"/>
              </w:rPr>
              <w:t>Анализировать перспективные технологии судостроительного производства на предмет их применимости в текущем и перспективном технологическом процессе организации</w:t>
            </w:r>
          </w:p>
        </w:tc>
      </w:tr>
      <w:tr w:rsidR="005A1047" w:rsidRPr="007754E7" w14:paraId="5F413E1A" w14:textId="77777777" w:rsidTr="00D45273">
        <w:trPr>
          <w:jc w:val="center"/>
        </w:trPr>
        <w:tc>
          <w:tcPr>
            <w:tcW w:w="2624" w:type="dxa"/>
            <w:vMerge/>
          </w:tcPr>
          <w:p w14:paraId="1659D7A4"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FB26761"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A349B93" w14:textId="77777777" w:rsidR="005A1047" w:rsidRPr="005A377A" w:rsidRDefault="005A1047" w:rsidP="00ED205E">
            <w:pPr>
              <w:jc w:val="both"/>
              <w:rPr>
                <w:rFonts w:ascii="Times New Roman" w:hAnsi="Times New Roman"/>
                <w:sz w:val="24"/>
                <w:szCs w:val="24"/>
              </w:rPr>
            </w:pPr>
            <w:r w:rsidRPr="005A377A">
              <w:rPr>
                <w:rFonts w:ascii="Times New Roman" w:hAnsi="Times New Roman"/>
                <w:sz w:val="24"/>
                <w:szCs w:val="24"/>
              </w:rPr>
              <w:t>Выявлять возможности применения перспективных технологий при решении текущих технологических задач</w:t>
            </w:r>
          </w:p>
        </w:tc>
      </w:tr>
      <w:tr w:rsidR="005A1047" w:rsidRPr="007754E7" w14:paraId="5FF14694" w14:textId="77777777" w:rsidTr="00D45273">
        <w:trPr>
          <w:jc w:val="center"/>
        </w:trPr>
        <w:tc>
          <w:tcPr>
            <w:tcW w:w="2624" w:type="dxa"/>
            <w:vMerge/>
          </w:tcPr>
          <w:p w14:paraId="64F8544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5C5B954"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D639253" w14:textId="77777777" w:rsidR="005A1047" w:rsidRPr="007754E7" w:rsidRDefault="005A1047"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5A1047" w:rsidRPr="007754E7" w14:paraId="396E7C04" w14:textId="77777777" w:rsidTr="00D45273">
        <w:trPr>
          <w:jc w:val="center"/>
        </w:trPr>
        <w:tc>
          <w:tcPr>
            <w:tcW w:w="2624" w:type="dxa"/>
            <w:vMerge/>
          </w:tcPr>
          <w:p w14:paraId="462D801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A97FAE0"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13803B45" w14:textId="77777777" w:rsidR="005A1047" w:rsidRPr="005A377A" w:rsidRDefault="005A1047" w:rsidP="00ED205E">
            <w:pPr>
              <w:jc w:val="both"/>
              <w:rPr>
                <w:rFonts w:ascii="Times New Roman" w:hAnsi="Times New Roman"/>
                <w:sz w:val="24"/>
                <w:szCs w:val="24"/>
              </w:rPr>
            </w:pPr>
            <w:r>
              <w:rPr>
                <w:rFonts w:ascii="Times New Roman" w:hAnsi="Times New Roman"/>
                <w:sz w:val="24"/>
                <w:szCs w:val="24"/>
              </w:rPr>
              <w:t>Методы и инструменты</w:t>
            </w:r>
            <w:r w:rsidRPr="005A377A">
              <w:rPr>
                <w:rFonts w:ascii="Times New Roman" w:hAnsi="Times New Roman"/>
                <w:sz w:val="24"/>
                <w:szCs w:val="24"/>
              </w:rPr>
              <w:t xml:space="preserve"> контроля технологических процессов изготовления (ремонта) судовых конструкций и изделий</w:t>
            </w:r>
          </w:p>
        </w:tc>
      </w:tr>
      <w:tr w:rsidR="005A1047" w:rsidRPr="007754E7" w14:paraId="5008395B" w14:textId="77777777" w:rsidTr="00D45273">
        <w:trPr>
          <w:jc w:val="center"/>
        </w:trPr>
        <w:tc>
          <w:tcPr>
            <w:tcW w:w="2624" w:type="dxa"/>
            <w:vMerge/>
          </w:tcPr>
          <w:p w14:paraId="5E9876E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A164068"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2B18A01" w14:textId="77777777" w:rsidR="005A1047" w:rsidRPr="005A377A" w:rsidRDefault="005A1047" w:rsidP="00ED205E">
            <w:pPr>
              <w:jc w:val="both"/>
              <w:rPr>
                <w:rFonts w:ascii="Times New Roman" w:hAnsi="Times New Roman"/>
                <w:sz w:val="24"/>
                <w:szCs w:val="24"/>
              </w:rPr>
            </w:pPr>
            <w:r>
              <w:rPr>
                <w:rFonts w:ascii="Times New Roman" w:hAnsi="Times New Roman"/>
                <w:sz w:val="24"/>
                <w:szCs w:val="24"/>
              </w:rPr>
              <w:t>Регламенты</w:t>
            </w:r>
            <w:r w:rsidRPr="005A377A">
              <w:rPr>
                <w:rFonts w:ascii="Times New Roman" w:hAnsi="Times New Roman"/>
                <w:sz w:val="24"/>
                <w:szCs w:val="24"/>
              </w:rPr>
              <w:t xml:space="preserve"> контроля технологических процессов судостроения и судоремонта</w:t>
            </w:r>
          </w:p>
        </w:tc>
      </w:tr>
      <w:tr w:rsidR="005A1047" w:rsidRPr="007754E7" w14:paraId="7D5F1C2B" w14:textId="77777777" w:rsidTr="00D45273">
        <w:trPr>
          <w:jc w:val="center"/>
        </w:trPr>
        <w:tc>
          <w:tcPr>
            <w:tcW w:w="2624" w:type="dxa"/>
            <w:vMerge/>
          </w:tcPr>
          <w:p w14:paraId="668D2E9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1419BEB"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D075545" w14:textId="77777777" w:rsidR="005A1047" w:rsidRPr="005A377A" w:rsidRDefault="005A1047" w:rsidP="00ED205E">
            <w:pPr>
              <w:jc w:val="both"/>
              <w:rPr>
                <w:rFonts w:ascii="Times New Roman" w:hAnsi="Times New Roman"/>
                <w:sz w:val="24"/>
                <w:szCs w:val="24"/>
              </w:rPr>
            </w:pPr>
            <w:r>
              <w:rPr>
                <w:rFonts w:ascii="Times New Roman" w:hAnsi="Times New Roman"/>
                <w:sz w:val="24"/>
                <w:szCs w:val="24"/>
              </w:rPr>
              <w:t>Требования</w:t>
            </w:r>
            <w:r w:rsidRPr="005A377A">
              <w:rPr>
                <w:rFonts w:ascii="Times New Roman" w:hAnsi="Times New Roman"/>
                <w:sz w:val="24"/>
                <w:szCs w:val="24"/>
              </w:rPr>
              <w:t xml:space="preserve"> ЕСТПП к организации работ по управлению технологической и планово-учетной документацией на изготовление (ремонт) судовых конструкций и изделий</w:t>
            </w:r>
          </w:p>
        </w:tc>
      </w:tr>
      <w:tr w:rsidR="005A1047" w:rsidRPr="007754E7" w14:paraId="267FF08D" w14:textId="77777777" w:rsidTr="00463D83">
        <w:trPr>
          <w:jc w:val="center"/>
        </w:trPr>
        <w:tc>
          <w:tcPr>
            <w:tcW w:w="2624" w:type="dxa"/>
            <w:vMerge w:val="restart"/>
          </w:tcPr>
          <w:p w14:paraId="44C8913C" w14:textId="77777777" w:rsidR="005A1047" w:rsidRPr="007754E7" w:rsidRDefault="005A1047" w:rsidP="000D170E">
            <w:pPr>
              <w:suppressAutoHyphens/>
              <w:rPr>
                <w:rFonts w:ascii="Times New Roman" w:hAnsi="Times New Roman"/>
                <w:sz w:val="24"/>
                <w:szCs w:val="24"/>
              </w:rPr>
            </w:pPr>
            <w:bookmarkStart w:id="25" w:name="_Hlk149648801"/>
            <w:r w:rsidRPr="007754E7">
              <w:rPr>
                <w:rFonts w:ascii="Times New Roman" w:hAnsi="Times New Roman"/>
                <w:sz w:val="24"/>
                <w:szCs w:val="24"/>
              </w:rPr>
              <w:t>ВД 02. Подготовка конструкторской документации по типовым методикам и инструкциям</w:t>
            </w:r>
          </w:p>
        </w:tc>
        <w:tc>
          <w:tcPr>
            <w:tcW w:w="4198" w:type="dxa"/>
            <w:vMerge w:val="restart"/>
          </w:tcPr>
          <w:p w14:paraId="5D788F20" w14:textId="77777777" w:rsidR="005A1047" w:rsidRPr="007754E7" w:rsidRDefault="005A1047" w:rsidP="00501F99">
            <w:pPr>
              <w:rPr>
                <w:rFonts w:ascii="Times New Roman" w:eastAsia="Calibri" w:hAnsi="Times New Roman" w:cs="Times New Roman"/>
                <w:sz w:val="24"/>
                <w:szCs w:val="24"/>
              </w:rPr>
            </w:pPr>
            <w:r w:rsidRPr="007754E7">
              <w:rPr>
                <w:rFonts w:ascii="Times New Roman" w:eastAsia="Calibri" w:hAnsi="Times New Roman" w:cs="Times New Roman"/>
                <w:sz w:val="24"/>
                <w:szCs w:val="24"/>
              </w:rPr>
              <w:t>ПК 2.1. Выполнять необходимые типовые расчеты при конструировании деталей узлов, секций корпусов.</w:t>
            </w:r>
          </w:p>
        </w:tc>
        <w:tc>
          <w:tcPr>
            <w:tcW w:w="7738" w:type="dxa"/>
            <w:gridSpan w:val="2"/>
            <w:shd w:val="clear" w:color="auto" w:fill="auto"/>
          </w:tcPr>
          <w:p w14:paraId="7517A0C7" w14:textId="77777777" w:rsidR="005A1047" w:rsidRPr="007754E7" w:rsidRDefault="005A1047" w:rsidP="00D45273">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 xml:space="preserve">Навыки: </w:t>
            </w:r>
          </w:p>
        </w:tc>
      </w:tr>
      <w:bookmarkEnd w:id="25"/>
      <w:tr w:rsidR="005A1047" w:rsidRPr="007754E7" w14:paraId="57B0D1FD" w14:textId="77777777" w:rsidTr="00D45273">
        <w:trPr>
          <w:jc w:val="center"/>
        </w:trPr>
        <w:tc>
          <w:tcPr>
            <w:tcW w:w="2624" w:type="dxa"/>
            <w:vMerge/>
          </w:tcPr>
          <w:p w14:paraId="153C0740"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AEED44E"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75374B2"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Исполнения по типовым методикам теоретических расчетов под руководством ответственного исполнителя</w:t>
            </w:r>
          </w:p>
        </w:tc>
      </w:tr>
      <w:tr w:rsidR="005A1047" w:rsidRPr="007754E7" w14:paraId="207D64E2" w14:textId="77777777" w:rsidTr="00D45273">
        <w:trPr>
          <w:jc w:val="center"/>
        </w:trPr>
        <w:tc>
          <w:tcPr>
            <w:tcW w:w="2624" w:type="dxa"/>
            <w:vMerge/>
          </w:tcPr>
          <w:p w14:paraId="3574C48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BA46547"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CCE46C2"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Оформления результатов теоретических расчетов</w:t>
            </w:r>
          </w:p>
        </w:tc>
      </w:tr>
      <w:tr w:rsidR="005A1047" w:rsidRPr="007754E7" w14:paraId="473840DB" w14:textId="77777777" w:rsidTr="00D45273">
        <w:trPr>
          <w:jc w:val="center"/>
        </w:trPr>
        <w:tc>
          <w:tcPr>
            <w:tcW w:w="2624" w:type="dxa"/>
            <w:vMerge/>
          </w:tcPr>
          <w:p w14:paraId="0593F4DE"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825960F"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4FA73C5"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Выполнения технических расчетов и расчетов экономической эффективности в соответствии с типовыми расчетами, программами и методиками</w:t>
            </w:r>
          </w:p>
        </w:tc>
      </w:tr>
      <w:tr w:rsidR="005A1047" w:rsidRPr="007754E7" w14:paraId="41687AEF" w14:textId="77777777" w:rsidTr="00463D83">
        <w:trPr>
          <w:jc w:val="center"/>
        </w:trPr>
        <w:tc>
          <w:tcPr>
            <w:tcW w:w="2624" w:type="dxa"/>
            <w:vMerge/>
          </w:tcPr>
          <w:p w14:paraId="541CE7C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3F57FEE"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C39D336" w14:textId="77777777" w:rsidR="005A1047" w:rsidRPr="007754E7" w:rsidRDefault="005A1047" w:rsidP="00D45273">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5A1047" w:rsidRPr="007754E7" w14:paraId="29A461D6" w14:textId="77777777" w:rsidTr="00D45273">
        <w:trPr>
          <w:jc w:val="center"/>
        </w:trPr>
        <w:tc>
          <w:tcPr>
            <w:tcW w:w="2624" w:type="dxa"/>
            <w:vMerge/>
          </w:tcPr>
          <w:p w14:paraId="6041052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96EA8D1"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54F2DFE"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Использовать типовые методики для теоретических расчетов</w:t>
            </w:r>
          </w:p>
        </w:tc>
      </w:tr>
      <w:tr w:rsidR="005A1047" w:rsidRPr="007754E7" w14:paraId="7E28B1A9" w14:textId="77777777" w:rsidTr="00D45273">
        <w:trPr>
          <w:jc w:val="center"/>
        </w:trPr>
        <w:tc>
          <w:tcPr>
            <w:tcW w:w="2624" w:type="dxa"/>
            <w:vMerge/>
          </w:tcPr>
          <w:p w14:paraId="224A0C2F"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DC23ED2"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FF0A64C"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Использовать компьютерное программное обеспечение для оформления результатов теоретических расчетов</w:t>
            </w:r>
          </w:p>
        </w:tc>
      </w:tr>
      <w:tr w:rsidR="005A1047" w:rsidRPr="007754E7" w14:paraId="056C14BE" w14:textId="77777777" w:rsidTr="00D45273">
        <w:trPr>
          <w:jc w:val="center"/>
        </w:trPr>
        <w:tc>
          <w:tcPr>
            <w:tcW w:w="2624" w:type="dxa"/>
            <w:vMerge/>
          </w:tcPr>
          <w:p w14:paraId="7A348A9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CB4C55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E03DE18"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Выполнять технические расчеты и расчеты эффективности по типовым методикам</w:t>
            </w:r>
          </w:p>
        </w:tc>
      </w:tr>
      <w:tr w:rsidR="005A1047" w:rsidRPr="007754E7" w14:paraId="7ACAFC9F" w14:textId="77777777" w:rsidTr="00D45273">
        <w:trPr>
          <w:jc w:val="center"/>
        </w:trPr>
        <w:tc>
          <w:tcPr>
            <w:tcW w:w="2624" w:type="dxa"/>
            <w:vMerge/>
          </w:tcPr>
          <w:p w14:paraId="1E645E3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B7F4FBB"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E22740E"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Использовать аппаратное и программное обеспечение для создания, редактирования и оформления текстов профессионального назначения</w:t>
            </w:r>
          </w:p>
        </w:tc>
      </w:tr>
      <w:tr w:rsidR="005A1047" w:rsidRPr="007754E7" w14:paraId="7A3A808E" w14:textId="77777777" w:rsidTr="00D45273">
        <w:trPr>
          <w:jc w:val="center"/>
        </w:trPr>
        <w:tc>
          <w:tcPr>
            <w:tcW w:w="2624" w:type="dxa"/>
            <w:vMerge/>
          </w:tcPr>
          <w:p w14:paraId="584A612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87E5669"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1C5BEED"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Интерпретировать данные контрольно-измерительных приборов</w:t>
            </w:r>
          </w:p>
        </w:tc>
      </w:tr>
      <w:tr w:rsidR="005A1047" w:rsidRPr="007754E7" w14:paraId="4236D498" w14:textId="77777777" w:rsidTr="00D45273">
        <w:trPr>
          <w:jc w:val="center"/>
        </w:trPr>
        <w:tc>
          <w:tcPr>
            <w:tcW w:w="2624" w:type="dxa"/>
            <w:vMerge/>
          </w:tcPr>
          <w:p w14:paraId="3162CE7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697368C"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62145CBE"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Пользоваться справочными материалами, в том числе электронными архивами документации</w:t>
            </w:r>
          </w:p>
        </w:tc>
      </w:tr>
      <w:tr w:rsidR="005A1047" w:rsidRPr="007754E7" w14:paraId="3A250522" w14:textId="77777777" w:rsidTr="00463D83">
        <w:trPr>
          <w:jc w:val="center"/>
        </w:trPr>
        <w:tc>
          <w:tcPr>
            <w:tcW w:w="2624" w:type="dxa"/>
            <w:vMerge/>
          </w:tcPr>
          <w:p w14:paraId="4C869074"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16085AF"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EF578B8" w14:textId="77777777" w:rsidR="005A1047" w:rsidRPr="007754E7" w:rsidRDefault="005A1047" w:rsidP="00D45273">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5A1047" w:rsidRPr="007754E7" w14:paraId="7A9496C8" w14:textId="77777777" w:rsidTr="00D45273">
        <w:trPr>
          <w:jc w:val="center"/>
        </w:trPr>
        <w:tc>
          <w:tcPr>
            <w:tcW w:w="2624" w:type="dxa"/>
            <w:vMerge/>
          </w:tcPr>
          <w:p w14:paraId="3942BE7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091E89F"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895EC3D"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Методик</w:t>
            </w:r>
            <w:r>
              <w:rPr>
                <w:rFonts w:ascii="Times New Roman" w:hAnsi="Times New Roman"/>
                <w:sz w:val="24"/>
                <w:szCs w:val="24"/>
              </w:rPr>
              <w:t>а</w:t>
            </w:r>
            <w:r w:rsidRPr="004A338E">
              <w:rPr>
                <w:rFonts w:ascii="Times New Roman" w:hAnsi="Times New Roman"/>
                <w:sz w:val="24"/>
                <w:szCs w:val="24"/>
              </w:rPr>
              <w:t xml:space="preserve"> проведения </w:t>
            </w:r>
            <w:r>
              <w:rPr>
                <w:rFonts w:ascii="Times New Roman" w:hAnsi="Times New Roman"/>
                <w:sz w:val="24"/>
                <w:szCs w:val="24"/>
              </w:rPr>
              <w:t>испытаний оборудования и анализ</w:t>
            </w:r>
            <w:r w:rsidRPr="004A338E">
              <w:rPr>
                <w:rFonts w:ascii="Times New Roman" w:hAnsi="Times New Roman"/>
                <w:sz w:val="24"/>
                <w:szCs w:val="24"/>
              </w:rPr>
              <w:t xml:space="preserve"> полученных данных</w:t>
            </w:r>
          </w:p>
        </w:tc>
      </w:tr>
      <w:tr w:rsidR="005A1047" w:rsidRPr="007754E7" w14:paraId="1F4AC146" w14:textId="77777777" w:rsidTr="00D45273">
        <w:trPr>
          <w:jc w:val="center"/>
        </w:trPr>
        <w:tc>
          <w:tcPr>
            <w:tcW w:w="2624" w:type="dxa"/>
            <w:vMerge/>
          </w:tcPr>
          <w:p w14:paraId="3169607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2A62E43"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C499E4D"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Основ</w:t>
            </w:r>
            <w:r>
              <w:rPr>
                <w:rFonts w:ascii="Times New Roman" w:hAnsi="Times New Roman"/>
                <w:sz w:val="24"/>
                <w:szCs w:val="24"/>
              </w:rPr>
              <w:t>ы</w:t>
            </w:r>
            <w:r w:rsidRPr="004A338E">
              <w:rPr>
                <w:rFonts w:ascii="Times New Roman" w:hAnsi="Times New Roman"/>
                <w:sz w:val="24"/>
                <w:szCs w:val="24"/>
              </w:rPr>
              <w:t xml:space="preserve"> технологии судостроительного производства</w:t>
            </w:r>
          </w:p>
        </w:tc>
      </w:tr>
      <w:tr w:rsidR="005A1047" w:rsidRPr="007754E7" w14:paraId="71F5D971" w14:textId="77777777" w:rsidTr="00D45273">
        <w:trPr>
          <w:jc w:val="center"/>
        </w:trPr>
        <w:tc>
          <w:tcPr>
            <w:tcW w:w="2624" w:type="dxa"/>
            <w:vMerge/>
          </w:tcPr>
          <w:p w14:paraId="11E550FB"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56069A7"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7EC1F58B" w14:textId="77777777" w:rsidR="005A1047" w:rsidRPr="004A338E" w:rsidRDefault="005A1047" w:rsidP="005A1047">
            <w:pPr>
              <w:jc w:val="both"/>
              <w:rPr>
                <w:rFonts w:ascii="Times New Roman" w:hAnsi="Times New Roman"/>
                <w:sz w:val="24"/>
                <w:szCs w:val="24"/>
              </w:rPr>
            </w:pPr>
            <w:r>
              <w:rPr>
                <w:rFonts w:ascii="Times New Roman" w:hAnsi="Times New Roman"/>
                <w:sz w:val="24"/>
                <w:szCs w:val="24"/>
              </w:rPr>
              <w:t>Технические требования, предъявляемые</w:t>
            </w:r>
            <w:r w:rsidRPr="004A338E">
              <w:rPr>
                <w:rFonts w:ascii="Times New Roman" w:hAnsi="Times New Roman"/>
                <w:sz w:val="24"/>
                <w:szCs w:val="24"/>
              </w:rPr>
              <w:t xml:space="preserve"> к разраба</w:t>
            </w:r>
            <w:r>
              <w:rPr>
                <w:rFonts w:ascii="Times New Roman" w:hAnsi="Times New Roman"/>
                <w:sz w:val="24"/>
                <w:szCs w:val="24"/>
              </w:rPr>
              <w:t>тываемым конструкциям, принципы</w:t>
            </w:r>
            <w:r w:rsidRPr="004A338E">
              <w:rPr>
                <w:rFonts w:ascii="Times New Roman" w:hAnsi="Times New Roman"/>
                <w:sz w:val="24"/>
                <w:szCs w:val="24"/>
              </w:rPr>
              <w:t xml:space="preserve"> их работы, услови</w:t>
            </w:r>
            <w:r>
              <w:rPr>
                <w:rFonts w:ascii="Times New Roman" w:hAnsi="Times New Roman"/>
                <w:sz w:val="24"/>
                <w:szCs w:val="24"/>
              </w:rPr>
              <w:t>я</w:t>
            </w:r>
            <w:r w:rsidRPr="004A338E">
              <w:rPr>
                <w:rFonts w:ascii="Times New Roman" w:hAnsi="Times New Roman"/>
                <w:sz w:val="24"/>
                <w:szCs w:val="24"/>
              </w:rPr>
              <w:t xml:space="preserve"> монтажа и технической эксплуатации</w:t>
            </w:r>
          </w:p>
        </w:tc>
      </w:tr>
      <w:tr w:rsidR="005A1047" w:rsidRPr="007754E7" w14:paraId="27E27540" w14:textId="77777777" w:rsidTr="00D45273">
        <w:trPr>
          <w:jc w:val="center"/>
        </w:trPr>
        <w:tc>
          <w:tcPr>
            <w:tcW w:w="2624" w:type="dxa"/>
            <w:vMerge/>
          </w:tcPr>
          <w:p w14:paraId="7FA3BF4E"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7EF0BE5"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8A83412"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Характеристик</w:t>
            </w:r>
            <w:r>
              <w:rPr>
                <w:rFonts w:ascii="Times New Roman" w:hAnsi="Times New Roman"/>
                <w:sz w:val="24"/>
                <w:szCs w:val="24"/>
              </w:rPr>
              <w:t>и</w:t>
            </w:r>
            <w:r w:rsidRPr="004A338E">
              <w:rPr>
                <w:rFonts w:ascii="Times New Roman" w:hAnsi="Times New Roman"/>
                <w:sz w:val="24"/>
                <w:szCs w:val="24"/>
              </w:rPr>
              <w:t xml:space="preserve"> применяемых в конструируемых изделиях материалов</w:t>
            </w:r>
          </w:p>
        </w:tc>
      </w:tr>
      <w:tr w:rsidR="005A1047" w:rsidRPr="007754E7" w14:paraId="4EDFC3E0" w14:textId="77777777" w:rsidTr="00D45273">
        <w:trPr>
          <w:jc w:val="center"/>
        </w:trPr>
        <w:tc>
          <w:tcPr>
            <w:tcW w:w="2624" w:type="dxa"/>
            <w:vMerge/>
          </w:tcPr>
          <w:p w14:paraId="35B8E28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0D648EE"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07B892AE"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Основ</w:t>
            </w:r>
            <w:r>
              <w:rPr>
                <w:rFonts w:ascii="Times New Roman" w:hAnsi="Times New Roman"/>
                <w:sz w:val="24"/>
                <w:szCs w:val="24"/>
              </w:rPr>
              <w:t>ы</w:t>
            </w:r>
            <w:r w:rsidRPr="004A338E">
              <w:rPr>
                <w:rFonts w:ascii="Times New Roman" w:hAnsi="Times New Roman"/>
                <w:sz w:val="24"/>
                <w:szCs w:val="24"/>
              </w:rPr>
              <w:t xml:space="preserve"> проведения патентных исследований</w:t>
            </w:r>
          </w:p>
        </w:tc>
      </w:tr>
      <w:tr w:rsidR="005A1047" w:rsidRPr="007754E7" w14:paraId="129A621B" w14:textId="77777777" w:rsidTr="00D45273">
        <w:trPr>
          <w:jc w:val="center"/>
        </w:trPr>
        <w:tc>
          <w:tcPr>
            <w:tcW w:w="2624" w:type="dxa"/>
            <w:vMerge/>
          </w:tcPr>
          <w:p w14:paraId="796A37B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AE89BC1"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48AC3C84"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Методы</w:t>
            </w:r>
            <w:r w:rsidRPr="004A338E">
              <w:rPr>
                <w:rFonts w:ascii="Times New Roman" w:hAnsi="Times New Roman"/>
                <w:sz w:val="24"/>
                <w:szCs w:val="24"/>
              </w:rPr>
              <w:t xml:space="preserve"> и средств</w:t>
            </w:r>
            <w:r>
              <w:rPr>
                <w:rFonts w:ascii="Times New Roman" w:hAnsi="Times New Roman"/>
                <w:sz w:val="24"/>
                <w:szCs w:val="24"/>
              </w:rPr>
              <w:t>а</w:t>
            </w:r>
            <w:r w:rsidRPr="004A338E">
              <w:rPr>
                <w:rFonts w:ascii="Times New Roman" w:hAnsi="Times New Roman"/>
                <w:sz w:val="24"/>
                <w:szCs w:val="24"/>
              </w:rPr>
              <w:t xml:space="preserve"> выполнения технических расчетов, вычислительных и графических работ</w:t>
            </w:r>
          </w:p>
        </w:tc>
      </w:tr>
      <w:tr w:rsidR="005A1047" w:rsidRPr="007754E7" w14:paraId="0F7160DE" w14:textId="77777777" w:rsidTr="00D45273">
        <w:trPr>
          <w:jc w:val="center"/>
        </w:trPr>
        <w:tc>
          <w:tcPr>
            <w:tcW w:w="2624" w:type="dxa"/>
            <w:vMerge/>
          </w:tcPr>
          <w:p w14:paraId="47B26A9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2B01952"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58C818EF"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Порядок</w:t>
            </w:r>
            <w:r w:rsidRPr="004A338E">
              <w:rPr>
                <w:rFonts w:ascii="Times New Roman" w:hAnsi="Times New Roman"/>
                <w:sz w:val="24"/>
                <w:szCs w:val="24"/>
              </w:rPr>
              <w:t xml:space="preserve"> работы с прикладными компьютерными программами для выполнения расчетов, подготовки документации в текстовом и числовом виде, поиска и хранения информации</w:t>
            </w:r>
          </w:p>
        </w:tc>
      </w:tr>
      <w:tr w:rsidR="005A1047" w:rsidRPr="007754E7" w14:paraId="55C410A1" w14:textId="77777777" w:rsidTr="00D45273">
        <w:trPr>
          <w:jc w:val="center"/>
        </w:trPr>
        <w:tc>
          <w:tcPr>
            <w:tcW w:w="2624" w:type="dxa"/>
            <w:vMerge/>
          </w:tcPr>
          <w:p w14:paraId="0B9DE88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3EE98F9"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36F740E"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Математические модели, описывающие</w:t>
            </w:r>
            <w:r w:rsidRPr="004A338E">
              <w:rPr>
                <w:rFonts w:ascii="Times New Roman" w:hAnsi="Times New Roman"/>
                <w:sz w:val="24"/>
                <w:szCs w:val="24"/>
              </w:rPr>
              <w:t xml:space="preserve"> процессы, происходящие в изделиях судостроения при их эксплуатации</w:t>
            </w:r>
          </w:p>
        </w:tc>
      </w:tr>
      <w:tr w:rsidR="005A1047" w:rsidRPr="007754E7" w14:paraId="69FDB630" w14:textId="77777777" w:rsidTr="00D45273">
        <w:trPr>
          <w:jc w:val="center"/>
        </w:trPr>
        <w:tc>
          <w:tcPr>
            <w:tcW w:w="2624" w:type="dxa"/>
            <w:vMerge/>
          </w:tcPr>
          <w:p w14:paraId="5DBEDEA2"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E6FC723"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21378533"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Регламенты</w:t>
            </w:r>
            <w:r w:rsidRPr="004A338E">
              <w:rPr>
                <w:rFonts w:ascii="Times New Roman" w:hAnsi="Times New Roman"/>
                <w:sz w:val="24"/>
                <w:szCs w:val="24"/>
              </w:rPr>
              <w:t xml:space="preserve"> проведения испытаний составных частей надводных судов и подводных аппаратов</w:t>
            </w:r>
          </w:p>
        </w:tc>
      </w:tr>
      <w:tr w:rsidR="005A1047" w:rsidRPr="007754E7" w14:paraId="7E9EC074" w14:textId="77777777" w:rsidTr="00D45273">
        <w:trPr>
          <w:jc w:val="center"/>
        </w:trPr>
        <w:tc>
          <w:tcPr>
            <w:tcW w:w="2624" w:type="dxa"/>
            <w:vMerge/>
          </w:tcPr>
          <w:p w14:paraId="4543464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0EBC86A" w14:textId="77777777" w:rsidR="005A1047" w:rsidRPr="007754E7" w:rsidRDefault="005A1047" w:rsidP="00501F99">
            <w:pPr>
              <w:rPr>
                <w:rFonts w:ascii="Times New Roman" w:eastAsia="Calibri" w:hAnsi="Times New Roman" w:cs="Times New Roman"/>
                <w:sz w:val="24"/>
                <w:szCs w:val="24"/>
              </w:rPr>
            </w:pPr>
          </w:p>
        </w:tc>
        <w:tc>
          <w:tcPr>
            <w:tcW w:w="7738" w:type="dxa"/>
            <w:gridSpan w:val="2"/>
            <w:shd w:val="clear" w:color="auto" w:fill="auto"/>
          </w:tcPr>
          <w:p w14:paraId="3074744F"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Основные методы</w:t>
            </w:r>
            <w:r w:rsidRPr="004A338E">
              <w:rPr>
                <w:rFonts w:ascii="Times New Roman" w:hAnsi="Times New Roman"/>
                <w:sz w:val="24"/>
                <w:szCs w:val="24"/>
              </w:rPr>
              <w:t xml:space="preserve"> программирования инженерных расчетов для отдельных элементов конструкций, используемых в области судостроения</w:t>
            </w:r>
          </w:p>
        </w:tc>
      </w:tr>
      <w:tr w:rsidR="005A1047" w:rsidRPr="007754E7" w14:paraId="19EEB641" w14:textId="77777777" w:rsidTr="00463D83">
        <w:trPr>
          <w:jc w:val="center"/>
        </w:trPr>
        <w:tc>
          <w:tcPr>
            <w:tcW w:w="2624" w:type="dxa"/>
            <w:vMerge/>
          </w:tcPr>
          <w:p w14:paraId="2B4A2677" w14:textId="77777777" w:rsidR="005A1047" w:rsidRPr="007754E7" w:rsidRDefault="005A1047" w:rsidP="00501F99">
            <w:pPr>
              <w:rPr>
                <w:rFonts w:ascii="Times New Roman" w:eastAsia="Calibri" w:hAnsi="Times New Roman" w:cs="Times New Roman"/>
                <w:sz w:val="24"/>
                <w:szCs w:val="24"/>
              </w:rPr>
            </w:pPr>
          </w:p>
        </w:tc>
        <w:tc>
          <w:tcPr>
            <w:tcW w:w="4198" w:type="dxa"/>
            <w:vMerge w:val="restart"/>
          </w:tcPr>
          <w:p w14:paraId="56B274AD" w14:textId="77777777" w:rsidR="005A1047" w:rsidRPr="007754E7" w:rsidRDefault="005A1047" w:rsidP="00501F99">
            <w:pPr>
              <w:rPr>
                <w:rFonts w:ascii="Times New Roman" w:eastAsia="Calibri" w:hAnsi="Times New Roman" w:cs="Times New Roman"/>
                <w:sz w:val="24"/>
                <w:szCs w:val="24"/>
              </w:rPr>
            </w:pPr>
            <w:r w:rsidRPr="007754E7">
              <w:rPr>
                <w:rFonts w:ascii="Times New Roman" w:eastAsia="Calibri" w:hAnsi="Times New Roman" w:cs="Times New Roman"/>
                <w:sz w:val="24"/>
                <w:szCs w:val="24"/>
              </w:rPr>
              <w:t>ПК 2.2. Осуществлять подготовку и оформление проектно-конструкторской документации для изготовления деталей узлов, секций корпусов.</w:t>
            </w:r>
          </w:p>
        </w:tc>
        <w:tc>
          <w:tcPr>
            <w:tcW w:w="7738" w:type="dxa"/>
            <w:gridSpan w:val="2"/>
            <w:tcBorders>
              <w:right w:val="single" w:sz="4" w:space="0" w:color="auto"/>
            </w:tcBorders>
            <w:shd w:val="clear" w:color="auto" w:fill="auto"/>
          </w:tcPr>
          <w:p w14:paraId="1732FBB3" w14:textId="77777777" w:rsidR="005A1047" w:rsidRPr="007754E7" w:rsidRDefault="005A1047" w:rsidP="00D45273">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 xml:space="preserve">Навыки: </w:t>
            </w:r>
          </w:p>
        </w:tc>
      </w:tr>
      <w:tr w:rsidR="005A1047" w:rsidRPr="007754E7" w14:paraId="2228AD94" w14:textId="77777777" w:rsidTr="00D45273">
        <w:trPr>
          <w:jc w:val="center"/>
        </w:trPr>
        <w:tc>
          <w:tcPr>
            <w:tcW w:w="2624" w:type="dxa"/>
            <w:vMerge/>
          </w:tcPr>
          <w:p w14:paraId="75D2A63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D406F11"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1BF1B13A"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Исполнения технических решений по проектированию деталей, узлов, конструкций с использованием средств автоматизации проектирования по отработанным прототипа</w:t>
            </w:r>
          </w:p>
        </w:tc>
      </w:tr>
      <w:tr w:rsidR="005A1047" w:rsidRPr="007754E7" w14:paraId="1B2FFF71" w14:textId="77777777" w:rsidTr="00D45273">
        <w:trPr>
          <w:jc w:val="center"/>
        </w:trPr>
        <w:tc>
          <w:tcPr>
            <w:tcW w:w="2624" w:type="dxa"/>
            <w:vMerge/>
          </w:tcPr>
          <w:p w14:paraId="0D97C064"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1BC6398"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3457898"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Подбора типовой документации для разработки рабочей конструкторской и эксплуатационной документ</w:t>
            </w:r>
            <w:r w:rsidR="00FE54E8">
              <w:rPr>
                <w:rFonts w:ascii="Times New Roman" w:hAnsi="Times New Roman"/>
                <w:sz w:val="24"/>
                <w:szCs w:val="24"/>
              </w:rPr>
              <w:t>ации</w:t>
            </w:r>
          </w:p>
        </w:tc>
      </w:tr>
      <w:tr w:rsidR="005A1047" w:rsidRPr="007754E7" w14:paraId="2051F69F" w14:textId="77777777" w:rsidTr="00D45273">
        <w:trPr>
          <w:jc w:val="center"/>
        </w:trPr>
        <w:tc>
          <w:tcPr>
            <w:tcW w:w="2624" w:type="dxa"/>
            <w:vMerge/>
          </w:tcPr>
          <w:p w14:paraId="1B674994"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47E6DBB"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1449D43"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Регистрации и учета поступающей проектно-конструкторской документации, предоставление по запросу</w:t>
            </w:r>
          </w:p>
        </w:tc>
      </w:tr>
      <w:tr w:rsidR="005A1047" w:rsidRPr="007754E7" w14:paraId="498E73BF" w14:textId="77777777" w:rsidTr="00D45273">
        <w:trPr>
          <w:jc w:val="center"/>
        </w:trPr>
        <w:tc>
          <w:tcPr>
            <w:tcW w:w="2624" w:type="dxa"/>
            <w:vMerge/>
          </w:tcPr>
          <w:p w14:paraId="036EFF17"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43CDA37"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D8C470C"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Исполнения рабочей конструкторской документации под руководством ответственного исполнителя</w:t>
            </w:r>
          </w:p>
        </w:tc>
      </w:tr>
      <w:tr w:rsidR="005A1047" w:rsidRPr="007754E7" w14:paraId="6669B8C0" w14:textId="77777777" w:rsidTr="00D45273">
        <w:trPr>
          <w:jc w:val="center"/>
        </w:trPr>
        <w:tc>
          <w:tcPr>
            <w:tcW w:w="2624" w:type="dxa"/>
            <w:vMerge/>
          </w:tcPr>
          <w:p w14:paraId="78FB3EC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9A52533"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F90F091"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Выполнения необходимых изменений в чертежах сборочных единиц и деталей, схемах механизмов, монтажных чертежах по эскизным документам или с натуры под руководством ответственного исполнителя</w:t>
            </w:r>
          </w:p>
        </w:tc>
      </w:tr>
      <w:tr w:rsidR="005A1047" w:rsidRPr="007754E7" w14:paraId="6C9AD0FE" w14:textId="77777777" w:rsidTr="00D45273">
        <w:trPr>
          <w:jc w:val="center"/>
        </w:trPr>
        <w:tc>
          <w:tcPr>
            <w:tcW w:w="2624" w:type="dxa"/>
            <w:vMerge/>
          </w:tcPr>
          <w:p w14:paraId="00E181EF"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6425BAE"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1AC40259"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Деталировки сборочных чертежей под руководством ответственного исполнителя</w:t>
            </w:r>
          </w:p>
        </w:tc>
      </w:tr>
      <w:tr w:rsidR="005A1047" w:rsidRPr="007754E7" w14:paraId="43F7586B" w14:textId="77777777" w:rsidTr="00D45273">
        <w:trPr>
          <w:jc w:val="center"/>
        </w:trPr>
        <w:tc>
          <w:tcPr>
            <w:tcW w:w="2624" w:type="dxa"/>
            <w:vMerge/>
          </w:tcPr>
          <w:p w14:paraId="0A50971D"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0C1EA4F"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A46AA12"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Исполнения корректировки по замечаниям о несоответствии элементов чертежей в конструкторской документации под руководством ответственного исполнителя</w:t>
            </w:r>
          </w:p>
        </w:tc>
      </w:tr>
      <w:tr w:rsidR="005A1047" w:rsidRPr="007754E7" w14:paraId="2A952557" w14:textId="77777777" w:rsidTr="00D45273">
        <w:trPr>
          <w:jc w:val="center"/>
        </w:trPr>
        <w:tc>
          <w:tcPr>
            <w:tcW w:w="2624" w:type="dxa"/>
            <w:vMerge/>
          </w:tcPr>
          <w:p w14:paraId="0307DF96"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0192162"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F2286AB"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Подбора ведомостей и перечней для комплектования заказов документацией, материалами, оборудованием и изделиями</w:t>
            </w:r>
          </w:p>
        </w:tc>
      </w:tr>
      <w:tr w:rsidR="005A1047" w:rsidRPr="007754E7" w14:paraId="08F076B3" w14:textId="77777777" w:rsidTr="00463D83">
        <w:trPr>
          <w:jc w:val="center"/>
        </w:trPr>
        <w:tc>
          <w:tcPr>
            <w:tcW w:w="2624" w:type="dxa"/>
            <w:vMerge/>
          </w:tcPr>
          <w:p w14:paraId="36C63E9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E5B10D9"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6A23C4F" w14:textId="77777777" w:rsidR="005A1047" w:rsidRPr="007754E7" w:rsidRDefault="005A1047" w:rsidP="00D45273">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5A1047" w:rsidRPr="007754E7" w14:paraId="7003E294" w14:textId="77777777" w:rsidTr="00D45273">
        <w:trPr>
          <w:jc w:val="center"/>
        </w:trPr>
        <w:tc>
          <w:tcPr>
            <w:tcW w:w="2624" w:type="dxa"/>
            <w:vMerge/>
          </w:tcPr>
          <w:p w14:paraId="0C0655E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A19F3C0"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0A90A7C"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Корректировать рабочую конструкторскую документацию с использованием средств автоматизации проектирования (далее - САПР) и других специальных прогр</w:t>
            </w:r>
            <w:r w:rsidR="00BA75C1">
              <w:rPr>
                <w:rFonts w:ascii="Times New Roman" w:hAnsi="Times New Roman"/>
                <w:sz w:val="24"/>
                <w:szCs w:val="24"/>
              </w:rPr>
              <w:t>амм</w:t>
            </w:r>
          </w:p>
        </w:tc>
      </w:tr>
      <w:tr w:rsidR="005A1047" w:rsidRPr="007754E7" w14:paraId="62653625" w14:textId="77777777" w:rsidTr="00D45273">
        <w:trPr>
          <w:jc w:val="center"/>
        </w:trPr>
        <w:tc>
          <w:tcPr>
            <w:tcW w:w="2624" w:type="dxa"/>
            <w:vMerge/>
          </w:tcPr>
          <w:p w14:paraId="6018360F"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1BDED137"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4E0CF6CF"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Использовать системы электронного документооборота</w:t>
            </w:r>
          </w:p>
        </w:tc>
      </w:tr>
      <w:tr w:rsidR="005A1047" w:rsidRPr="007754E7" w14:paraId="64FCC3EA" w14:textId="77777777" w:rsidTr="00D45273">
        <w:trPr>
          <w:jc w:val="center"/>
        </w:trPr>
        <w:tc>
          <w:tcPr>
            <w:tcW w:w="2624" w:type="dxa"/>
            <w:vMerge/>
          </w:tcPr>
          <w:p w14:paraId="5FDB0633"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089CDC8"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1A86A23"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Выполнять деталировку сборочных чертежей</w:t>
            </w:r>
          </w:p>
        </w:tc>
      </w:tr>
      <w:tr w:rsidR="005A1047" w:rsidRPr="007754E7" w14:paraId="6B9A5297" w14:textId="77777777" w:rsidTr="00D45273">
        <w:trPr>
          <w:jc w:val="center"/>
        </w:trPr>
        <w:tc>
          <w:tcPr>
            <w:tcW w:w="2624" w:type="dxa"/>
            <w:vMerge/>
          </w:tcPr>
          <w:p w14:paraId="4FF4C3F2"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C0DEFE1"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DB88A31"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Устранять замечания о несоответствии проектной и рабочей конструкторской документации, технических требований</w:t>
            </w:r>
          </w:p>
        </w:tc>
      </w:tr>
      <w:tr w:rsidR="005A1047" w:rsidRPr="007754E7" w14:paraId="5AADCC6C" w14:textId="77777777" w:rsidTr="00D45273">
        <w:trPr>
          <w:jc w:val="center"/>
        </w:trPr>
        <w:tc>
          <w:tcPr>
            <w:tcW w:w="2624" w:type="dxa"/>
            <w:vMerge/>
          </w:tcPr>
          <w:p w14:paraId="1A5F4E10"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542822B"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3889AF6"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Составлять извещения об изменениях конструкторской документации в соответствии с нормативной документацией (отраслевыми стандартами, стандартами предприятий)</w:t>
            </w:r>
          </w:p>
        </w:tc>
      </w:tr>
      <w:tr w:rsidR="005A1047" w:rsidRPr="007754E7" w14:paraId="6EE77DAC" w14:textId="77777777" w:rsidTr="00D45273">
        <w:trPr>
          <w:jc w:val="center"/>
        </w:trPr>
        <w:tc>
          <w:tcPr>
            <w:tcW w:w="2624" w:type="dxa"/>
            <w:vMerge/>
          </w:tcPr>
          <w:p w14:paraId="58882B37"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AEED0F7"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6D39AD4"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Использовать аппаратное и программное обеспечение для редактирования и оформления текстов профессионального назначения</w:t>
            </w:r>
          </w:p>
        </w:tc>
      </w:tr>
      <w:tr w:rsidR="005A1047" w:rsidRPr="007754E7" w14:paraId="233F23F6" w14:textId="77777777" w:rsidTr="00D45273">
        <w:trPr>
          <w:jc w:val="center"/>
        </w:trPr>
        <w:tc>
          <w:tcPr>
            <w:tcW w:w="2624" w:type="dxa"/>
            <w:vMerge/>
          </w:tcPr>
          <w:p w14:paraId="41CD1457"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39213F6"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4614B3B6"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Пользоваться справочными материалами по номенклатуре применяемых изделий</w:t>
            </w:r>
          </w:p>
        </w:tc>
      </w:tr>
      <w:tr w:rsidR="005A1047" w:rsidRPr="007754E7" w14:paraId="178E08F6" w14:textId="77777777" w:rsidTr="00D45273">
        <w:trPr>
          <w:jc w:val="center"/>
        </w:trPr>
        <w:tc>
          <w:tcPr>
            <w:tcW w:w="2624" w:type="dxa"/>
            <w:vMerge/>
          </w:tcPr>
          <w:p w14:paraId="48535BD9"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0F7789C"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0DADE46"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Выполнять проектно-конструкторские работы в соответствии с требованиями стандартизации</w:t>
            </w:r>
          </w:p>
        </w:tc>
      </w:tr>
      <w:tr w:rsidR="005A1047" w:rsidRPr="007754E7" w14:paraId="4C9664CC" w14:textId="77777777" w:rsidTr="00463D83">
        <w:trPr>
          <w:jc w:val="center"/>
        </w:trPr>
        <w:tc>
          <w:tcPr>
            <w:tcW w:w="2624" w:type="dxa"/>
            <w:vMerge/>
          </w:tcPr>
          <w:p w14:paraId="3EFA7DA4"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2AB2BFDE"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6775F79" w14:textId="77777777" w:rsidR="005A1047" w:rsidRPr="007754E7" w:rsidRDefault="005A1047" w:rsidP="00D45273">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5A1047" w:rsidRPr="007754E7" w14:paraId="17B1FA35" w14:textId="77777777" w:rsidTr="00D45273">
        <w:trPr>
          <w:jc w:val="center"/>
        </w:trPr>
        <w:tc>
          <w:tcPr>
            <w:tcW w:w="2624" w:type="dxa"/>
            <w:vMerge/>
          </w:tcPr>
          <w:p w14:paraId="40A5B6A8"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305D2EFD"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1E05F3B" w14:textId="77777777" w:rsidR="005A1047" w:rsidRPr="004A338E" w:rsidRDefault="005A1047" w:rsidP="00ED205E">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Система</w:t>
            </w:r>
            <w:r w:rsidRPr="004A338E">
              <w:rPr>
                <w:rFonts w:ascii="Times New Roman" w:hAnsi="Times New Roman"/>
                <w:sz w:val="24"/>
                <w:szCs w:val="24"/>
              </w:rPr>
              <w:t xml:space="preserve"> конструк</w:t>
            </w:r>
            <w:r>
              <w:rPr>
                <w:rFonts w:ascii="Times New Roman" w:hAnsi="Times New Roman"/>
                <w:sz w:val="24"/>
                <w:szCs w:val="24"/>
              </w:rPr>
              <w:t>торской подготовки производства</w:t>
            </w:r>
          </w:p>
        </w:tc>
      </w:tr>
      <w:tr w:rsidR="005A1047" w:rsidRPr="007754E7" w14:paraId="151E2350" w14:textId="77777777" w:rsidTr="00D45273">
        <w:trPr>
          <w:jc w:val="center"/>
        </w:trPr>
        <w:tc>
          <w:tcPr>
            <w:tcW w:w="2624" w:type="dxa"/>
            <w:vMerge/>
          </w:tcPr>
          <w:p w14:paraId="21D8775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866CB94"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A9C9C1E"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Стандарты, технические условия и руководящие материалы</w:t>
            </w:r>
            <w:r w:rsidRPr="004A338E">
              <w:rPr>
                <w:rFonts w:ascii="Times New Roman" w:hAnsi="Times New Roman"/>
                <w:sz w:val="24"/>
                <w:szCs w:val="24"/>
              </w:rPr>
              <w:t xml:space="preserve"> на разрабатываемую т</w:t>
            </w:r>
            <w:r>
              <w:rPr>
                <w:rFonts w:ascii="Times New Roman" w:hAnsi="Times New Roman"/>
                <w:sz w:val="24"/>
                <w:szCs w:val="24"/>
              </w:rPr>
              <w:t>ехническую документацию, порядок</w:t>
            </w:r>
            <w:r w:rsidRPr="004A338E">
              <w:rPr>
                <w:rFonts w:ascii="Times New Roman" w:hAnsi="Times New Roman"/>
                <w:sz w:val="24"/>
                <w:szCs w:val="24"/>
              </w:rPr>
              <w:t xml:space="preserve"> ее оформления</w:t>
            </w:r>
          </w:p>
        </w:tc>
      </w:tr>
      <w:tr w:rsidR="005A1047" w:rsidRPr="007754E7" w14:paraId="3035768D" w14:textId="77777777" w:rsidTr="00D45273">
        <w:trPr>
          <w:jc w:val="center"/>
        </w:trPr>
        <w:tc>
          <w:tcPr>
            <w:tcW w:w="2624" w:type="dxa"/>
            <w:vMerge/>
          </w:tcPr>
          <w:p w14:paraId="403D6391"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0E2191AA"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8DDCE05"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Основ</w:t>
            </w:r>
            <w:r>
              <w:rPr>
                <w:rFonts w:ascii="Times New Roman" w:hAnsi="Times New Roman"/>
                <w:sz w:val="24"/>
                <w:szCs w:val="24"/>
              </w:rPr>
              <w:t>ы</w:t>
            </w:r>
            <w:r w:rsidRPr="004A338E">
              <w:rPr>
                <w:rFonts w:ascii="Times New Roman" w:hAnsi="Times New Roman"/>
                <w:sz w:val="24"/>
                <w:szCs w:val="24"/>
              </w:rPr>
              <w:t xml:space="preserve"> проектирования с использованием САПР</w:t>
            </w:r>
          </w:p>
        </w:tc>
      </w:tr>
      <w:tr w:rsidR="005A1047" w:rsidRPr="007754E7" w14:paraId="66AE74CD" w14:textId="77777777" w:rsidTr="00D45273">
        <w:trPr>
          <w:jc w:val="center"/>
        </w:trPr>
        <w:tc>
          <w:tcPr>
            <w:tcW w:w="2624" w:type="dxa"/>
            <w:vMerge/>
          </w:tcPr>
          <w:p w14:paraId="0E11C5CF"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ADE4DB8"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1D587C8A"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Порядок</w:t>
            </w:r>
            <w:r w:rsidRPr="004A338E">
              <w:rPr>
                <w:rFonts w:ascii="Times New Roman" w:hAnsi="Times New Roman"/>
                <w:sz w:val="24"/>
                <w:szCs w:val="24"/>
              </w:rPr>
              <w:t xml:space="preserve"> работы с прикладными компьютерными программами для выполнения подготовки документации в текстовом и графическом виде, поиска и хранения информации</w:t>
            </w:r>
          </w:p>
        </w:tc>
      </w:tr>
      <w:tr w:rsidR="005A1047" w:rsidRPr="007754E7" w14:paraId="40A6527B" w14:textId="77777777" w:rsidTr="00D45273">
        <w:trPr>
          <w:jc w:val="center"/>
        </w:trPr>
        <w:tc>
          <w:tcPr>
            <w:tcW w:w="2624" w:type="dxa"/>
            <w:vMerge/>
          </w:tcPr>
          <w:p w14:paraId="4DC3BEEE"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69807DDC"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169531E" w14:textId="77777777" w:rsidR="005A1047" w:rsidRPr="004A338E" w:rsidRDefault="005A1047" w:rsidP="00ED205E">
            <w:pPr>
              <w:jc w:val="both"/>
              <w:rPr>
                <w:rFonts w:ascii="Times New Roman" w:hAnsi="Times New Roman"/>
                <w:sz w:val="24"/>
                <w:szCs w:val="24"/>
              </w:rPr>
            </w:pPr>
            <w:r w:rsidRPr="004A338E">
              <w:rPr>
                <w:rFonts w:ascii="Times New Roman" w:hAnsi="Times New Roman"/>
                <w:sz w:val="24"/>
                <w:szCs w:val="24"/>
              </w:rPr>
              <w:t>Основ</w:t>
            </w:r>
            <w:r>
              <w:rPr>
                <w:rFonts w:ascii="Times New Roman" w:hAnsi="Times New Roman"/>
                <w:sz w:val="24"/>
                <w:szCs w:val="24"/>
              </w:rPr>
              <w:t>ы</w:t>
            </w:r>
            <w:r w:rsidRPr="004A338E">
              <w:rPr>
                <w:rFonts w:ascii="Times New Roman" w:hAnsi="Times New Roman"/>
                <w:sz w:val="24"/>
                <w:szCs w:val="24"/>
              </w:rPr>
              <w:t xml:space="preserve"> проектирования, конструирования и производства судов и их составных частей</w:t>
            </w:r>
          </w:p>
        </w:tc>
      </w:tr>
      <w:tr w:rsidR="005A1047" w:rsidRPr="007754E7" w14:paraId="3860C966" w14:textId="77777777" w:rsidTr="00D45273">
        <w:trPr>
          <w:jc w:val="center"/>
        </w:trPr>
        <w:tc>
          <w:tcPr>
            <w:tcW w:w="2624" w:type="dxa"/>
            <w:vMerge/>
          </w:tcPr>
          <w:p w14:paraId="47B71572"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55BE96C5"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BAAF40A"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Технические регламенты, стандарты организации, регулирующие</w:t>
            </w:r>
            <w:r w:rsidRPr="004A338E">
              <w:rPr>
                <w:rFonts w:ascii="Times New Roman" w:hAnsi="Times New Roman"/>
                <w:sz w:val="24"/>
                <w:szCs w:val="24"/>
              </w:rPr>
              <w:t xml:space="preserve"> оформление проектно-конструкторской документации</w:t>
            </w:r>
          </w:p>
        </w:tc>
      </w:tr>
      <w:tr w:rsidR="005A1047" w:rsidRPr="007754E7" w14:paraId="727BFBC5" w14:textId="77777777" w:rsidTr="00D45273">
        <w:trPr>
          <w:jc w:val="center"/>
        </w:trPr>
        <w:tc>
          <w:tcPr>
            <w:tcW w:w="2624" w:type="dxa"/>
            <w:vMerge/>
          </w:tcPr>
          <w:p w14:paraId="741B1682"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4E3B6BDE"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58A5FA30"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Программное обеспечение, используемое</w:t>
            </w:r>
            <w:r w:rsidRPr="004A338E">
              <w:rPr>
                <w:rFonts w:ascii="Times New Roman" w:hAnsi="Times New Roman"/>
                <w:sz w:val="24"/>
                <w:szCs w:val="24"/>
              </w:rPr>
              <w:t xml:space="preserve"> при проектировании, конструировании и модернизации судов, плавучих сооружений, аппаратов</w:t>
            </w:r>
          </w:p>
        </w:tc>
      </w:tr>
      <w:tr w:rsidR="005A1047" w:rsidRPr="007754E7" w14:paraId="59D857BC" w14:textId="77777777" w:rsidTr="00D45273">
        <w:trPr>
          <w:jc w:val="center"/>
        </w:trPr>
        <w:tc>
          <w:tcPr>
            <w:tcW w:w="2624" w:type="dxa"/>
            <w:vMerge/>
          </w:tcPr>
          <w:p w14:paraId="1976A9D5" w14:textId="77777777" w:rsidR="005A1047" w:rsidRPr="007754E7" w:rsidRDefault="005A1047" w:rsidP="00501F99">
            <w:pPr>
              <w:rPr>
                <w:rFonts w:ascii="Times New Roman" w:eastAsia="Calibri" w:hAnsi="Times New Roman" w:cs="Times New Roman"/>
                <w:sz w:val="24"/>
                <w:szCs w:val="24"/>
              </w:rPr>
            </w:pPr>
          </w:p>
        </w:tc>
        <w:tc>
          <w:tcPr>
            <w:tcW w:w="4198" w:type="dxa"/>
            <w:vMerge/>
          </w:tcPr>
          <w:p w14:paraId="785E0E31" w14:textId="77777777" w:rsidR="005A1047" w:rsidRPr="007754E7" w:rsidRDefault="005A1047" w:rsidP="00501F99">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4B536862" w14:textId="77777777" w:rsidR="005A1047" w:rsidRPr="004A338E" w:rsidRDefault="005A1047" w:rsidP="00ED205E">
            <w:pPr>
              <w:jc w:val="both"/>
              <w:rPr>
                <w:rFonts w:ascii="Times New Roman" w:hAnsi="Times New Roman"/>
                <w:sz w:val="24"/>
                <w:szCs w:val="24"/>
              </w:rPr>
            </w:pPr>
            <w:r>
              <w:rPr>
                <w:rFonts w:ascii="Times New Roman" w:hAnsi="Times New Roman"/>
                <w:sz w:val="24"/>
                <w:szCs w:val="24"/>
              </w:rPr>
              <w:t>Порядок</w:t>
            </w:r>
            <w:r w:rsidRPr="004A338E">
              <w:rPr>
                <w:rFonts w:ascii="Times New Roman" w:hAnsi="Times New Roman"/>
                <w:sz w:val="24"/>
                <w:szCs w:val="24"/>
              </w:rPr>
              <w:t xml:space="preserve"> работы с электронным архивом документации</w:t>
            </w:r>
          </w:p>
        </w:tc>
      </w:tr>
      <w:tr w:rsidR="00ED205E" w:rsidRPr="007754E7" w14:paraId="2E19EDF3" w14:textId="77777777" w:rsidTr="000D170E">
        <w:trPr>
          <w:jc w:val="center"/>
        </w:trPr>
        <w:tc>
          <w:tcPr>
            <w:tcW w:w="2624" w:type="dxa"/>
            <w:vMerge w:val="restart"/>
          </w:tcPr>
          <w:p w14:paraId="5BAAA2DC" w14:textId="77777777" w:rsidR="00ED205E" w:rsidRPr="007754E7" w:rsidRDefault="00ED205E" w:rsidP="000D170E">
            <w:pPr>
              <w:suppressAutoHyphens/>
              <w:rPr>
                <w:rFonts w:ascii="Times New Roman" w:hAnsi="Times New Roman"/>
                <w:sz w:val="24"/>
                <w:szCs w:val="24"/>
              </w:rPr>
            </w:pPr>
            <w:r w:rsidRPr="007754E7">
              <w:rPr>
                <w:rFonts w:ascii="Times New Roman" w:hAnsi="Times New Roman"/>
                <w:sz w:val="24"/>
                <w:szCs w:val="24"/>
              </w:rPr>
              <w:t>ВД 03. Организация выполнения основных и вспомогательных судостроительных и судоремонтных работ коллективом исполнителей (бригадой)</w:t>
            </w:r>
          </w:p>
        </w:tc>
        <w:tc>
          <w:tcPr>
            <w:tcW w:w="4198" w:type="dxa"/>
            <w:vMerge w:val="restart"/>
          </w:tcPr>
          <w:p w14:paraId="3C36AA6A" w14:textId="77777777" w:rsidR="00ED205E" w:rsidRPr="007754E7" w:rsidRDefault="00ED205E" w:rsidP="000D170E">
            <w:pPr>
              <w:rPr>
                <w:rFonts w:ascii="Times New Roman" w:eastAsia="Calibri" w:hAnsi="Times New Roman" w:cs="Times New Roman"/>
                <w:sz w:val="24"/>
                <w:szCs w:val="24"/>
              </w:rPr>
            </w:pPr>
            <w:r w:rsidRPr="007754E7">
              <w:rPr>
                <w:rFonts w:ascii="Times New Roman" w:eastAsia="Calibri" w:hAnsi="Times New Roman" w:cs="Times New Roman"/>
                <w:sz w:val="24"/>
                <w:szCs w:val="24"/>
              </w:rPr>
              <w:t>ПК 3.1. Организовывать материально-техническое обеспечение производственных подразделений.</w:t>
            </w:r>
          </w:p>
        </w:tc>
        <w:tc>
          <w:tcPr>
            <w:tcW w:w="7738" w:type="dxa"/>
            <w:gridSpan w:val="2"/>
            <w:shd w:val="clear" w:color="auto" w:fill="auto"/>
          </w:tcPr>
          <w:p w14:paraId="18346BD8"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 xml:space="preserve">Навыки: </w:t>
            </w:r>
          </w:p>
        </w:tc>
      </w:tr>
      <w:tr w:rsidR="00ED205E" w:rsidRPr="007754E7" w14:paraId="7191BB81" w14:textId="77777777" w:rsidTr="000D170E">
        <w:trPr>
          <w:jc w:val="center"/>
        </w:trPr>
        <w:tc>
          <w:tcPr>
            <w:tcW w:w="2624" w:type="dxa"/>
            <w:vMerge/>
          </w:tcPr>
          <w:p w14:paraId="33CA4AC3"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2A2D941"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6C757837"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Анализа материально-технического обеспечения</w:t>
            </w:r>
          </w:p>
        </w:tc>
      </w:tr>
      <w:tr w:rsidR="00ED205E" w:rsidRPr="007754E7" w14:paraId="04DB2EAD" w14:textId="77777777" w:rsidTr="000D170E">
        <w:trPr>
          <w:jc w:val="center"/>
        </w:trPr>
        <w:tc>
          <w:tcPr>
            <w:tcW w:w="2624" w:type="dxa"/>
            <w:vMerge/>
          </w:tcPr>
          <w:p w14:paraId="7ED348DC"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A9F09A6"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1241E42C"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Обеспечения рабочих материалами, оснасткой, инструментами, оборудованием, необходимых для выполнения работ участка</w:t>
            </w:r>
          </w:p>
        </w:tc>
      </w:tr>
      <w:tr w:rsidR="00ED205E" w:rsidRPr="007754E7" w14:paraId="3C2C3FF1" w14:textId="77777777" w:rsidTr="000D170E">
        <w:trPr>
          <w:jc w:val="center"/>
        </w:trPr>
        <w:tc>
          <w:tcPr>
            <w:tcW w:w="2624" w:type="dxa"/>
            <w:vMerge/>
          </w:tcPr>
          <w:p w14:paraId="679A4949"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24FA5654"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32CEA211"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Обеспечения рабочих средствами индивидуальной защиты, специальной одеждой, обувью</w:t>
            </w:r>
          </w:p>
        </w:tc>
      </w:tr>
      <w:tr w:rsidR="00ED205E" w:rsidRPr="007754E7" w14:paraId="6A155698" w14:textId="77777777" w:rsidTr="000D170E">
        <w:trPr>
          <w:jc w:val="center"/>
        </w:trPr>
        <w:tc>
          <w:tcPr>
            <w:tcW w:w="2624" w:type="dxa"/>
            <w:vMerge/>
          </w:tcPr>
          <w:p w14:paraId="089DCB42"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288B5A20"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050D4B7B"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Подготовки предложений по материально-техническому обеспечению рабочих для выполнения плановых работ</w:t>
            </w:r>
          </w:p>
        </w:tc>
      </w:tr>
      <w:tr w:rsidR="00ED205E" w:rsidRPr="007754E7" w14:paraId="40E98138" w14:textId="77777777" w:rsidTr="000D170E">
        <w:trPr>
          <w:jc w:val="center"/>
        </w:trPr>
        <w:tc>
          <w:tcPr>
            <w:tcW w:w="2624" w:type="dxa"/>
            <w:vMerge/>
          </w:tcPr>
          <w:p w14:paraId="4FA7E5CD"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727C87B"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4C42FCCF"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Подготовки предложений по рационализации рабочих мест</w:t>
            </w:r>
          </w:p>
        </w:tc>
      </w:tr>
      <w:tr w:rsidR="00ED205E" w:rsidRPr="007754E7" w14:paraId="092EBD17" w14:textId="77777777" w:rsidTr="000D170E">
        <w:trPr>
          <w:jc w:val="center"/>
        </w:trPr>
        <w:tc>
          <w:tcPr>
            <w:tcW w:w="2624" w:type="dxa"/>
            <w:vMerge/>
          </w:tcPr>
          <w:p w14:paraId="590F0A06"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3100695D"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77D6DED0"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ED205E" w:rsidRPr="007754E7" w14:paraId="4E578A13" w14:textId="77777777" w:rsidTr="000D170E">
        <w:trPr>
          <w:jc w:val="center"/>
        </w:trPr>
        <w:tc>
          <w:tcPr>
            <w:tcW w:w="2624" w:type="dxa"/>
            <w:vMerge/>
          </w:tcPr>
          <w:p w14:paraId="6118C1A4"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DC9A9D1"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0C84665C"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Планировать подготовку материально-технического обеспечения производственной бригады</w:t>
            </w:r>
          </w:p>
        </w:tc>
      </w:tr>
      <w:tr w:rsidR="00ED205E" w:rsidRPr="007754E7" w14:paraId="6585FD69" w14:textId="77777777" w:rsidTr="000D170E">
        <w:trPr>
          <w:jc w:val="center"/>
        </w:trPr>
        <w:tc>
          <w:tcPr>
            <w:tcW w:w="2624" w:type="dxa"/>
            <w:vMerge/>
          </w:tcPr>
          <w:p w14:paraId="0F58CCA7"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CAFDCA9"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61B12FDC"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Определять износ оснастки, инструментов, оборудования и иного материально-технического обеспечения для своевременной замены</w:t>
            </w:r>
          </w:p>
        </w:tc>
      </w:tr>
      <w:tr w:rsidR="00ED205E" w:rsidRPr="007754E7" w14:paraId="28434F4C" w14:textId="77777777" w:rsidTr="000D170E">
        <w:trPr>
          <w:jc w:val="center"/>
        </w:trPr>
        <w:tc>
          <w:tcPr>
            <w:tcW w:w="2624" w:type="dxa"/>
            <w:vMerge/>
          </w:tcPr>
          <w:p w14:paraId="605793F6"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1AD43703"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5A4F1E1E"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Подготавливать предложения по материально-техническому обеспечению</w:t>
            </w:r>
          </w:p>
        </w:tc>
      </w:tr>
      <w:tr w:rsidR="00ED205E" w:rsidRPr="007754E7" w14:paraId="34727E8C" w14:textId="77777777" w:rsidTr="000D170E">
        <w:trPr>
          <w:jc w:val="center"/>
        </w:trPr>
        <w:tc>
          <w:tcPr>
            <w:tcW w:w="2624" w:type="dxa"/>
            <w:vMerge/>
          </w:tcPr>
          <w:p w14:paraId="3945EDC0"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ABEC21B"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13295A1B"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Использовать оргтехнику и программное обеспечение для текстовых документов на персональных компьютерах</w:t>
            </w:r>
          </w:p>
        </w:tc>
      </w:tr>
      <w:tr w:rsidR="00ED205E" w:rsidRPr="007754E7" w14:paraId="382C129C" w14:textId="77777777" w:rsidTr="000D170E">
        <w:trPr>
          <w:jc w:val="center"/>
        </w:trPr>
        <w:tc>
          <w:tcPr>
            <w:tcW w:w="2624" w:type="dxa"/>
            <w:vMerge/>
          </w:tcPr>
          <w:p w14:paraId="276D984D"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32789AD7"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57D8EDEA"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Применять информационные ресурсы, базы данных, электронные архивы при выполнении производственных задач</w:t>
            </w:r>
          </w:p>
        </w:tc>
      </w:tr>
      <w:tr w:rsidR="00ED205E" w:rsidRPr="007754E7" w14:paraId="0B357D8E" w14:textId="77777777" w:rsidTr="000D170E">
        <w:trPr>
          <w:jc w:val="center"/>
        </w:trPr>
        <w:tc>
          <w:tcPr>
            <w:tcW w:w="2624" w:type="dxa"/>
            <w:vMerge/>
          </w:tcPr>
          <w:p w14:paraId="0DD2B408"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75143B6"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339F8EC9"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Использовать прикладные компьютерные программы для изучения документации в электронном виде</w:t>
            </w:r>
          </w:p>
        </w:tc>
      </w:tr>
      <w:tr w:rsidR="00ED205E" w:rsidRPr="007754E7" w14:paraId="41E61E12" w14:textId="77777777" w:rsidTr="000D170E">
        <w:trPr>
          <w:jc w:val="center"/>
        </w:trPr>
        <w:tc>
          <w:tcPr>
            <w:tcW w:w="2624" w:type="dxa"/>
            <w:vMerge/>
          </w:tcPr>
          <w:p w14:paraId="1E1E5D78"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DF496DE"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7B4C870E"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Использовать аппаратное и программное обеспечение для создания, редактирования и оформления текстов профессионального назначения</w:t>
            </w:r>
          </w:p>
        </w:tc>
      </w:tr>
      <w:tr w:rsidR="00ED205E" w:rsidRPr="007754E7" w14:paraId="7DEBE17B" w14:textId="77777777" w:rsidTr="000D170E">
        <w:trPr>
          <w:jc w:val="center"/>
        </w:trPr>
        <w:tc>
          <w:tcPr>
            <w:tcW w:w="2624" w:type="dxa"/>
            <w:vMerge/>
          </w:tcPr>
          <w:p w14:paraId="341C674A"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0B3580D"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3B45C037"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Использовать системы автоматизированного проектирования (далее - CAD-системы) для работы с файлами конструкторской документации</w:t>
            </w:r>
          </w:p>
        </w:tc>
      </w:tr>
      <w:tr w:rsidR="00ED205E" w:rsidRPr="007754E7" w14:paraId="2A47EFA3" w14:textId="77777777" w:rsidTr="000D170E">
        <w:trPr>
          <w:jc w:val="center"/>
        </w:trPr>
        <w:tc>
          <w:tcPr>
            <w:tcW w:w="2624" w:type="dxa"/>
            <w:vMerge/>
          </w:tcPr>
          <w:p w14:paraId="5D363447"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38066BB"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6FF1CCBA"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ED205E" w:rsidRPr="007754E7" w14:paraId="58A98BC5" w14:textId="77777777" w:rsidTr="000D170E">
        <w:trPr>
          <w:jc w:val="center"/>
        </w:trPr>
        <w:tc>
          <w:tcPr>
            <w:tcW w:w="2624" w:type="dxa"/>
            <w:vMerge/>
          </w:tcPr>
          <w:p w14:paraId="24C101A1"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1B6846EC"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0A757F83"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Виды инструментов, оснастки, оборудования, необходимых рабочим для выполнения производственных задач</w:t>
            </w:r>
          </w:p>
        </w:tc>
      </w:tr>
      <w:tr w:rsidR="00ED205E" w:rsidRPr="007754E7" w14:paraId="23DB6DA0" w14:textId="77777777" w:rsidTr="000D170E">
        <w:trPr>
          <w:jc w:val="center"/>
        </w:trPr>
        <w:tc>
          <w:tcPr>
            <w:tcW w:w="2624" w:type="dxa"/>
            <w:vMerge/>
          </w:tcPr>
          <w:p w14:paraId="7B63F3D5"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48E2877"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1CB34143"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Средства индивидуальной защиты, применяемые при работах, их назначение и порядок использования</w:t>
            </w:r>
          </w:p>
        </w:tc>
      </w:tr>
      <w:tr w:rsidR="00ED205E" w:rsidRPr="007754E7" w14:paraId="0246B3F3" w14:textId="77777777" w:rsidTr="000D170E">
        <w:trPr>
          <w:jc w:val="center"/>
        </w:trPr>
        <w:tc>
          <w:tcPr>
            <w:tcW w:w="2624" w:type="dxa"/>
            <w:vMerge/>
          </w:tcPr>
          <w:p w14:paraId="34095523"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513FA87"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4A7EEC94"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Порядок подготовки предложений по материально-техническому обеспечению производственного персонала</w:t>
            </w:r>
          </w:p>
        </w:tc>
      </w:tr>
      <w:tr w:rsidR="00ED205E" w:rsidRPr="007754E7" w14:paraId="57D2E14A" w14:textId="77777777" w:rsidTr="000D170E">
        <w:trPr>
          <w:jc w:val="center"/>
        </w:trPr>
        <w:tc>
          <w:tcPr>
            <w:tcW w:w="2624" w:type="dxa"/>
            <w:vMerge/>
          </w:tcPr>
          <w:p w14:paraId="6D721E02"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DF61D6D"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75D3C253"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Программное обеспечение для текстовых документов на персональных компьютерах и порядок использования оргтехники</w:t>
            </w:r>
          </w:p>
        </w:tc>
      </w:tr>
      <w:tr w:rsidR="00ED205E" w:rsidRPr="007754E7" w14:paraId="154314C1" w14:textId="77777777" w:rsidTr="000D170E">
        <w:trPr>
          <w:jc w:val="center"/>
        </w:trPr>
        <w:tc>
          <w:tcPr>
            <w:tcW w:w="2624" w:type="dxa"/>
            <w:vMerge/>
          </w:tcPr>
          <w:p w14:paraId="5019A687"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316704C"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0EDED2A1"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Порядок планирования работ и подготовки производства</w:t>
            </w:r>
          </w:p>
        </w:tc>
      </w:tr>
      <w:tr w:rsidR="00ED205E" w:rsidRPr="007754E7" w14:paraId="24CADA37" w14:textId="77777777" w:rsidTr="000D170E">
        <w:trPr>
          <w:jc w:val="center"/>
        </w:trPr>
        <w:tc>
          <w:tcPr>
            <w:tcW w:w="2624" w:type="dxa"/>
            <w:vMerge/>
          </w:tcPr>
          <w:p w14:paraId="497FE550"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A8D068D"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1F413CEC"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Виды информационных ресурсов, применяемых на производстве, порядок работы в них</w:t>
            </w:r>
          </w:p>
        </w:tc>
      </w:tr>
      <w:tr w:rsidR="00ED205E" w:rsidRPr="007754E7" w14:paraId="1191FB07" w14:textId="77777777" w:rsidTr="000D170E">
        <w:trPr>
          <w:jc w:val="center"/>
        </w:trPr>
        <w:tc>
          <w:tcPr>
            <w:tcW w:w="2624" w:type="dxa"/>
            <w:vMerge/>
          </w:tcPr>
          <w:p w14:paraId="15223777"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CB68EA5"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628B358B"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Порядок работы с файловой системой</w:t>
            </w:r>
          </w:p>
        </w:tc>
      </w:tr>
      <w:tr w:rsidR="00ED205E" w:rsidRPr="007754E7" w14:paraId="5F878B78" w14:textId="77777777" w:rsidTr="000D170E">
        <w:trPr>
          <w:jc w:val="center"/>
        </w:trPr>
        <w:tc>
          <w:tcPr>
            <w:tcW w:w="2624" w:type="dxa"/>
            <w:vMerge/>
          </w:tcPr>
          <w:p w14:paraId="2857F3BE"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12E7C57"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7F64F7E8"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Основные форматы представления электронной графической и текстовой информации</w:t>
            </w:r>
          </w:p>
        </w:tc>
      </w:tr>
      <w:tr w:rsidR="00ED205E" w:rsidRPr="007754E7" w14:paraId="1796F1EB" w14:textId="77777777" w:rsidTr="000D170E">
        <w:trPr>
          <w:jc w:val="center"/>
        </w:trPr>
        <w:tc>
          <w:tcPr>
            <w:tcW w:w="2624" w:type="dxa"/>
            <w:vMerge/>
          </w:tcPr>
          <w:p w14:paraId="6DFE7519"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5DF3F9C"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70982381"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Виды, назначение и порядок применения устройств вывода графической и текстовой информации</w:t>
            </w:r>
          </w:p>
        </w:tc>
      </w:tr>
      <w:tr w:rsidR="00ED205E" w:rsidRPr="007754E7" w14:paraId="48730434" w14:textId="77777777" w:rsidTr="000D170E">
        <w:trPr>
          <w:jc w:val="center"/>
        </w:trPr>
        <w:tc>
          <w:tcPr>
            <w:tcW w:w="2624" w:type="dxa"/>
            <w:vMerge/>
          </w:tcPr>
          <w:p w14:paraId="14CB8723"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F0BF71F"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69143CF2"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CAD-системы: классы, наименования, возможности и порядок работы в них</w:t>
            </w:r>
          </w:p>
        </w:tc>
      </w:tr>
      <w:tr w:rsidR="00ED205E" w:rsidRPr="007754E7" w14:paraId="56A08543" w14:textId="77777777" w:rsidTr="000D170E">
        <w:trPr>
          <w:jc w:val="center"/>
        </w:trPr>
        <w:tc>
          <w:tcPr>
            <w:tcW w:w="2624" w:type="dxa"/>
            <w:vMerge/>
          </w:tcPr>
          <w:p w14:paraId="7F751521"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9B895D0"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49582C19"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Основные элементы интерфейса CAD-систем</w:t>
            </w:r>
          </w:p>
        </w:tc>
      </w:tr>
      <w:tr w:rsidR="00ED205E" w:rsidRPr="007754E7" w14:paraId="3F890340" w14:textId="77777777" w:rsidTr="000D170E">
        <w:trPr>
          <w:jc w:val="center"/>
        </w:trPr>
        <w:tc>
          <w:tcPr>
            <w:tcW w:w="2624" w:type="dxa"/>
            <w:vMerge/>
          </w:tcPr>
          <w:p w14:paraId="67252E6F"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18734306" w14:textId="77777777" w:rsidR="00ED205E" w:rsidRPr="007754E7" w:rsidRDefault="00ED205E" w:rsidP="000D170E">
            <w:pPr>
              <w:rPr>
                <w:rFonts w:ascii="Times New Roman" w:eastAsia="Calibri" w:hAnsi="Times New Roman" w:cs="Times New Roman"/>
                <w:sz w:val="24"/>
                <w:szCs w:val="24"/>
              </w:rPr>
            </w:pPr>
          </w:p>
        </w:tc>
        <w:tc>
          <w:tcPr>
            <w:tcW w:w="7738" w:type="dxa"/>
            <w:gridSpan w:val="2"/>
            <w:shd w:val="clear" w:color="auto" w:fill="auto"/>
          </w:tcPr>
          <w:p w14:paraId="18DF09D6" w14:textId="77777777" w:rsidR="00ED205E" w:rsidRPr="0034487B" w:rsidRDefault="00ED205E" w:rsidP="00ED205E">
            <w:pPr>
              <w:jc w:val="both"/>
              <w:rPr>
                <w:rFonts w:ascii="Times New Roman" w:hAnsi="Times New Roman"/>
                <w:b/>
                <w:sz w:val="24"/>
                <w:szCs w:val="24"/>
              </w:rPr>
            </w:pPr>
            <w:r w:rsidRPr="0034487B">
              <w:rPr>
                <w:rFonts w:ascii="Times New Roman" w:hAnsi="Times New Roman"/>
                <w:sz w:val="24"/>
                <w:szCs w:val="24"/>
              </w:rPr>
              <w:t>Порядок подготовки предложений по материально-техническому обеспечению бригады</w:t>
            </w:r>
          </w:p>
        </w:tc>
      </w:tr>
      <w:tr w:rsidR="00ED205E" w:rsidRPr="007754E7" w14:paraId="5CE3F119" w14:textId="77777777" w:rsidTr="000D170E">
        <w:trPr>
          <w:jc w:val="center"/>
        </w:trPr>
        <w:tc>
          <w:tcPr>
            <w:tcW w:w="2624" w:type="dxa"/>
            <w:vMerge/>
          </w:tcPr>
          <w:p w14:paraId="064E840C" w14:textId="77777777" w:rsidR="00ED205E" w:rsidRPr="007754E7" w:rsidRDefault="00ED205E" w:rsidP="000D170E">
            <w:pPr>
              <w:rPr>
                <w:rFonts w:ascii="Times New Roman" w:eastAsia="Calibri" w:hAnsi="Times New Roman" w:cs="Times New Roman"/>
                <w:sz w:val="24"/>
                <w:szCs w:val="24"/>
              </w:rPr>
            </w:pPr>
          </w:p>
        </w:tc>
        <w:tc>
          <w:tcPr>
            <w:tcW w:w="4198" w:type="dxa"/>
            <w:vMerge w:val="restart"/>
          </w:tcPr>
          <w:p w14:paraId="0D2C7304" w14:textId="77777777" w:rsidR="00ED205E" w:rsidRPr="007754E7" w:rsidRDefault="00ED205E" w:rsidP="000D170E">
            <w:pPr>
              <w:rPr>
                <w:rFonts w:ascii="Times New Roman" w:eastAsia="Calibri" w:hAnsi="Times New Roman" w:cs="Times New Roman"/>
                <w:sz w:val="24"/>
                <w:szCs w:val="24"/>
              </w:rPr>
            </w:pPr>
            <w:r w:rsidRPr="007754E7">
              <w:rPr>
                <w:rFonts w:ascii="Times New Roman" w:eastAsia="Calibri" w:hAnsi="Times New Roman" w:cs="Times New Roman"/>
                <w:sz w:val="24"/>
                <w:szCs w:val="24"/>
              </w:rPr>
              <w:t>ПК 3.2. Организовывать работу коллектива исполнителей.</w:t>
            </w:r>
          </w:p>
        </w:tc>
        <w:tc>
          <w:tcPr>
            <w:tcW w:w="7738" w:type="dxa"/>
            <w:gridSpan w:val="2"/>
            <w:tcBorders>
              <w:right w:val="single" w:sz="4" w:space="0" w:color="auto"/>
            </w:tcBorders>
            <w:shd w:val="clear" w:color="auto" w:fill="auto"/>
          </w:tcPr>
          <w:p w14:paraId="7D450BD5"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 xml:space="preserve">Навыки: </w:t>
            </w:r>
          </w:p>
        </w:tc>
      </w:tr>
      <w:tr w:rsidR="00ED205E" w:rsidRPr="007754E7" w14:paraId="062A96EE" w14:textId="77777777" w:rsidTr="000D170E">
        <w:trPr>
          <w:jc w:val="center"/>
        </w:trPr>
        <w:tc>
          <w:tcPr>
            <w:tcW w:w="2624" w:type="dxa"/>
            <w:vMerge/>
          </w:tcPr>
          <w:p w14:paraId="2FA53CB3"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1167917"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6304DF0"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Планирования задач для рабочих в соответствии с планом участка</w:t>
            </w:r>
          </w:p>
        </w:tc>
      </w:tr>
      <w:tr w:rsidR="00ED205E" w:rsidRPr="007754E7" w14:paraId="246E4DC2" w14:textId="77777777" w:rsidTr="000D170E">
        <w:trPr>
          <w:jc w:val="center"/>
        </w:trPr>
        <w:tc>
          <w:tcPr>
            <w:tcW w:w="2624" w:type="dxa"/>
            <w:vMerge/>
          </w:tcPr>
          <w:p w14:paraId="2AECD86B"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B373DF0"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14FFB73"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Обеспечения расстановки рабочих производственной бригады по рабочим местам, установки производственных задач</w:t>
            </w:r>
          </w:p>
        </w:tc>
      </w:tr>
      <w:tr w:rsidR="00ED205E" w:rsidRPr="007754E7" w14:paraId="1AA8D8EA" w14:textId="77777777" w:rsidTr="000D170E">
        <w:trPr>
          <w:jc w:val="center"/>
        </w:trPr>
        <w:tc>
          <w:tcPr>
            <w:tcW w:w="2624" w:type="dxa"/>
            <w:vMerge/>
          </w:tcPr>
          <w:p w14:paraId="36A9E35E"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2E846976"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8CEA551"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Организации проведения или непосредственного проведения инструктажей рабочих, соответствующих выполняемой работе</w:t>
            </w:r>
          </w:p>
        </w:tc>
      </w:tr>
      <w:tr w:rsidR="00ED205E" w:rsidRPr="007754E7" w14:paraId="458C6C0D" w14:textId="77777777" w:rsidTr="000D170E">
        <w:trPr>
          <w:jc w:val="center"/>
        </w:trPr>
        <w:tc>
          <w:tcPr>
            <w:tcW w:w="2624" w:type="dxa"/>
            <w:vMerge/>
          </w:tcPr>
          <w:p w14:paraId="5A963D3B"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0B7F16D"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BB5B924"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 xml:space="preserve">Контроля выполнения норм выработки рабочими при выполнении </w:t>
            </w:r>
            <w:r w:rsidRPr="00614308">
              <w:rPr>
                <w:rFonts w:ascii="Times New Roman" w:hAnsi="Times New Roman"/>
                <w:sz w:val="24"/>
                <w:szCs w:val="24"/>
              </w:rPr>
              <w:lastRenderedPageBreak/>
              <w:t>производственных задач</w:t>
            </w:r>
          </w:p>
        </w:tc>
      </w:tr>
      <w:tr w:rsidR="00ED205E" w:rsidRPr="007754E7" w14:paraId="2D8A28E3" w14:textId="77777777" w:rsidTr="000D170E">
        <w:trPr>
          <w:jc w:val="center"/>
        </w:trPr>
        <w:tc>
          <w:tcPr>
            <w:tcW w:w="2624" w:type="dxa"/>
            <w:vMerge/>
          </w:tcPr>
          <w:p w14:paraId="3719FD9F"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B23A0DD"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0DF31E7"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ED205E" w:rsidRPr="007754E7" w14:paraId="776789D0" w14:textId="77777777" w:rsidTr="000D170E">
        <w:trPr>
          <w:jc w:val="center"/>
        </w:trPr>
        <w:tc>
          <w:tcPr>
            <w:tcW w:w="2624" w:type="dxa"/>
            <w:vMerge/>
          </w:tcPr>
          <w:p w14:paraId="284F4842"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493E3DF"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89997F6"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Планировать производственную деятельность рабочих</w:t>
            </w:r>
          </w:p>
        </w:tc>
      </w:tr>
      <w:tr w:rsidR="00ED205E" w:rsidRPr="007754E7" w14:paraId="17049993" w14:textId="77777777" w:rsidTr="000D170E">
        <w:trPr>
          <w:jc w:val="center"/>
        </w:trPr>
        <w:tc>
          <w:tcPr>
            <w:tcW w:w="2624" w:type="dxa"/>
            <w:vMerge/>
          </w:tcPr>
          <w:p w14:paraId="5A1EDB69"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CD425E1"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1BE27AB"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Распределять производственные задачи в соответствии с квалификацией</w:t>
            </w:r>
          </w:p>
        </w:tc>
      </w:tr>
      <w:tr w:rsidR="00ED205E" w:rsidRPr="007754E7" w14:paraId="03BE1573" w14:textId="77777777" w:rsidTr="000D170E">
        <w:trPr>
          <w:jc w:val="center"/>
        </w:trPr>
        <w:tc>
          <w:tcPr>
            <w:tcW w:w="2624" w:type="dxa"/>
            <w:vMerge/>
          </w:tcPr>
          <w:p w14:paraId="268456B3"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3DFED0A4"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3970595"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Координировать действия рабочих и контролировать выполнение поставленных задач</w:t>
            </w:r>
          </w:p>
        </w:tc>
      </w:tr>
      <w:tr w:rsidR="00ED205E" w:rsidRPr="007754E7" w14:paraId="02CFF212" w14:textId="77777777" w:rsidTr="000D170E">
        <w:trPr>
          <w:jc w:val="center"/>
        </w:trPr>
        <w:tc>
          <w:tcPr>
            <w:tcW w:w="2624" w:type="dxa"/>
            <w:vMerge/>
          </w:tcPr>
          <w:p w14:paraId="2E499B0B"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8CDCCA9"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A315D2A"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Определять потребность в персонале для выполнения плановых задач участка</w:t>
            </w:r>
          </w:p>
        </w:tc>
      </w:tr>
      <w:tr w:rsidR="00ED205E" w:rsidRPr="007754E7" w14:paraId="1F43AED6" w14:textId="77777777" w:rsidTr="000D170E">
        <w:trPr>
          <w:jc w:val="center"/>
        </w:trPr>
        <w:tc>
          <w:tcPr>
            <w:tcW w:w="2624" w:type="dxa"/>
            <w:vMerge/>
          </w:tcPr>
          <w:p w14:paraId="7E865FE5"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419DFB7"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FA81BE9"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Анализировать фактическую выработку рабочих в производственной деятельности</w:t>
            </w:r>
          </w:p>
        </w:tc>
      </w:tr>
      <w:tr w:rsidR="00ED205E" w:rsidRPr="007754E7" w14:paraId="17A9C39F" w14:textId="77777777" w:rsidTr="000D170E">
        <w:trPr>
          <w:jc w:val="center"/>
        </w:trPr>
        <w:tc>
          <w:tcPr>
            <w:tcW w:w="2624" w:type="dxa"/>
            <w:vMerge/>
          </w:tcPr>
          <w:p w14:paraId="0296FE85"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5AEDF53"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50BA5709"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ED205E" w:rsidRPr="007754E7" w14:paraId="156D0FE7" w14:textId="77777777" w:rsidTr="000D170E">
        <w:trPr>
          <w:jc w:val="center"/>
        </w:trPr>
        <w:tc>
          <w:tcPr>
            <w:tcW w:w="2624" w:type="dxa"/>
            <w:vMerge/>
          </w:tcPr>
          <w:p w14:paraId="66C26BF3"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BB4242A"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58DC45C2"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Порядок</w:t>
            </w:r>
            <w:r w:rsidRPr="00614308">
              <w:rPr>
                <w:rFonts w:ascii="Times New Roman" w:hAnsi="Times New Roman"/>
                <w:sz w:val="24"/>
                <w:szCs w:val="24"/>
              </w:rPr>
              <w:t xml:space="preserve"> планирования производственной деятельности участка</w:t>
            </w:r>
          </w:p>
        </w:tc>
      </w:tr>
      <w:tr w:rsidR="00ED205E" w:rsidRPr="007754E7" w14:paraId="4EAB5856" w14:textId="77777777" w:rsidTr="000D170E">
        <w:trPr>
          <w:jc w:val="center"/>
        </w:trPr>
        <w:tc>
          <w:tcPr>
            <w:tcW w:w="2624" w:type="dxa"/>
            <w:vMerge/>
          </w:tcPr>
          <w:p w14:paraId="1407BE07"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811D35C"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EE62878"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Виды инструктажей, порядок и периодичность</w:t>
            </w:r>
            <w:r w:rsidRPr="00614308">
              <w:rPr>
                <w:rFonts w:ascii="Times New Roman" w:hAnsi="Times New Roman"/>
                <w:sz w:val="24"/>
                <w:szCs w:val="24"/>
              </w:rPr>
              <w:t xml:space="preserve"> их проведения</w:t>
            </w:r>
          </w:p>
        </w:tc>
      </w:tr>
      <w:tr w:rsidR="00ED205E" w:rsidRPr="007754E7" w14:paraId="577A0A3A" w14:textId="77777777" w:rsidTr="000D170E">
        <w:trPr>
          <w:jc w:val="center"/>
        </w:trPr>
        <w:tc>
          <w:tcPr>
            <w:tcW w:w="2624" w:type="dxa"/>
            <w:vMerge/>
          </w:tcPr>
          <w:p w14:paraId="1E68C5CB"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3478BB76"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16BC78FC"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Распределение</w:t>
            </w:r>
            <w:r w:rsidRPr="00614308">
              <w:rPr>
                <w:rFonts w:ascii="Times New Roman" w:hAnsi="Times New Roman"/>
                <w:sz w:val="24"/>
                <w:szCs w:val="24"/>
              </w:rPr>
              <w:t xml:space="preserve"> трудовых функций между рабочими участка в зависимости от разрядов (уровня квалификации)</w:t>
            </w:r>
          </w:p>
        </w:tc>
      </w:tr>
      <w:tr w:rsidR="00ED205E" w:rsidRPr="007754E7" w14:paraId="729304D9" w14:textId="77777777" w:rsidTr="000D170E">
        <w:trPr>
          <w:jc w:val="center"/>
        </w:trPr>
        <w:tc>
          <w:tcPr>
            <w:tcW w:w="2624" w:type="dxa"/>
            <w:vMerge/>
          </w:tcPr>
          <w:p w14:paraId="7FE73320"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3A14D95"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E2A29D1"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Норм</w:t>
            </w:r>
            <w:r>
              <w:rPr>
                <w:rFonts w:ascii="Times New Roman" w:hAnsi="Times New Roman"/>
                <w:sz w:val="24"/>
                <w:szCs w:val="24"/>
              </w:rPr>
              <w:t>ы выработки, порядок</w:t>
            </w:r>
            <w:r w:rsidRPr="00614308">
              <w:rPr>
                <w:rFonts w:ascii="Times New Roman" w:hAnsi="Times New Roman"/>
                <w:sz w:val="24"/>
                <w:szCs w:val="24"/>
              </w:rPr>
              <w:t xml:space="preserve"> их расчета</w:t>
            </w:r>
          </w:p>
        </w:tc>
      </w:tr>
      <w:tr w:rsidR="00ED205E" w:rsidRPr="007754E7" w14:paraId="010480F0" w14:textId="77777777" w:rsidTr="000D170E">
        <w:trPr>
          <w:jc w:val="center"/>
        </w:trPr>
        <w:tc>
          <w:tcPr>
            <w:tcW w:w="2624" w:type="dxa"/>
            <w:vMerge/>
          </w:tcPr>
          <w:p w14:paraId="0D2DF571" w14:textId="77777777" w:rsidR="00ED205E" w:rsidRPr="007754E7" w:rsidRDefault="00ED205E" w:rsidP="000D170E">
            <w:pPr>
              <w:rPr>
                <w:rFonts w:ascii="Times New Roman" w:eastAsia="Calibri" w:hAnsi="Times New Roman" w:cs="Times New Roman"/>
                <w:sz w:val="24"/>
                <w:szCs w:val="24"/>
              </w:rPr>
            </w:pPr>
          </w:p>
        </w:tc>
        <w:tc>
          <w:tcPr>
            <w:tcW w:w="4198" w:type="dxa"/>
            <w:vMerge w:val="restart"/>
          </w:tcPr>
          <w:p w14:paraId="372DA63A" w14:textId="77777777" w:rsidR="00ED205E" w:rsidRPr="007754E7" w:rsidRDefault="00ED205E" w:rsidP="000D170E">
            <w:pPr>
              <w:rPr>
                <w:rFonts w:ascii="Times New Roman" w:eastAsia="Calibri" w:hAnsi="Times New Roman" w:cs="Times New Roman"/>
                <w:sz w:val="24"/>
                <w:szCs w:val="24"/>
              </w:rPr>
            </w:pPr>
            <w:r w:rsidRPr="007754E7">
              <w:rPr>
                <w:rFonts w:ascii="Times New Roman" w:eastAsia="Calibri" w:hAnsi="Times New Roman" w:cs="Times New Roman"/>
                <w:sz w:val="24"/>
                <w:szCs w:val="24"/>
              </w:rPr>
              <w:t>ПК 3.3. Оформлять документацию по производственно-хозяйственной деятельности подразделения предприятия.</w:t>
            </w:r>
          </w:p>
        </w:tc>
        <w:tc>
          <w:tcPr>
            <w:tcW w:w="7738" w:type="dxa"/>
            <w:gridSpan w:val="2"/>
            <w:tcBorders>
              <w:right w:val="single" w:sz="4" w:space="0" w:color="auto"/>
            </w:tcBorders>
            <w:shd w:val="clear" w:color="auto" w:fill="auto"/>
          </w:tcPr>
          <w:p w14:paraId="6D4EBF0E"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 xml:space="preserve">Навыки: </w:t>
            </w:r>
          </w:p>
        </w:tc>
      </w:tr>
      <w:tr w:rsidR="00ED205E" w:rsidRPr="007754E7" w14:paraId="01394262" w14:textId="77777777" w:rsidTr="000D170E">
        <w:trPr>
          <w:jc w:val="center"/>
        </w:trPr>
        <w:tc>
          <w:tcPr>
            <w:tcW w:w="2624" w:type="dxa"/>
            <w:vMerge/>
          </w:tcPr>
          <w:p w14:paraId="24D32C9D"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4634A11"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01D5B03"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Ведения документации по использованию материально-технических средств работниками</w:t>
            </w:r>
          </w:p>
        </w:tc>
      </w:tr>
      <w:tr w:rsidR="00ED205E" w:rsidRPr="007754E7" w14:paraId="4681828F" w14:textId="77777777" w:rsidTr="000D170E">
        <w:trPr>
          <w:jc w:val="center"/>
        </w:trPr>
        <w:tc>
          <w:tcPr>
            <w:tcW w:w="2624" w:type="dxa"/>
            <w:vMerge/>
          </w:tcPr>
          <w:p w14:paraId="0CB4573D"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D837265"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6C88ACC"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Оформления первичных документов по учету рабочего времени, выработки, заработной платы, простоев</w:t>
            </w:r>
          </w:p>
        </w:tc>
      </w:tr>
      <w:tr w:rsidR="00ED205E" w:rsidRPr="007754E7" w14:paraId="6098F6DE" w14:textId="77777777" w:rsidTr="000D170E">
        <w:trPr>
          <w:jc w:val="center"/>
        </w:trPr>
        <w:tc>
          <w:tcPr>
            <w:tcW w:w="2624" w:type="dxa"/>
            <w:vMerge/>
          </w:tcPr>
          <w:p w14:paraId="717A889B"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4D7884A"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5B943A99"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Оформления и согласования сопроводительной документации для работ, выполняемых рабочими в помещениях с ограниченным допуском</w:t>
            </w:r>
          </w:p>
        </w:tc>
      </w:tr>
      <w:tr w:rsidR="00ED205E" w:rsidRPr="007754E7" w14:paraId="2D02E3E3" w14:textId="77777777" w:rsidTr="000D170E">
        <w:trPr>
          <w:jc w:val="center"/>
        </w:trPr>
        <w:tc>
          <w:tcPr>
            <w:tcW w:w="2624" w:type="dxa"/>
            <w:vMerge/>
          </w:tcPr>
          <w:p w14:paraId="67438314"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24088DB4"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730FA65"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ED205E" w:rsidRPr="007754E7" w14:paraId="36C767E5" w14:textId="77777777" w:rsidTr="000D170E">
        <w:trPr>
          <w:jc w:val="center"/>
        </w:trPr>
        <w:tc>
          <w:tcPr>
            <w:tcW w:w="2624" w:type="dxa"/>
            <w:vMerge/>
          </w:tcPr>
          <w:p w14:paraId="62ED4438"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35F007F"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EA2CE0C"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Вести и оформлять учетную документацию по использованию материально-технических средств работниками</w:t>
            </w:r>
          </w:p>
        </w:tc>
      </w:tr>
      <w:tr w:rsidR="00ED205E" w:rsidRPr="007754E7" w14:paraId="7FC53C55" w14:textId="77777777" w:rsidTr="000D170E">
        <w:trPr>
          <w:jc w:val="center"/>
        </w:trPr>
        <w:tc>
          <w:tcPr>
            <w:tcW w:w="2624" w:type="dxa"/>
            <w:vMerge/>
          </w:tcPr>
          <w:p w14:paraId="1AE98540"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BA99F8D"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55A99A7"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Оформлять первичную документацию по учету рабочего времени, выработки рабочих</w:t>
            </w:r>
          </w:p>
        </w:tc>
      </w:tr>
      <w:tr w:rsidR="00ED205E" w:rsidRPr="007754E7" w14:paraId="30F50F54" w14:textId="77777777" w:rsidTr="000D170E">
        <w:trPr>
          <w:jc w:val="center"/>
        </w:trPr>
        <w:tc>
          <w:tcPr>
            <w:tcW w:w="2624" w:type="dxa"/>
            <w:vMerge/>
          </w:tcPr>
          <w:p w14:paraId="4CA89093"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9BF2F71"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68BEC4D"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Оформлять сопроводительные документы для работ в помещениях с ограниченным доступом</w:t>
            </w:r>
          </w:p>
        </w:tc>
      </w:tr>
      <w:tr w:rsidR="00ED205E" w:rsidRPr="007754E7" w14:paraId="6806E254" w14:textId="77777777" w:rsidTr="000D170E">
        <w:trPr>
          <w:jc w:val="center"/>
        </w:trPr>
        <w:tc>
          <w:tcPr>
            <w:tcW w:w="2624" w:type="dxa"/>
            <w:vMerge/>
          </w:tcPr>
          <w:p w14:paraId="4459DCB0"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674173E"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EAC6E0D"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Использовать прикладные компьютерные программы для подготовки документации</w:t>
            </w:r>
          </w:p>
        </w:tc>
      </w:tr>
      <w:tr w:rsidR="00ED205E" w:rsidRPr="007754E7" w14:paraId="5DD7DAA8" w14:textId="77777777" w:rsidTr="000D170E">
        <w:trPr>
          <w:jc w:val="center"/>
        </w:trPr>
        <w:tc>
          <w:tcPr>
            <w:tcW w:w="2624" w:type="dxa"/>
            <w:vMerge/>
          </w:tcPr>
          <w:p w14:paraId="6B25A939"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1ED9E173"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7AAC86E"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ED205E" w:rsidRPr="007754E7" w14:paraId="583D6E00" w14:textId="77777777" w:rsidTr="000D170E">
        <w:trPr>
          <w:jc w:val="center"/>
        </w:trPr>
        <w:tc>
          <w:tcPr>
            <w:tcW w:w="2624" w:type="dxa"/>
            <w:vMerge/>
          </w:tcPr>
          <w:p w14:paraId="3CEC4FCD"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0BE2D1C"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AD56982"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Виды</w:t>
            </w:r>
            <w:r w:rsidRPr="00614308">
              <w:rPr>
                <w:rFonts w:ascii="Times New Roman" w:hAnsi="Times New Roman"/>
                <w:sz w:val="24"/>
                <w:szCs w:val="24"/>
              </w:rPr>
              <w:t xml:space="preserve"> документов для организации обеспечения материально-техническими средствами производства</w:t>
            </w:r>
          </w:p>
        </w:tc>
      </w:tr>
      <w:tr w:rsidR="00ED205E" w:rsidRPr="007754E7" w14:paraId="1E1A5B2C" w14:textId="77777777" w:rsidTr="000D170E">
        <w:trPr>
          <w:jc w:val="center"/>
        </w:trPr>
        <w:tc>
          <w:tcPr>
            <w:tcW w:w="2624" w:type="dxa"/>
            <w:vMerge/>
          </w:tcPr>
          <w:p w14:paraId="47B1E4AB"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E9E58D4"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BC27549"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Виды</w:t>
            </w:r>
            <w:r w:rsidRPr="00614308">
              <w:rPr>
                <w:rFonts w:ascii="Times New Roman" w:hAnsi="Times New Roman"/>
                <w:sz w:val="24"/>
                <w:szCs w:val="24"/>
              </w:rPr>
              <w:t xml:space="preserve"> первичных документов для учета рабочего времени, выработки, формирования заработной платы рабочих</w:t>
            </w:r>
          </w:p>
        </w:tc>
      </w:tr>
      <w:tr w:rsidR="00ED205E" w:rsidRPr="007754E7" w14:paraId="7ECDBBCF" w14:textId="77777777" w:rsidTr="000D170E">
        <w:trPr>
          <w:jc w:val="center"/>
        </w:trPr>
        <w:tc>
          <w:tcPr>
            <w:tcW w:w="2624" w:type="dxa"/>
            <w:vMerge/>
          </w:tcPr>
          <w:p w14:paraId="74285EF4"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BCFAAC7"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8D7831C"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Виды</w:t>
            </w:r>
            <w:r w:rsidRPr="00614308">
              <w:rPr>
                <w:rFonts w:ascii="Times New Roman" w:hAnsi="Times New Roman"/>
                <w:sz w:val="24"/>
                <w:szCs w:val="24"/>
              </w:rPr>
              <w:t xml:space="preserve"> документов для выполнения работ в помещениях с ограниченным доступом, порядок их оформления и согласования</w:t>
            </w:r>
          </w:p>
        </w:tc>
      </w:tr>
      <w:tr w:rsidR="00ED205E" w:rsidRPr="007754E7" w14:paraId="13821ABC" w14:textId="77777777" w:rsidTr="000D170E">
        <w:trPr>
          <w:jc w:val="center"/>
        </w:trPr>
        <w:tc>
          <w:tcPr>
            <w:tcW w:w="2624" w:type="dxa"/>
            <w:vMerge/>
          </w:tcPr>
          <w:p w14:paraId="35AAF11B"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9F06ADA"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1740296E"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Текстовые процессоры, программное обеспечение</w:t>
            </w:r>
            <w:r w:rsidRPr="00614308">
              <w:rPr>
                <w:rFonts w:ascii="Times New Roman" w:hAnsi="Times New Roman"/>
                <w:sz w:val="24"/>
                <w:szCs w:val="24"/>
              </w:rPr>
              <w:t xml:space="preserve"> п</w:t>
            </w:r>
            <w:r>
              <w:rPr>
                <w:rFonts w:ascii="Times New Roman" w:hAnsi="Times New Roman"/>
                <w:sz w:val="24"/>
                <w:szCs w:val="24"/>
              </w:rPr>
              <w:t>ерсональных компьютеров, порядок</w:t>
            </w:r>
            <w:r w:rsidRPr="00614308">
              <w:rPr>
                <w:rFonts w:ascii="Times New Roman" w:hAnsi="Times New Roman"/>
                <w:sz w:val="24"/>
                <w:szCs w:val="24"/>
              </w:rPr>
              <w:t xml:space="preserve"> использования оргтехники</w:t>
            </w:r>
          </w:p>
        </w:tc>
      </w:tr>
      <w:tr w:rsidR="00ED205E" w:rsidRPr="007754E7" w14:paraId="5686C498" w14:textId="77777777" w:rsidTr="000D170E">
        <w:trPr>
          <w:jc w:val="center"/>
        </w:trPr>
        <w:tc>
          <w:tcPr>
            <w:tcW w:w="2624" w:type="dxa"/>
            <w:vMerge/>
          </w:tcPr>
          <w:p w14:paraId="01485380" w14:textId="77777777" w:rsidR="00ED205E" w:rsidRPr="007754E7" w:rsidRDefault="00ED205E" w:rsidP="000D170E">
            <w:pPr>
              <w:rPr>
                <w:rFonts w:ascii="Times New Roman" w:eastAsia="Calibri" w:hAnsi="Times New Roman" w:cs="Times New Roman"/>
                <w:sz w:val="24"/>
                <w:szCs w:val="24"/>
              </w:rPr>
            </w:pPr>
          </w:p>
        </w:tc>
        <w:tc>
          <w:tcPr>
            <w:tcW w:w="4198" w:type="dxa"/>
            <w:vMerge w:val="restart"/>
          </w:tcPr>
          <w:p w14:paraId="4EB807A0" w14:textId="77777777" w:rsidR="00ED205E" w:rsidRPr="007754E7" w:rsidRDefault="00ED205E" w:rsidP="000D170E">
            <w:pPr>
              <w:rPr>
                <w:rFonts w:ascii="Times New Roman" w:eastAsia="Calibri" w:hAnsi="Times New Roman" w:cs="Times New Roman"/>
                <w:sz w:val="24"/>
                <w:szCs w:val="24"/>
              </w:rPr>
            </w:pPr>
            <w:r w:rsidRPr="007754E7">
              <w:rPr>
                <w:rFonts w:ascii="Times New Roman" w:eastAsia="Calibri" w:hAnsi="Times New Roman" w:cs="Times New Roman"/>
                <w:sz w:val="24"/>
                <w:szCs w:val="24"/>
              </w:rPr>
              <w:t>ПК 3.4. Осуществлять контроль над деятельностью коллектива исполнителей.</w:t>
            </w:r>
          </w:p>
        </w:tc>
        <w:tc>
          <w:tcPr>
            <w:tcW w:w="7738" w:type="dxa"/>
            <w:gridSpan w:val="2"/>
            <w:tcBorders>
              <w:right w:val="single" w:sz="4" w:space="0" w:color="auto"/>
            </w:tcBorders>
            <w:shd w:val="clear" w:color="auto" w:fill="auto"/>
          </w:tcPr>
          <w:p w14:paraId="050972D3"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 xml:space="preserve">Навыки: </w:t>
            </w:r>
          </w:p>
        </w:tc>
      </w:tr>
      <w:tr w:rsidR="00ED205E" w:rsidRPr="007754E7" w14:paraId="13A43D6A" w14:textId="77777777" w:rsidTr="000D170E">
        <w:trPr>
          <w:jc w:val="center"/>
        </w:trPr>
        <w:tc>
          <w:tcPr>
            <w:tcW w:w="2624" w:type="dxa"/>
            <w:vMerge/>
          </w:tcPr>
          <w:p w14:paraId="0B30E10D"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D365D6D"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59AB1728"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Контроля сроков выполнения производственных задач рабочими участка</w:t>
            </w:r>
          </w:p>
        </w:tc>
      </w:tr>
      <w:tr w:rsidR="00ED205E" w:rsidRPr="007754E7" w14:paraId="359E33B4" w14:textId="77777777" w:rsidTr="000D170E">
        <w:trPr>
          <w:jc w:val="center"/>
        </w:trPr>
        <w:tc>
          <w:tcPr>
            <w:tcW w:w="2624" w:type="dxa"/>
            <w:vMerge/>
          </w:tcPr>
          <w:p w14:paraId="1ED4C3DB"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36A72D0"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5C36FA1"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Контроля соблюдения требований охраны труда и пожарной безопасности рабочими производственной бригады при выполнении работ</w:t>
            </w:r>
          </w:p>
        </w:tc>
      </w:tr>
      <w:tr w:rsidR="00ED205E" w:rsidRPr="007754E7" w14:paraId="714E8414" w14:textId="77777777" w:rsidTr="000D170E">
        <w:trPr>
          <w:jc w:val="center"/>
        </w:trPr>
        <w:tc>
          <w:tcPr>
            <w:tcW w:w="2624" w:type="dxa"/>
            <w:vMerge/>
          </w:tcPr>
          <w:p w14:paraId="11324D6C"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1D0D138"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52F738E5"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Контроля правильного использования оборудования, станков, инструментов, приборов при выполнении работ;</w:t>
            </w:r>
          </w:p>
        </w:tc>
      </w:tr>
      <w:tr w:rsidR="00ED205E" w:rsidRPr="007754E7" w14:paraId="39F42744" w14:textId="77777777" w:rsidTr="000D170E">
        <w:trPr>
          <w:jc w:val="center"/>
        </w:trPr>
        <w:tc>
          <w:tcPr>
            <w:tcW w:w="2624" w:type="dxa"/>
            <w:vMerge/>
          </w:tcPr>
          <w:p w14:paraId="6C2DD9C4"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360820A0"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0D86DAB"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Контроля соблюдения рабочими трудовой дисциплины</w:t>
            </w:r>
          </w:p>
        </w:tc>
      </w:tr>
      <w:tr w:rsidR="00ED205E" w:rsidRPr="007754E7" w14:paraId="18D560F1" w14:textId="77777777" w:rsidTr="000D170E">
        <w:trPr>
          <w:jc w:val="center"/>
        </w:trPr>
        <w:tc>
          <w:tcPr>
            <w:tcW w:w="2624" w:type="dxa"/>
            <w:vMerge/>
          </w:tcPr>
          <w:p w14:paraId="66933624"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3890E622"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9D98523"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ED205E" w:rsidRPr="007754E7" w14:paraId="1286DE32" w14:textId="77777777" w:rsidTr="000D170E">
        <w:trPr>
          <w:jc w:val="center"/>
        </w:trPr>
        <w:tc>
          <w:tcPr>
            <w:tcW w:w="2624" w:type="dxa"/>
            <w:vMerge/>
          </w:tcPr>
          <w:p w14:paraId="4CF4AD21"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1A2B1F0"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3991340E"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Анализировать результаты производственной деятельности рабочих участка (производственной бригады);</w:t>
            </w:r>
          </w:p>
        </w:tc>
      </w:tr>
      <w:tr w:rsidR="00ED205E" w:rsidRPr="007754E7" w14:paraId="0FF4BBFB" w14:textId="77777777" w:rsidTr="000D170E">
        <w:trPr>
          <w:jc w:val="center"/>
        </w:trPr>
        <w:tc>
          <w:tcPr>
            <w:tcW w:w="2624" w:type="dxa"/>
            <w:vMerge/>
          </w:tcPr>
          <w:p w14:paraId="5B06E739"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32E1655A"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BF9F9E7"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Применять методы производственного планирования работ</w:t>
            </w:r>
          </w:p>
        </w:tc>
      </w:tr>
      <w:tr w:rsidR="00ED205E" w:rsidRPr="007754E7" w14:paraId="00C7F9DE" w14:textId="77777777" w:rsidTr="000D170E">
        <w:trPr>
          <w:jc w:val="center"/>
        </w:trPr>
        <w:tc>
          <w:tcPr>
            <w:tcW w:w="2624" w:type="dxa"/>
            <w:vMerge/>
          </w:tcPr>
          <w:p w14:paraId="3ADC5457"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319C6460"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57C37763"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Контролировать соблюдение рабочими требований охраны труда и пожарной безопасности при выполнении работ</w:t>
            </w:r>
          </w:p>
        </w:tc>
      </w:tr>
      <w:tr w:rsidR="00ED205E" w:rsidRPr="007754E7" w14:paraId="79C6383A" w14:textId="77777777" w:rsidTr="000D170E">
        <w:trPr>
          <w:jc w:val="center"/>
        </w:trPr>
        <w:tc>
          <w:tcPr>
            <w:tcW w:w="2624" w:type="dxa"/>
            <w:vMerge/>
          </w:tcPr>
          <w:p w14:paraId="12C97884"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62122A4"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503AC5E1"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Контролировать соблюдение трудовой дисциплины рабочими</w:t>
            </w:r>
          </w:p>
        </w:tc>
      </w:tr>
      <w:tr w:rsidR="00ED205E" w:rsidRPr="007754E7" w14:paraId="2959A10F" w14:textId="77777777" w:rsidTr="000D170E">
        <w:trPr>
          <w:jc w:val="center"/>
        </w:trPr>
        <w:tc>
          <w:tcPr>
            <w:tcW w:w="2624" w:type="dxa"/>
            <w:vMerge/>
          </w:tcPr>
          <w:p w14:paraId="44681410"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7D6818D"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B34F2F6"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ED205E" w:rsidRPr="007754E7" w14:paraId="1E3E6F2D" w14:textId="77777777" w:rsidTr="000D170E">
        <w:trPr>
          <w:jc w:val="center"/>
        </w:trPr>
        <w:tc>
          <w:tcPr>
            <w:tcW w:w="2624" w:type="dxa"/>
            <w:vMerge/>
          </w:tcPr>
          <w:p w14:paraId="6E84802F"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C366CB4"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EF5294D"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Методы</w:t>
            </w:r>
            <w:r w:rsidRPr="00614308">
              <w:rPr>
                <w:rFonts w:ascii="Times New Roman" w:hAnsi="Times New Roman"/>
                <w:sz w:val="24"/>
                <w:szCs w:val="24"/>
              </w:rPr>
              <w:t xml:space="preserve"> производственного планирования работ и контроля над сроками выполнения</w:t>
            </w:r>
          </w:p>
        </w:tc>
      </w:tr>
      <w:tr w:rsidR="00ED205E" w:rsidRPr="007754E7" w14:paraId="27747DA4" w14:textId="77777777" w:rsidTr="000D170E">
        <w:trPr>
          <w:jc w:val="center"/>
        </w:trPr>
        <w:tc>
          <w:tcPr>
            <w:tcW w:w="2624" w:type="dxa"/>
            <w:vMerge/>
          </w:tcPr>
          <w:p w14:paraId="5C3BE318"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083F015"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09DF95E"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Технологические процессы, выполняемые</w:t>
            </w:r>
            <w:r w:rsidRPr="00614308">
              <w:rPr>
                <w:rFonts w:ascii="Times New Roman" w:hAnsi="Times New Roman"/>
                <w:sz w:val="24"/>
                <w:szCs w:val="24"/>
              </w:rPr>
              <w:t xml:space="preserve"> производственными брига</w:t>
            </w:r>
            <w:r>
              <w:rPr>
                <w:rFonts w:ascii="Times New Roman" w:hAnsi="Times New Roman"/>
                <w:sz w:val="24"/>
                <w:szCs w:val="24"/>
              </w:rPr>
              <w:t>дами в судостроении, технические</w:t>
            </w:r>
            <w:r w:rsidRPr="00614308">
              <w:rPr>
                <w:rFonts w:ascii="Times New Roman" w:hAnsi="Times New Roman"/>
                <w:sz w:val="24"/>
                <w:szCs w:val="24"/>
              </w:rPr>
              <w:t xml:space="preserve"> характеристик</w:t>
            </w:r>
            <w:r>
              <w:rPr>
                <w:rFonts w:ascii="Times New Roman" w:hAnsi="Times New Roman"/>
                <w:sz w:val="24"/>
                <w:szCs w:val="24"/>
              </w:rPr>
              <w:t>и и принцип</w:t>
            </w:r>
            <w:r w:rsidRPr="00614308">
              <w:rPr>
                <w:rFonts w:ascii="Times New Roman" w:hAnsi="Times New Roman"/>
                <w:sz w:val="24"/>
                <w:szCs w:val="24"/>
              </w:rPr>
              <w:t xml:space="preserve"> работы используемого оборудования</w:t>
            </w:r>
          </w:p>
        </w:tc>
      </w:tr>
      <w:tr w:rsidR="00ED205E" w:rsidRPr="007754E7" w14:paraId="7E6D43AB" w14:textId="77777777" w:rsidTr="000D170E">
        <w:trPr>
          <w:jc w:val="center"/>
        </w:trPr>
        <w:tc>
          <w:tcPr>
            <w:tcW w:w="2624" w:type="dxa"/>
            <w:vMerge/>
          </w:tcPr>
          <w:p w14:paraId="3B04D080"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42BF82C3"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48083886"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Требования</w:t>
            </w:r>
            <w:r w:rsidRPr="00614308">
              <w:rPr>
                <w:rFonts w:ascii="Times New Roman" w:hAnsi="Times New Roman"/>
                <w:sz w:val="24"/>
                <w:szCs w:val="24"/>
              </w:rPr>
              <w:t xml:space="preserve"> охраны труда и</w:t>
            </w:r>
            <w:r>
              <w:rPr>
                <w:rFonts w:ascii="Times New Roman" w:hAnsi="Times New Roman"/>
                <w:sz w:val="24"/>
                <w:szCs w:val="24"/>
              </w:rPr>
              <w:t xml:space="preserve"> пожарной безопасности, типичные нарушения</w:t>
            </w:r>
            <w:r w:rsidRPr="00614308">
              <w:rPr>
                <w:rFonts w:ascii="Times New Roman" w:hAnsi="Times New Roman"/>
                <w:sz w:val="24"/>
                <w:szCs w:val="24"/>
              </w:rPr>
              <w:t xml:space="preserve"> рабочими эт</w:t>
            </w:r>
            <w:r>
              <w:rPr>
                <w:rFonts w:ascii="Times New Roman" w:hAnsi="Times New Roman"/>
                <w:sz w:val="24"/>
                <w:szCs w:val="24"/>
              </w:rPr>
              <w:t>их требований и способы</w:t>
            </w:r>
            <w:r w:rsidRPr="00614308">
              <w:rPr>
                <w:rFonts w:ascii="Times New Roman" w:hAnsi="Times New Roman"/>
                <w:sz w:val="24"/>
                <w:szCs w:val="24"/>
              </w:rPr>
              <w:t xml:space="preserve"> их предупреждения</w:t>
            </w:r>
          </w:p>
        </w:tc>
      </w:tr>
      <w:tr w:rsidR="00ED205E" w:rsidRPr="007754E7" w14:paraId="5E2A6C42" w14:textId="77777777" w:rsidTr="000D170E">
        <w:trPr>
          <w:jc w:val="center"/>
        </w:trPr>
        <w:tc>
          <w:tcPr>
            <w:tcW w:w="2624" w:type="dxa"/>
            <w:vMerge/>
          </w:tcPr>
          <w:p w14:paraId="40C9F2E7"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1E786475"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BB29C7F"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Порядок</w:t>
            </w:r>
            <w:r w:rsidRPr="00614308">
              <w:rPr>
                <w:rFonts w:ascii="Times New Roman" w:hAnsi="Times New Roman"/>
                <w:sz w:val="24"/>
                <w:szCs w:val="24"/>
              </w:rPr>
              <w:t xml:space="preserve"> формирован</w:t>
            </w:r>
            <w:r>
              <w:rPr>
                <w:rFonts w:ascii="Times New Roman" w:hAnsi="Times New Roman"/>
                <w:sz w:val="24"/>
                <w:szCs w:val="24"/>
              </w:rPr>
              <w:t>ия оплаты труда рабочим, порядок</w:t>
            </w:r>
            <w:r w:rsidRPr="00614308">
              <w:rPr>
                <w:rFonts w:ascii="Times New Roman" w:hAnsi="Times New Roman"/>
                <w:sz w:val="24"/>
                <w:szCs w:val="24"/>
              </w:rPr>
              <w:t xml:space="preserve"> планирования и </w:t>
            </w:r>
            <w:r w:rsidRPr="00614308">
              <w:rPr>
                <w:rFonts w:ascii="Times New Roman" w:hAnsi="Times New Roman"/>
                <w:sz w:val="24"/>
                <w:szCs w:val="24"/>
              </w:rPr>
              <w:lastRenderedPageBreak/>
              <w:t>распределения фонда оплаты труда</w:t>
            </w:r>
          </w:p>
        </w:tc>
      </w:tr>
      <w:tr w:rsidR="00ED205E" w:rsidRPr="007754E7" w14:paraId="25B739C1" w14:textId="77777777" w:rsidTr="000D170E">
        <w:trPr>
          <w:jc w:val="center"/>
        </w:trPr>
        <w:tc>
          <w:tcPr>
            <w:tcW w:w="2624" w:type="dxa"/>
            <w:vMerge/>
          </w:tcPr>
          <w:p w14:paraId="1C87FBB1"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27CF755E"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5CD6563D" w14:textId="77777777" w:rsidR="00ED205E" w:rsidRPr="00614308" w:rsidRDefault="00ED205E" w:rsidP="00ED205E">
            <w:pPr>
              <w:jc w:val="both"/>
              <w:rPr>
                <w:rFonts w:ascii="Times New Roman" w:hAnsi="Times New Roman"/>
                <w:sz w:val="24"/>
                <w:szCs w:val="24"/>
              </w:rPr>
            </w:pPr>
            <w:r>
              <w:rPr>
                <w:rFonts w:ascii="Times New Roman" w:hAnsi="Times New Roman"/>
                <w:sz w:val="24"/>
                <w:szCs w:val="24"/>
              </w:rPr>
              <w:t>Типичные нарушения</w:t>
            </w:r>
            <w:r w:rsidRPr="00614308">
              <w:rPr>
                <w:rFonts w:ascii="Times New Roman" w:hAnsi="Times New Roman"/>
                <w:sz w:val="24"/>
                <w:szCs w:val="24"/>
              </w:rPr>
              <w:t xml:space="preserve"> при использовании оборудования, станков,</w:t>
            </w:r>
            <w:r>
              <w:rPr>
                <w:rFonts w:ascii="Times New Roman" w:hAnsi="Times New Roman"/>
                <w:sz w:val="24"/>
                <w:szCs w:val="24"/>
              </w:rPr>
              <w:t xml:space="preserve"> инструментов, приборов, методы</w:t>
            </w:r>
            <w:r w:rsidRPr="00614308">
              <w:rPr>
                <w:rFonts w:ascii="Times New Roman" w:hAnsi="Times New Roman"/>
                <w:sz w:val="24"/>
                <w:szCs w:val="24"/>
              </w:rPr>
              <w:t xml:space="preserve"> предупреждения этих нарушений</w:t>
            </w:r>
          </w:p>
        </w:tc>
      </w:tr>
      <w:tr w:rsidR="00ED205E" w:rsidRPr="007754E7" w14:paraId="5D371921" w14:textId="77777777" w:rsidTr="000D170E">
        <w:trPr>
          <w:jc w:val="center"/>
        </w:trPr>
        <w:tc>
          <w:tcPr>
            <w:tcW w:w="2624" w:type="dxa"/>
            <w:vMerge/>
          </w:tcPr>
          <w:p w14:paraId="012F618E"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11BE4028"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4AB00185" w14:textId="77777777" w:rsidR="00ED205E" w:rsidRPr="00614308" w:rsidRDefault="00ED205E" w:rsidP="00ED205E">
            <w:pPr>
              <w:jc w:val="both"/>
              <w:rPr>
                <w:rFonts w:ascii="Times New Roman" w:hAnsi="Times New Roman"/>
                <w:sz w:val="24"/>
                <w:szCs w:val="24"/>
              </w:rPr>
            </w:pPr>
            <w:r w:rsidRPr="00614308">
              <w:rPr>
                <w:rFonts w:ascii="Times New Roman" w:hAnsi="Times New Roman"/>
                <w:sz w:val="24"/>
                <w:szCs w:val="24"/>
              </w:rPr>
              <w:t>Правил</w:t>
            </w:r>
            <w:r>
              <w:rPr>
                <w:rFonts w:ascii="Times New Roman" w:hAnsi="Times New Roman"/>
                <w:sz w:val="24"/>
                <w:szCs w:val="24"/>
              </w:rPr>
              <w:t>а</w:t>
            </w:r>
            <w:r w:rsidRPr="00614308">
              <w:rPr>
                <w:rFonts w:ascii="Times New Roman" w:hAnsi="Times New Roman"/>
                <w:sz w:val="24"/>
                <w:szCs w:val="24"/>
              </w:rPr>
              <w:t xml:space="preserve"> трудовой дисциплины</w:t>
            </w:r>
          </w:p>
        </w:tc>
      </w:tr>
      <w:tr w:rsidR="00ED205E" w:rsidRPr="007754E7" w14:paraId="7D1BDDBA" w14:textId="77777777" w:rsidTr="000D170E">
        <w:trPr>
          <w:jc w:val="center"/>
        </w:trPr>
        <w:tc>
          <w:tcPr>
            <w:tcW w:w="2624" w:type="dxa"/>
            <w:vMerge/>
          </w:tcPr>
          <w:p w14:paraId="25CBE600" w14:textId="77777777" w:rsidR="00ED205E" w:rsidRPr="007754E7" w:rsidRDefault="00ED205E" w:rsidP="000D170E">
            <w:pPr>
              <w:rPr>
                <w:rFonts w:ascii="Times New Roman" w:eastAsia="Calibri" w:hAnsi="Times New Roman" w:cs="Times New Roman"/>
                <w:sz w:val="24"/>
                <w:szCs w:val="24"/>
              </w:rPr>
            </w:pPr>
          </w:p>
        </w:tc>
        <w:tc>
          <w:tcPr>
            <w:tcW w:w="4198" w:type="dxa"/>
            <w:vMerge w:val="restart"/>
          </w:tcPr>
          <w:p w14:paraId="1A434DC4" w14:textId="77777777" w:rsidR="00ED205E" w:rsidRPr="007754E7" w:rsidRDefault="00ED205E" w:rsidP="000D170E">
            <w:pPr>
              <w:rPr>
                <w:rFonts w:ascii="Times New Roman" w:eastAsia="Calibri" w:hAnsi="Times New Roman" w:cs="Times New Roman"/>
                <w:sz w:val="24"/>
                <w:szCs w:val="24"/>
              </w:rPr>
            </w:pPr>
            <w:r w:rsidRPr="007754E7">
              <w:rPr>
                <w:rFonts w:ascii="Times New Roman" w:eastAsia="Calibri" w:hAnsi="Times New Roman" w:cs="Times New Roman"/>
                <w:sz w:val="24"/>
                <w:szCs w:val="24"/>
              </w:rPr>
              <w:t>ПК 3.5. Оценивать эффективность производственной деятельности подразделения.</w:t>
            </w:r>
          </w:p>
        </w:tc>
        <w:tc>
          <w:tcPr>
            <w:tcW w:w="7738" w:type="dxa"/>
            <w:gridSpan w:val="2"/>
            <w:tcBorders>
              <w:right w:val="single" w:sz="4" w:space="0" w:color="auto"/>
            </w:tcBorders>
            <w:shd w:val="clear" w:color="auto" w:fill="auto"/>
          </w:tcPr>
          <w:p w14:paraId="230B21C9"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 xml:space="preserve">Навыки: </w:t>
            </w:r>
          </w:p>
        </w:tc>
      </w:tr>
      <w:tr w:rsidR="00ED205E" w:rsidRPr="007754E7" w14:paraId="7744A67D" w14:textId="77777777" w:rsidTr="000D170E">
        <w:trPr>
          <w:jc w:val="center"/>
        </w:trPr>
        <w:tc>
          <w:tcPr>
            <w:tcW w:w="2624" w:type="dxa"/>
            <w:vMerge/>
          </w:tcPr>
          <w:p w14:paraId="3116343D"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3BDED1D1"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E24079B" w14:textId="77777777" w:rsidR="00ED205E" w:rsidRPr="00B909AC" w:rsidRDefault="00ED205E" w:rsidP="00ED205E">
            <w:pPr>
              <w:jc w:val="both"/>
              <w:rPr>
                <w:rFonts w:ascii="Times New Roman" w:hAnsi="Times New Roman"/>
                <w:sz w:val="24"/>
                <w:szCs w:val="24"/>
              </w:rPr>
            </w:pPr>
            <w:r w:rsidRPr="00B909AC">
              <w:rPr>
                <w:rFonts w:ascii="Times New Roman" w:hAnsi="Times New Roman"/>
                <w:sz w:val="24"/>
                <w:szCs w:val="24"/>
              </w:rPr>
              <w:t>Анализа процесса и результатов деятельности подразделения с применением современных информационных технологий</w:t>
            </w:r>
          </w:p>
        </w:tc>
      </w:tr>
      <w:tr w:rsidR="00ED205E" w:rsidRPr="007754E7" w14:paraId="1E47B2FB" w14:textId="77777777" w:rsidTr="000D170E">
        <w:trPr>
          <w:jc w:val="center"/>
        </w:trPr>
        <w:tc>
          <w:tcPr>
            <w:tcW w:w="2624" w:type="dxa"/>
            <w:vMerge/>
          </w:tcPr>
          <w:p w14:paraId="1FB3F9E1"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685F8F0"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CAC04F9"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ED205E" w:rsidRPr="007754E7" w14:paraId="61B1A0DD" w14:textId="77777777" w:rsidTr="000D170E">
        <w:trPr>
          <w:jc w:val="center"/>
        </w:trPr>
        <w:tc>
          <w:tcPr>
            <w:tcW w:w="2624" w:type="dxa"/>
            <w:vMerge/>
          </w:tcPr>
          <w:p w14:paraId="3FA9F7AA"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68EFC3D"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66F94F0" w14:textId="77777777" w:rsidR="00ED205E" w:rsidRPr="00B909AC" w:rsidRDefault="00ED205E" w:rsidP="00ED205E">
            <w:pPr>
              <w:jc w:val="both"/>
              <w:rPr>
                <w:rFonts w:ascii="Times New Roman" w:hAnsi="Times New Roman"/>
                <w:sz w:val="24"/>
                <w:szCs w:val="24"/>
              </w:rPr>
            </w:pPr>
            <w:r w:rsidRPr="00B909AC">
              <w:rPr>
                <w:rFonts w:ascii="Times New Roman" w:hAnsi="Times New Roman"/>
                <w:sz w:val="24"/>
                <w:szCs w:val="24"/>
              </w:rPr>
              <w:t>Принимать и реализовывать управленческие решения</w:t>
            </w:r>
          </w:p>
        </w:tc>
      </w:tr>
      <w:tr w:rsidR="00ED205E" w:rsidRPr="007754E7" w14:paraId="38EC9696" w14:textId="77777777" w:rsidTr="000D170E">
        <w:trPr>
          <w:jc w:val="center"/>
        </w:trPr>
        <w:tc>
          <w:tcPr>
            <w:tcW w:w="2624" w:type="dxa"/>
            <w:vMerge/>
          </w:tcPr>
          <w:p w14:paraId="76752AC7"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07F71519"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CF11CDA" w14:textId="77777777" w:rsidR="00ED205E" w:rsidRPr="00B909AC" w:rsidRDefault="00ED205E" w:rsidP="00ED205E">
            <w:pPr>
              <w:jc w:val="both"/>
              <w:rPr>
                <w:rFonts w:ascii="Times New Roman" w:hAnsi="Times New Roman"/>
                <w:sz w:val="24"/>
                <w:szCs w:val="24"/>
              </w:rPr>
            </w:pPr>
            <w:r w:rsidRPr="00B909AC">
              <w:rPr>
                <w:rFonts w:ascii="Times New Roman" w:hAnsi="Times New Roman"/>
                <w:sz w:val="24"/>
                <w:szCs w:val="24"/>
              </w:rPr>
              <w:t>Управлять конфликтными ситуациями, стрессами и рисками</w:t>
            </w:r>
          </w:p>
        </w:tc>
      </w:tr>
      <w:tr w:rsidR="00ED205E" w:rsidRPr="007754E7" w14:paraId="2EA27CDE" w14:textId="77777777" w:rsidTr="000D170E">
        <w:trPr>
          <w:jc w:val="center"/>
        </w:trPr>
        <w:tc>
          <w:tcPr>
            <w:tcW w:w="2624" w:type="dxa"/>
            <w:vMerge/>
          </w:tcPr>
          <w:p w14:paraId="6759C597"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79FE2E88"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274C2134" w14:textId="77777777" w:rsidR="00ED205E" w:rsidRPr="00B909AC" w:rsidRDefault="00ED205E" w:rsidP="00ED205E">
            <w:pPr>
              <w:jc w:val="both"/>
              <w:rPr>
                <w:rFonts w:ascii="Times New Roman" w:hAnsi="Times New Roman"/>
                <w:sz w:val="24"/>
                <w:szCs w:val="24"/>
              </w:rPr>
            </w:pPr>
            <w:r w:rsidRPr="00B909AC">
              <w:rPr>
                <w:rFonts w:ascii="Times New Roman" w:hAnsi="Times New Roman"/>
                <w:sz w:val="24"/>
                <w:szCs w:val="24"/>
              </w:rPr>
              <w:t>Применять компьютерные и телекоммуникационные средства в процессе управления</w:t>
            </w:r>
          </w:p>
        </w:tc>
      </w:tr>
      <w:tr w:rsidR="00ED205E" w:rsidRPr="007754E7" w14:paraId="01EEABD3" w14:textId="77777777" w:rsidTr="000D170E">
        <w:trPr>
          <w:jc w:val="center"/>
        </w:trPr>
        <w:tc>
          <w:tcPr>
            <w:tcW w:w="2624" w:type="dxa"/>
            <w:vMerge/>
          </w:tcPr>
          <w:p w14:paraId="2A9D143C"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671E157D"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082B587F" w14:textId="77777777" w:rsidR="00ED205E" w:rsidRPr="007754E7" w:rsidRDefault="00ED205E" w:rsidP="000D170E">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ED205E" w:rsidRPr="007754E7" w14:paraId="0AB416CC" w14:textId="77777777" w:rsidTr="000D170E">
        <w:trPr>
          <w:jc w:val="center"/>
        </w:trPr>
        <w:tc>
          <w:tcPr>
            <w:tcW w:w="2624" w:type="dxa"/>
            <w:vMerge/>
          </w:tcPr>
          <w:p w14:paraId="3C426D28"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5B627784"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6B8FE794" w14:textId="77777777" w:rsidR="00ED205E" w:rsidRPr="00B909AC" w:rsidRDefault="00ED205E" w:rsidP="00ED205E">
            <w:pPr>
              <w:jc w:val="both"/>
              <w:rPr>
                <w:rFonts w:ascii="Times New Roman" w:hAnsi="Times New Roman"/>
                <w:sz w:val="24"/>
                <w:szCs w:val="24"/>
              </w:rPr>
            </w:pPr>
            <w:r>
              <w:rPr>
                <w:rFonts w:ascii="Times New Roman" w:hAnsi="Times New Roman"/>
                <w:sz w:val="24"/>
                <w:szCs w:val="24"/>
              </w:rPr>
              <w:t>Основные производственные показатели</w:t>
            </w:r>
            <w:r w:rsidRPr="00B909AC">
              <w:rPr>
                <w:rFonts w:ascii="Times New Roman" w:hAnsi="Times New Roman"/>
                <w:sz w:val="24"/>
                <w:szCs w:val="24"/>
              </w:rPr>
              <w:t xml:space="preserve"> работы организации и ее структурных подразделений</w:t>
            </w:r>
          </w:p>
        </w:tc>
      </w:tr>
      <w:tr w:rsidR="00ED205E" w:rsidRPr="007754E7" w14:paraId="74C8B3DE" w14:textId="77777777" w:rsidTr="000D170E">
        <w:trPr>
          <w:jc w:val="center"/>
        </w:trPr>
        <w:tc>
          <w:tcPr>
            <w:tcW w:w="2624" w:type="dxa"/>
            <w:vMerge/>
          </w:tcPr>
          <w:p w14:paraId="39DB57AB" w14:textId="77777777" w:rsidR="00ED205E" w:rsidRPr="007754E7" w:rsidRDefault="00ED205E" w:rsidP="000D170E">
            <w:pPr>
              <w:rPr>
                <w:rFonts w:ascii="Times New Roman" w:eastAsia="Calibri" w:hAnsi="Times New Roman" w:cs="Times New Roman"/>
                <w:sz w:val="24"/>
                <w:szCs w:val="24"/>
              </w:rPr>
            </w:pPr>
          </w:p>
        </w:tc>
        <w:tc>
          <w:tcPr>
            <w:tcW w:w="4198" w:type="dxa"/>
            <w:vMerge/>
          </w:tcPr>
          <w:p w14:paraId="2EBF0082" w14:textId="77777777" w:rsidR="00ED205E" w:rsidRPr="007754E7" w:rsidRDefault="00ED205E" w:rsidP="000D170E">
            <w:pPr>
              <w:rPr>
                <w:rFonts w:ascii="Times New Roman" w:eastAsia="Calibri" w:hAnsi="Times New Roman" w:cs="Times New Roman"/>
                <w:sz w:val="24"/>
                <w:szCs w:val="24"/>
              </w:rPr>
            </w:pPr>
          </w:p>
        </w:tc>
        <w:tc>
          <w:tcPr>
            <w:tcW w:w="7738" w:type="dxa"/>
            <w:gridSpan w:val="2"/>
            <w:tcBorders>
              <w:right w:val="single" w:sz="4" w:space="0" w:color="auto"/>
            </w:tcBorders>
            <w:shd w:val="clear" w:color="auto" w:fill="auto"/>
          </w:tcPr>
          <w:p w14:paraId="70833658" w14:textId="77777777" w:rsidR="00ED205E" w:rsidRPr="00B909AC" w:rsidRDefault="00ED205E" w:rsidP="00ED205E">
            <w:pPr>
              <w:jc w:val="both"/>
              <w:rPr>
                <w:rFonts w:ascii="Times New Roman" w:hAnsi="Times New Roman"/>
                <w:sz w:val="24"/>
                <w:szCs w:val="24"/>
              </w:rPr>
            </w:pPr>
            <w:r>
              <w:rPr>
                <w:rFonts w:ascii="Times New Roman" w:hAnsi="Times New Roman"/>
                <w:sz w:val="24"/>
                <w:szCs w:val="24"/>
              </w:rPr>
              <w:t>Виды</w:t>
            </w:r>
            <w:r w:rsidRPr="00B909AC">
              <w:rPr>
                <w:rFonts w:ascii="Times New Roman" w:hAnsi="Times New Roman"/>
                <w:sz w:val="24"/>
                <w:szCs w:val="24"/>
              </w:rPr>
              <w:t>, форм</w:t>
            </w:r>
            <w:r>
              <w:rPr>
                <w:rFonts w:ascii="Times New Roman" w:hAnsi="Times New Roman"/>
                <w:sz w:val="24"/>
                <w:szCs w:val="24"/>
              </w:rPr>
              <w:t>ы и методы</w:t>
            </w:r>
            <w:r w:rsidRPr="00B909AC">
              <w:rPr>
                <w:rFonts w:ascii="Times New Roman" w:hAnsi="Times New Roman"/>
                <w:sz w:val="24"/>
                <w:szCs w:val="24"/>
              </w:rPr>
              <w:t xml:space="preserve"> мотивации персонала, материального и нематериального стимулирование работников</w:t>
            </w:r>
          </w:p>
        </w:tc>
      </w:tr>
      <w:tr w:rsidR="00ED205E" w:rsidRPr="007754E7" w14:paraId="167773FF" w14:textId="77777777" w:rsidTr="00463D83">
        <w:trPr>
          <w:jc w:val="center"/>
        </w:trPr>
        <w:tc>
          <w:tcPr>
            <w:tcW w:w="2624" w:type="dxa"/>
            <w:vMerge w:val="restart"/>
          </w:tcPr>
          <w:p w14:paraId="52A94D0C" w14:textId="77777777" w:rsidR="00ED205E" w:rsidRPr="007754E7" w:rsidRDefault="00ED205E" w:rsidP="00501F99">
            <w:pPr>
              <w:rPr>
                <w:rFonts w:ascii="Times New Roman" w:eastAsia="Calibri" w:hAnsi="Times New Roman" w:cs="Times New Roman"/>
                <w:color w:val="7030A0"/>
                <w:sz w:val="24"/>
                <w:szCs w:val="24"/>
              </w:rPr>
            </w:pPr>
            <w:r w:rsidRPr="007754E7">
              <w:rPr>
                <w:rFonts w:ascii="Times New Roman" w:eastAsia="Calibri" w:hAnsi="Times New Roman" w:cs="Times New Roman"/>
                <w:i/>
                <w:sz w:val="24"/>
                <w:szCs w:val="24"/>
              </w:rPr>
              <w:t>Освоение видов работ по одной или нескольким профессиям рабочих, должностям служащих</w:t>
            </w:r>
            <w:r w:rsidRPr="007754E7">
              <w:rPr>
                <w:rFonts w:ascii="Times New Roman" w:eastAsia="Calibri" w:hAnsi="Times New Roman" w:cs="Times New Roman"/>
                <w:sz w:val="24"/>
                <w:szCs w:val="24"/>
                <w:vertAlign w:val="superscript"/>
              </w:rPr>
              <w:t xml:space="preserve"> </w:t>
            </w:r>
            <w:r w:rsidRPr="007754E7">
              <w:rPr>
                <w:rFonts w:ascii="Times New Roman" w:eastAsia="Calibri" w:hAnsi="Times New Roman" w:cs="Times New Roman"/>
                <w:sz w:val="24"/>
                <w:szCs w:val="24"/>
                <w:vertAlign w:val="superscript"/>
              </w:rPr>
              <w:footnoteReference w:id="2"/>
            </w:r>
          </w:p>
        </w:tc>
        <w:tc>
          <w:tcPr>
            <w:tcW w:w="4198" w:type="dxa"/>
            <w:vMerge w:val="restart"/>
          </w:tcPr>
          <w:p w14:paraId="43FDB9DF" w14:textId="77777777" w:rsidR="00ED205E" w:rsidRPr="007754E7" w:rsidRDefault="00ED205E" w:rsidP="00501F99">
            <w:pPr>
              <w:rPr>
                <w:rFonts w:ascii="Times New Roman" w:eastAsia="Calibri" w:hAnsi="Times New Roman" w:cs="Times New Roman"/>
                <w:color w:val="7030A0"/>
                <w:sz w:val="24"/>
                <w:szCs w:val="24"/>
              </w:rPr>
            </w:pPr>
          </w:p>
        </w:tc>
        <w:tc>
          <w:tcPr>
            <w:tcW w:w="7738" w:type="dxa"/>
            <w:gridSpan w:val="2"/>
            <w:shd w:val="clear" w:color="auto" w:fill="auto"/>
          </w:tcPr>
          <w:p w14:paraId="77D08B28" w14:textId="77777777" w:rsidR="00ED205E" w:rsidRPr="007754E7" w:rsidRDefault="00ED205E" w:rsidP="00501F99">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Навыки:</w:t>
            </w:r>
          </w:p>
        </w:tc>
      </w:tr>
      <w:tr w:rsidR="00ED205E" w:rsidRPr="007754E7" w14:paraId="5ECC4995" w14:textId="77777777" w:rsidTr="00463D83">
        <w:trPr>
          <w:jc w:val="center"/>
        </w:trPr>
        <w:tc>
          <w:tcPr>
            <w:tcW w:w="2624" w:type="dxa"/>
            <w:vMerge/>
          </w:tcPr>
          <w:p w14:paraId="7FA9B7DA" w14:textId="77777777" w:rsidR="00ED205E" w:rsidRPr="007754E7" w:rsidRDefault="00ED205E" w:rsidP="00501F99">
            <w:pPr>
              <w:jc w:val="both"/>
              <w:rPr>
                <w:rFonts w:ascii="Times New Roman" w:eastAsia="Calibri" w:hAnsi="Times New Roman" w:cs="Times New Roman"/>
                <w:i/>
                <w:sz w:val="24"/>
                <w:szCs w:val="24"/>
              </w:rPr>
            </w:pPr>
          </w:p>
        </w:tc>
        <w:tc>
          <w:tcPr>
            <w:tcW w:w="4198" w:type="dxa"/>
            <w:vMerge/>
          </w:tcPr>
          <w:p w14:paraId="2CFF2B92" w14:textId="77777777" w:rsidR="00ED205E" w:rsidRPr="007754E7" w:rsidRDefault="00ED205E" w:rsidP="00501F99">
            <w:pPr>
              <w:jc w:val="both"/>
              <w:rPr>
                <w:rFonts w:ascii="Times New Roman" w:eastAsia="Calibri" w:hAnsi="Times New Roman" w:cs="Times New Roman"/>
                <w:color w:val="7030A0"/>
                <w:sz w:val="24"/>
                <w:szCs w:val="24"/>
              </w:rPr>
            </w:pPr>
          </w:p>
        </w:tc>
        <w:tc>
          <w:tcPr>
            <w:tcW w:w="1403" w:type="dxa"/>
            <w:shd w:val="clear" w:color="auto" w:fill="auto"/>
          </w:tcPr>
          <w:p w14:paraId="54373FCD" w14:textId="77777777" w:rsidR="00ED205E" w:rsidRPr="007754E7" w:rsidRDefault="00ED205E" w:rsidP="00501F99">
            <w:pPr>
              <w:rPr>
                <w:rFonts w:ascii="Times New Roman" w:eastAsia="Calibri" w:hAnsi="Times New Roman" w:cs="Times New Roman"/>
                <w:b/>
                <w:sz w:val="24"/>
                <w:szCs w:val="24"/>
              </w:rPr>
            </w:pPr>
          </w:p>
        </w:tc>
        <w:tc>
          <w:tcPr>
            <w:tcW w:w="6335" w:type="dxa"/>
          </w:tcPr>
          <w:p w14:paraId="66978B6A" w14:textId="77777777" w:rsidR="00ED205E" w:rsidRPr="007754E7" w:rsidRDefault="00ED205E" w:rsidP="00501F99">
            <w:pPr>
              <w:rPr>
                <w:rFonts w:ascii="Times New Roman" w:eastAsia="Calibri" w:hAnsi="Times New Roman" w:cs="Times New Roman"/>
                <w:b/>
                <w:sz w:val="24"/>
                <w:szCs w:val="24"/>
              </w:rPr>
            </w:pPr>
          </w:p>
        </w:tc>
      </w:tr>
      <w:tr w:rsidR="00ED205E" w:rsidRPr="007754E7" w14:paraId="0BF16978" w14:textId="77777777" w:rsidTr="00463D83">
        <w:trPr>
          <w:jc w:val="center"/>
        </w:trPr>
        <w:tc>
          <w:tcPr>
            <w:tcW w:w="2624" w:type="dxa"/>
            <w:vMerge/>
          </w:tcPr>
          <w:p w14:paraId="5E2FBE6E" w14:textId="77777777" w:rsidR="00ED205E" w:rsidRPr="007754E7" w:rsidRDefault="00ED205E" w:rsidP="00501F99">
            <w:pPr>
              <w:jc w:val="both"/>
              <w:rPr>
                <w:rFonts w:ascii="Times New Roman" w:eastAsia="Calibri" w:hAnsi="Times New Roman" w:cs="Times New Roman"/>
                <w:i/>
                <w:sz w:val="24"/>
                <w:szCs w:val="24"/>
              </w:rPr>
            </w:pPr>
          </w:p>
        </w:tc>
        <w:tc>
          <w:tcPr>
            <w:tcW w:w="4198" w:type="dxa"/>
            <w:vMerge/>
          </w:tcPr>
          <w:p w14:paraId="68A971FA" w14:textId="77777777" w:rsidR="00ED205E" w:rsidRPr="007754E7" w:rsidRDefault="00ED205E" w:rsidP="00501F99">
            <w:pPr>
              <w:jc w:val="both"/>
              <w:rPr>
                <w:rFonts w:ascii="Times New Roman" w:eastAsia="Calibri" w:hAnsi="Times New Roman" w:cs="Times New Roman"/>
                <w:color w:val="7030A0"/>
                <w:sz w:val="24"/>
                <w:szCs w:val="24"/>
              </w:rPr>
            </w:pPr>
          </w:p>
        </w:tc>
        <w:tc>
          <w:tcPr>
            <w:tcW w:w="7738" w:type="dxa"/>
            <w:gridSpan w:val="2"/>
            <w:shd w:val="clear" w:color="auto" w:fill="auto"/>
          </w:tcPr>
          <w:p w14:paraId="478672DD" w14:textId="77777777" w:rsidR="00ED205E" w:rsidRPr="007754E7" w:rsidRDefault="00ED205E" w:rsidP="00501F99">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Умения:</w:t>
            </w:r>
          </w:p>
        </w:tc>
      </w:tr>
      <w:tr w:rsidR="00ED205E" w:rsidRPr="007754E7" w14:paraId="38CEA934" w14:textId="77777777" w:rsidTr="00463D83">
        <w:trPr>
          <w:jc w:val="center"/>
        </w:trPr>
        <w:tc>
          <w:tcPr>
            <w:tcW w:w="2624" w:type="dxa"/>
            <w:vMerge/>
          </w:tcPr>
          <w:p w14:paraId="4767EA9F" w14:textId="77777777" w:rsidR="00ED205E" w:rsidRPr="007754E7" w:rsidRDefault="00ED205E" w:rsidP="00501F99">
            <w:pPr>
              <w:jc w:val="both"/>
              <w:rPr>
                <w:rFonts w:ascii="Times New Roman" w:eastAsia="Calibri" w:hAnsi="Times New Roman" w:cs="Times New Roman"/>
                <w:i/>
                <w:sz w:val="24"/>
                <w:szCs w:val="24"/>
              </w:rPr>
            </w:pPr>
          </w:p>
        </w:tc>
        <w:tc>
          <w:tcPr>
            <w:tcW w:w="4198" w:type="dxa"/>
            <w:vMerge/>
          </w:tcPr>
          <w:p w14:paraId="78A0C148" w14:textId="77777777" w:rsidR="00ED205E" w:rsidRPr="007754E7" w:rsidRDefault="00ED205E" w:rsidP="00501F99">
            <w:pPr>
              <w:jc w:val="both"/>
              <w:rPr>
                <w:rFonts w:ascii="Times New Roman" w:eastAsia="Calibri" w:hAnsi="Times New Roman" w:cs="Times New Roman"/>
                <w:color w:val="7030A0"/>
                <w:sz w:val="24"/>
                <w:szCs w:val="24"/>
              </w:rPr>
            </w:pPr>
          </w:p>
        </w:tc>
        <w:tc>
          <w:tcPr>
            <w:tcW w:w="1403" w:type="dxa"/>
            <w:shd w:val="clear" w:color="auto" w:fill="auto"/>
          </w:tcPr>
          <w:p w14:paraId="4A23DA19" w14:textId="77777777" w:rsidR="00ED205E" w:rsidRPr="007754E7" w:rsidRDefault="00ED205E" w:rsidP="00501F99">
            <w:pPr>
              <w:rPr>
                <w:rFonts w:ascii="Times New Roman" w:eastAsia="Calibri" w:hAnsi="Times New Roman" w:cs="Times New Roman"/>
                <w:b/>
                <w:sz w:val="24"/>
                <w:szCs w:val="24"/>
              </w:rPr>
            </w:pPr>
          </w:p>
        </w:tc>
        <w:tc>
          <w:tcPr>
            <w:tcW w:w="6335" w:type="dxa"/>
          </w:tcPr>
          <w:p w14:paraId="5C72BD22" w14:textId="77777777" w:rsidR="00ED205E" w:rsidRPr="007754E7" w:rsidRDefault="00ED205E" w:rsidP="00501F99">
            <w:pPr>
              <w:rPr>
                <w:rFonts w:ascii="Times New Roman" w:eastAsia="Calibri" w:hAnsi="Times New Roman" w:cs="Times New Roman"/>
                <w:b/>
                <w:sz w:val="24"/>
                <w:szCs w:val="24"/>
              </w:rPr>
            </w:pPr>
          </w:p>
        </w:tc>
      </w:tr>
      <w:tr w:rsidR="00ED205E" w:rsidRPr="007754E7" w14:paraId="0F8F0AB5" w14:textId="77777777" w:rsidTr="00463D83">
        <w:trPr>
          <w:jc w:val="center"/>
        </w:trPr>
        <w:tc>
          <w:tcPr>
            <w:tcW w:w="2624" w:type="dxa"/>
            <w:vMerge/>
          </w:tcPr>
          <w:p w14:paraId="6B3E0049" w14:textId="77777777" w:rsidR="00ED205E" w:rsidRPr="007754E7" w:rsidRDefault="00ED205E" w:rsidP="00501F99">
            <w:pPr>
              <w:jc w:val="both"/>
              <w:rPr>
                <w:rFonts w:ascii="Times New Roman" w:eastAsia="Calibri" w:hAnsi="Times New Roman" w:cs="Times New Roman"/>
                <w:color w:val="7030A0"/>
                <w:sz w:val="24"/>
                <w:szCs w:val="24"/>
              </w:rPr>
            </w:pPr>
          </w:p>
        </w:tc>
        <w:tc>
          <w:tcPr>
            <w:tcW w:w="4198" w:type="dxa"/>
            <w:vMerge/>
          </w:tcPr>
          <w:p w14:paraId="449DECE7" w14:textId="77777777" w:rsidR="00ED205E" w:rsidRPr="007754E7" w:rsidRDefault="00ED205E" w:rsidP="00501F99">
            <w:pPr>
              <w:jc w:val="both"/>
              <w:rPr>
                <w:rFonts w:ascii="Times New Roman" w:eastAsia="Calibri" w:hAnsi="Times New Roman" w:cs="Times New Roman"/>
                <w:color w:val="7030A0"/>
                <w:sz w:val="24"/>
                <w:szCs w:val="24"/>
              </w:rPr>
            </w:pPr>
          </w:p>
        </w:tc>
        <w:tc>
          <w:tcPr>
            <w:tcW w:w="7738" w:type="dxa"/>
            <w:gridSpan w:val="2"/>
            <w:shd w:val="clear" w:color="auto" w:fill="auto"/>
          </w:tcPr>
          <w:p w14:paraId="79962179" w14:textId="77777777" w:rsidR="00ED205E" w:rsidRPr="007754E7" w:rsidRDefault="00ED205E" w:rsidP="00501F99">
            <w:pPr>
              <w:rPr>
                <w:rFonts w:ascii="Times New Roman" w:eastAsia="Calibri" w:hAnsi="Times New Roman" w:cs="Times New Roman"/>
                <w:b/>
                <w:sz w:val="24"/>
                <w:szCs w:val="24"/>
              </w:rPr>
            </w:pPr>
            <w:r w:rsidRPr="007754E7">
              <w:rPr>
                <w:rFonts w:ascii="Times New Roman" w:eastAsia="Calibri" w:hAnsi="Times New Roman" w:cs="Times New Roman"/>
                <w:b/>
                <w:sz w:val="24"/>
                <w:szCs w:val="24"/>
              </w:rPr>
              <w:t>Знания:</w:t>
            </w:r>
          </w:p>
        </w:tc>
      </w:tr>
      <w:tr w:rsidR="00ED205E" w:rsidRPr="007754E7" w14:paraId="2B5D1306" w14:textId="77777777" w:rsidTr="00463D83">
        <w:trPr>
          <w:jc w:val="center"/>
        </w:trPr>
        <w:tc>
          <w:tcPr>
            <w:tcW w:w="2624" w:type="dxa"/>
            <w:vMerge/>
          </w:tcPr>
          <w:p w14:paraId="7D9A7D05" w14:textId="77777777" w:rsidR="00ED205E" w:rsidRPr="007754E7" w:rsidRDefault="00ED205E" w:rsidP="00501F99">
            <w:pPr>
              <w:jc w:val="both"/>
              <w:rPr>
                <w:rFonts w:ascii="Times New Roman" w:eastAsia="Calibri" w:hAnsi="Times New Roman" w:cs="Times New Roman"/>
                <w:color w:val="7030A0"/>
                <w:sz w:val="24"/>
                <w:szCs w:val="24"/>
              </w:rPr>
            </w:pPr>
          </w:p>
        </w:tc>
        <w:tc>
          <w:tcPr>
            <w:tcW w:w="4198" w:type="dxa"/>
            <w:vMerge/>
          </w:tcPr>
          <w:p w14:paraId="2ABB1CA8" w14:textId="77777777" w:rsidR="00ED205E" w:rsidRPr="007754E7" w:rsidRDefault="00ED205E" w:rsidP="00501F99">
            <w:pPr>
              <w:jc w:val="both"/>
              <w:rPr>
                <w:rFonts w:ascii="Times New Roman" w:eastAsia="Calibri" w:hAnsi="Times New Roman" w:cs="Times New Roman"/>
                <w:color w:val="7030A0"/>
                <w:sz w:val="24"/>
                <w:szCs w:val="24"/>
              </w:rPr>
            </w:pPr>
          </w:p>
        </w:tc>
        <w:tc>
          <w:tcPr>
            <w:tcW w:w="1403" w:type="dxa"/>
            <w:shd w:val="clear" w:color="auto" w:fill="auto"/>
          </w:tcPr>
          <w:p w14:paraId="67472BFA" w14:textId="77777777" w:rsidR="00ED205E" w:rsidRPr="007754E7" w:rsidRDefault="00ED205E" w:rsidP="00501F99">
            <w:pPr>
              <w:rPr>
                <w:rFonts w:ascii="Times New Roman" w:eastAsia="Calibri" w:hAnsi="Times New Roman" w:cs="Times New Roman"/>
                <w:b/>
                <w:sz w:val="24"/>
                <w:szCs w:val="24"/>
              </w:rPr>
            </w:pPr>
          </w:p>
        </w:tc>
        <w:tc>
          <w:tcPr>
            <w:tcW w:w="6335" w:type="dxa"/>
          </w:tcPr>
          <w:p w14:paraId="306EF295" w14:textId="77777777" w:rsidR="00ED205E" w:rsidRPr="007754E7" w:rsidRDefault="00ED205E" w:rsidP="00501F99">
            <w:pPr>
              <w:rPr>
                <w:rFonts w:ascii="Times New Roman" w:eastAsia="Calibri" w:hAnsi="Times New Roman" w:cs="Times New Roman"/>
                <w:b/>
                <w:sz w:val="24"/>
                <w:szCs w:val="24"/>
              </w:rPr>
            </w:pPr>
          </w:p>
        </w:tc>
      </w:tr>
      <w:bookmarkEnd w:id="24"/>
    </w:tbl>
    <w:p w14:paraId="2CAF9F4D" w14:textId="77777777" w:rsidR="00613795" w:rsidRDefault="00613795" w:rsidP="00613795">
      <w:pPr>
        <w:pStyle w:val="114"/>
        <w:spacing w:after="0" w:line="240" w:lineRule="auto"/>
        <w:rPr>
          <w:i/>
          <w:iCs/>
        </w:rPr>
      </w:pPr>
    </w:p>
    <w:p w14:paraId="687F29CF" w14:textId="77777777" w:rsidR="0097210A" w:rsidRDefault="0097210A" w:rsidP="00613795">
      <w:pPr>
        <w:pStyle w:val="114"/>
        <w:spacing w:after="0" w:line="240" w:lineRule="auto"/>
        <w:rPr>
          <w:i/>
          <w:iCs/>
        </w:rPr>
      </w:pPr>
    </w:p>
    <w:p w14:paraId="7173C60F" w14:textId="77777777" w:rsidR="00687F58" w:rsidRDefault="00687F58" w:rsidP="00613795">
      <w:pPr>
        <w:pStyle w:val="114"/>
        <w:spacing w:after="0" w:line="240" w:lineRule="auto"/>
        <w:rPr>
          <w:i/>
          <w:iCs/>
        </w:rPr>
      </w:pPr>
    </w:p>
    <w:p w14:paraId="018221D1" w14:textId="77777777" w:rsidR="00687F58" w:rsidRDefault="00687F58" w:rsidP="00613795">
      <w:pPr>
        <w:pStyle w:val="114"/>
        <w:spacing w:after="0" w:line="240" w:lineRule="auto"/>
        <w:rPr>
          <w:i/>
          <w:iCs/>
        </w:rPr>
      </w:pPr>
    </w:p>
    <w:p w14:paraId="785805D8" w14:textId="77777777" w:rsidR="00687F58" w:rsidRDefault="00687F58" w:rsidP="00613795">
      <w:pPr>
        <w:pStyle w:val="114"/>
        <w:spacing w:after="0" w:line="240" w:lineRule="auto"/>
        <w:rPr>
          <w:i/>
          <w:iCs/>
        </w:rPr>
      </w:pPr>
    </w:p>
    <w:p w14:paraId="63E53524" w14:textId="77777777" w:rsidR="00463D83" w:rsidRDefault="00463D83">
      <w:pPr>
        <w:rPr>
          <w:rFonts w:ascii="Times New Roman" w:eastAsia="Segoe UI" w:hAnsi="Times New Roman" w:cs="Times New Roman"/>
          <w:sz w:val="24"/>
          <w:szCs w:val="24"/>
          <w:lang w:eastAsia="ru-RU"/>
        </w:rPr>
      </w:pPr>
      <w:bookmarkStart w:id="27" w:name="_Toc156301311"/>
      <w:r>
        <w:br w:type="page"/>
      </w:r>
    </w:p>
    <w:p w14:paraId="6B348D41" w14:textId="77777777" w:rsidR="0097210A" w:rsidRDefault="0097210A" w:rsidP="0097210A">
      <w:pPr>
        <w:pStyle w:val="114"/>
      </w:pPr>
      <w:r>
        <w:lastRenderedPageBreak/>
        <w:t xml:space="preserve">4.3. </w:t>
      </w:r>
      <w:r w:rsidR="00687F58">
        <w:t>Примерная м</w:t>
      </w:r>
      <w:r>
        <w:t>атрица компетенций выпускника</w:t>
      </w:r>
      <w:bookmarkEnd w:id="27"/>
    </w:p>
    <w:p w14:paraId="5A1BD506" w14:textId="77777777" w:rsidR="0097210A" w:rsidRPr="00E92385"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8"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E92385">
        <w:rPr>
          <w:rFonts w:ascii="Times New Roman" w:eastAsia="Times New Roman" w:hAnsi="Times New Roman" w:cs="Times New Roman"/>
          <w:bCs/>
          <w:sz w:val="24"/>
          <w:szCs w:val="24"/>
        </w:rPr>
        <w:t>специальности:</w:t>
      </w:r>
      <w:bookmarkEnd w:id="28"/>
    </w:p>
    <w:tbl>
      <w:tblPr>
        <w:tblStyle w:val="a3"/>
        <w:tblW w:w="13636" w:type="dxa"/>
        <w:jc w:val="center"/>
        <w:tblLayout w:type="fixed"/>
        <w:tblLook w:val="04A0" w:firstRow="1" w:lastRow="0" w:firstColumn="1" w:lastColumn="0" w:noHBand="0" w:noVBand="1"/>
      </w:tblPr>
      <w:tblGrid>
        <w:gridCol w:w="988"/>
        <w:gridCol w:w="3932"/>
        <w:gridCol w:w="425"/>
        <w:gridCol w:w="425"/>
        <w:gridCol w:w="426"/>
        <w:gridCol w:w="425"/>
        <w:gridCol w:w="425"/>
        <w:gridCol w:w="425"/>
        <w:gridCol w:w="426"/>
        <w:gridCol w:w="425"/>
        <w:gridCol w:w="425"/>
        <w:gridCol w:w="425"/>
        <w:gridCol w:w="426"/>
        <w:gridCol w:w="425"/>
        <w:gridCol w:w="425"/>
        <w:gridCol w:w="425"/>
        <w:gridCol w:w="426"/>
        <w:gridCol w:w="425"/>
        <w:gridCol w:w="425"/>
        <w:gridCol w:w="567"/>
        <w:gridCol w:w="425"/>
        <w:gridCol w:w="495"/>
      </w:tblGrid>
      <w:tr w:rsidR="007A575F" w:rsidRPr="006E1AA9" w14:paraId="1EC13AA7" w14:textId="77777777" w:rsidTr="006E1AA9">
        <w:trPr>
          <w:jc w:val="center"/>
        </w:trPr>
        <w:tc>
          <w:tcPr>
            <w:tcW w:w="988" w:type="dxa"/>
            <w:vMerge w:val="restart"/>
            <w:tcMar>
              <w:left w:w="28" w:type="dxa"/>
              <w:right w:w="28" w:type="dxa"/>
            </w:tcMar>
            <w:vAlign w:val="center"/>
          </w:tcPr>
          <w:p w14:paraId="78C81BEC" w14:textId="77777777" w:rsidR="007A575F" w:rsidRPr="006E1AA9" w:rsidRDefault="007A575F" w:rsidP="00D45273">
            <w:pPr>
              <w:jc w:val="center"/>
              <w:rPr>
                <w:rFonts w:ascii="Times New Roman" w:hAnsi="Times New Roman" w:cs="Times New Roman"/>
                <w:b/>
                <w:bCs/>
                <w:sz w:val="18"/>
                <w:szCs w:val="18"/>
              </w:rPr>
            </w:pPr>
            <w:r w:rsidRPr="006E1AA9">
              <w:rPr>
                <w:rFonts w:ascii="Times New Roman" w:hAnsi="Times New Roman" w:cs="Times New Roman"/>
                <w:b/>
                <w:bCs/>
                <w:sz w:val="18"/>
                <w:szCs w:val="18"/>
              </w:rPr>
              <w:t>Индекс</w:t>
            </w:r>
          </w:p>
        </w:tc>
        <w:tc>
          <w:tcPr>
            <w:tcW w:w="3932" w:type="dxa"/>
            <w:vMerge w:val="restart"/>
            <w:tcMar>
              <w:left w:w="28" w:type="dxa"/>
              <w:right w:w="28" w:type="dxa"/>
            </w:tcMar>
            <w:vAlign w:val="center"/>
          </w:tcPr>
          <w:p w14:paraId="2FE41749" w14:textId="77777777" w:rsidR="007A575F" w:rsidRPr="006E1AA9" w:rsidRDefault="007A575F" w:rsidP="00D45273">
            <w:pPr>
              <w:jc w:val="center"/>
              <w:rPr>
                <w:rFonts w:ascii="Times New Roman" w:hAnsi="Times New Roman" w:cs="Times New Roman"/>
                <w:b/>
                <w:bCs/>
                <w:sz w:val="18"/>
                <w:szCs w:val="18"/>
              </w:rPr>
            </w:pPr>
            <w:r w:rsidRPr="006E1AA9">
              <w:rPr>
                <w:rFonts w:ascii="Times New Roman" w:hAnsi="Times New Roman" w:cs="Times New Roman"/>
                <w:b/>
                <w:bCs/>
                <w:sz w:val="18"/>
                <w:szCs w:val="18"/>
              </w:rPr>
              <w:t>Наименование</w:t>
            </w:r>
          </w:p>
        </w:tc>
        <w:tc>
          <w:tcPr>
            <w:tcW w:w="8716" w:type="dxa"/>
            <w:gridSpan w:val="20"/>
            <w:tcMar>
              <w:left w:w="28" w:type="dxa"/>
              <w:right w:w="28" w:type="dxa"/>
            </w:tcMar>
            <w:vAlign w:val="center"/>
          </w:tcPr>
          <w:p w14:paraId="5C5E0A62" w14:textId="77777777" w:rsidR="007A575F" w:rsidRPr="006E1AA9" w:rsidRDefault="007A575F" w:rsidP="00D45273">
            <w:pPr>
              <w:jc w:val="center"/>
              <w:rPr>
                <w:rFonts w:ascii="Times New Roman" w:hAnsi="Times New Roman" w:cs="Times New Roman"/>
                <w:sz w:val="18"/>
                <w:szCs w:val="18"/>
              </w:rPr>
            </w:pPr>
            <w:r w:rsidRPr="006E1AA9">
              <w:rPr>
                <w:rFonts w:ascii="Times New Roman" w:hAnsi="Times New Roman" w:cs="Times New Roman"/>
                <w:sz w:val="18"/>
                <w:szCs w:val="18"/>
              </w:rPr>
              <w:t>Код общих и профессиональных компетенций, осваиваемых в рамках дисциплин (профессиональных модулей)</w:t>
            </w:r>
          </w:p>
        </w:tc>
      </w:tr>
      <w:tr w:rsidR="007A575F" w:rsidRPr="006E1AA9" w14:paraId="52FD36A0" w14:textId="77777777" w:rsidTr="006E1AA9">
        <w:trPr>
          <w:jc w:val="center"/>
        </w:trPr>
        <w:tc>
          <w:tcPr>
            <w:tcW w:w="988" w:type="dxa"/>
            <w:vMerge/>
            <w:tcMar>
              <w:left w:w="28" w:type="dxa"/>
              <w:right w:w="28" w:type="dxa"/>
            </w:tcMar>
          </w:tcPr>
          <w:p w14:paraId="75F3E577" w14:textId="77777777" w:rsidR="007A575F" w:rsidRPr="006E1AA9" w:rsidRDefault="007A575F" w:rsidP="00D45273">
            <w:pPr>
              <w:jc w:val="center"/>
              <w:rPr>
                <w:rFonts w:ascii="Times New Roman" w:hAnsi="Times New Roman" w:cs="Times New Roman"/>
                <w:sz w:val="18"/>
                <w:szCs w:val="18"/>
              </w:rPr>
            </w:pPr>
          </w:p>
        </w:tc>
        <w:tc>
          <w:tcPr>
            <w:tcW w:w="3932" w:type="dxa"/>
            <w:vMerge/>
            <w:tcMar>
              <w:left w:w="28" w:type="dxa"/>
              <w:right w:w="28" w:type="dxa"/>
            </w:tcMar>
            <w:vAlign w:val="center"/>
          </w:tcPr>
          <w:p w14:paraId="28B70D67" w14:textId="77777777" w:rsidR="007A575F" w:rsidRPr="006E1AA9" w:rsidRDefault="007A575F" w:rsidP="00D45273">
            <w:pPr>
              <w:jc w:val="center"/>
              <w:rPr>
                <w:rFonts w:ascii="Times New Roman" w:hAnsi="Times New Roman" w:cs="Times New Roman"/>
                <w:sz w:val="18"/>
                <w:szCs w:val="18"/>
              </w:rPr>
            </w:pPr>
          </w:p>
        </w:tc>
        <w:tc>
          <w:tcPr>
            <w:tcW w:w="3827" w:type="dxa"/>
            <w:gridSpan w:val="9"/>
            <w:tcMar>
              <w:left w:w="28" w:type="dxa"/>
              <w:right w:w="28" w:type="dxa"/>
            </w:tcMar>
            <w:vAlign w:val="center"/>
          </w:tcPr>
          <w:p w14:paraId="1189F5F9" w14:textId="77777777" w:rsidR="007A575F" w:rsidRPr="006E1AA9" w:rsidRDefault="007A575F" w:rsidP="00D45273">
            <w:pPr>
              <w:jc w:val="center"/>
              <w:rPr>
                <w:rFonts w:ascii="Times New Roman" w:hAnsi="Times New Roman" w:cs="Times New Roman"/>
                <w:sz w:val="18"/>
                <w:szCs w:val="18"/>
              </w:rPr>
            </w:pPr>
            <w:r w:rsidRPr="006E1AA9">
              <w:rPr>
                <w:rFonts w:ascii="Times New Roman" w:hAnsi="Times New Roman" w:cs="Times New Roman"/>
                <w:sz w:val="18"/>
                <w:szCs w:val="18"/>
              </w:rPr>
              <w:t>Общие компетенции (ОК)</w:t>
            </w:r>
          </w:p>
        </w:tc>
        <w:tc>
          <w:tcPr>
            <w:tcW w:w="4889" w:type="dxa"/>
            <w:gridSpan w:val="11"/>
            <w:tcMar>
              <w:left w:w="28" w:type="dxa"/>
              <w:right w:w="28" w:type="dxa"/>
            </w:tcMar>
            <w:vAlign w:val="center"/>
          </w:tcPr>
          <w:p w14:paraId="74AE04DB" w14:textId="77777777" w:rsidR="007A575F" w:rsidRPr="006E1AA9" w:rsidRDefault="007A575F" w:rsidP="00D45273">
            <w:pPr>
              <w:jc w:val="center"/>
              <w:rPr>
                <w:rFonts w:ascii="Times New Roman" w:hAnsi="Times New Roman" w:cs="Times New Roman"/>
                <w:sz w:val="18"/>
                <w:szCs w:val="18"/>
              </w:rPr>
            </w:pPr>
            <w:r w:rsidRPr="006E1AA9">
              <w:rPr>
                <w:rFonts w:ascii="Times New Roman" w:hAnsi="Times New Roman" w:cs="Times New Roman"/>
                <w:sz w:val="18"/>
                <w:szCs w:val="18"/>
              </w:rPr>
              <w:t>Профессиональные компетенции (ПК)</w:t>
            </w:r>
          </w:p>
        </w:tc>
      </w:tr>
      <w:tr w:rsidR="006E1AA9" w:rsidRPr="006E1AA9" w14:paraId="05720F87" w14:textId="77777777" w:rsidTr="006E1AA9">
        <w:trPr>
          <w:trHeight w:val="473"/>
          <w:jc w:val="center"/>
        </w:trPr>
        <w:tc>
          <w:tcPr>
            <w:tcW w:w="988" w:type="dxa"/>
            <w:vMerge/>
            <w:tcMar>
              <w:left w:w="28" w:type="dxa"/>
              <w:right w:w="28" w:type="dxa"/>
            </w:tcMar>
          </w:tcPr>
          <w:p w14:paraId="572575B6" w14:textId="77777777" w:rsidR="00ED205E" w:rsidRPr="006E1AA9" w:rsidRDefault="00ED205E" w:rsidP="00D45273">
            <w:pPr>
              <w:jc w:val="center"/>
              <w:rPr>
                <w:rFonts w:ascii="Times New Roman" w:hAnsi="Times New Roman" w:cs="Times New Roman"/>
                <w:sz w:val="18"/>
                <w:szCs w:val="18"/>
              </w:rPr>
            </w:pPr>
          </w:p>
        </w:tc>
        <w:tc>
          <w:tcPr>
            <w:tcW w:w="3932" w:type="dxa"/>
            <w:vMerge/>
            <w:tcMar>
              <w:left w:w="28" w:type="dxa"/>
              <w:right w:w="28" w:type="dxa"/>
            </w:tcMar>
          </w:tcPr>
          <w:p w14:paraId="53219BEF" w14:textId="77777777" w:rsidR="00ED205E" w:rsidRPr="006E1AA9" w:rsidRDefault="00ED205E" w:rsidP="00D45273">
            <w:pPr>
              <w:jc w:val="center"/>
              <w:rPr>
                <w:rFonts w:ascii="Times New Roman" w:hAnsi="Times New Roman" w:cs="Times New Roman"/>
                <w:sz w:val="18"/>
                <w:szCs w:val="18"/>
              </w:rPr>
            </w:pPr>
          </w:p>
        </w:tc>
        <w:tc>
          <w:tcPr>
            <w:tcW w:w="425" w:type="dxa"/>
            <w:tcMar>
              <w:left w:w="28" w:type="dxa"/>
              <w:right w:w="28" w:type="dxa"/>
            </w:tcMar>
          </w:tcPr>
          <w:p w14:paraId="4B681157"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01</w:t>
            </w:r>
          </w:p>
        </w:tc>
        <w:tc>
          <w:tcPr>
            <w:tcW w:w="425" w:type="dxa"/>
            <w:tcMar>
              <w:left w:w="28" w:type="dxa"/>
              <w:right w:w="28" w:type="dxa"/>
            </w:tcMar>
          </w:tcPr>
          <w:p w14:paraId="726E178F"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02</w:t>
            </w:r>
          </w:p>
        </w:tc>
        <w:tc>
          <w:tcPr>
            <w:tcW w:w="426" w:type="dxa"/>
            <w:tcMar>
              <w:left w:w="28" w:type="dxa"/>
              <w:right w:w="28" w:type="dxa"/>
            </w:tcMar>
          </w:tcPr>
          <w:p w14:paraId="048ACACE"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03</w:t>
            </w:r>
          </w:p>
        </w:tc>
        <w:tc>
          <w:tcPr>
            <w:tcW w:w="425" w:type="dxa"/>
            <w:tcMar>
              <w:left w:w="28" w:type="dxa"/>
              <w:right w:w="28" w:type="dxa"/>
            </w:tcMar>
          </w:tcPr>
          <w:p w14:paraId="5B92EC11"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04</w:t>
            </w:r>
          </w:p>
        </w:tc>
        <w:tc>
          <w:tcPr>
            <w:tcW w:w="425" w:type="dxa"/>
            <w:tcMar>
              <w:left w:w="28" w:type="dxa"/>
              <w:right w:w="28" w:type="dxa"/>
            </w:tcMar>
          </w:tcPr>
          <w:p w14:paraId="2E7740F6"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05</w:t>
            </w:r>
          </w:p>
        </w:tc>
        <w:tc>
          <w:tcPr>
            <w:tcW w:w="425" w:type="dxa"/>
            <w:tcMar>
              <w:left w:w="28" w:type="dxa"/>
              <w:right w:w="28" w:type="dxa"/>
            </w:tcMar>
          </w:tcPr>
          <w:p w14:paraId="3003EFB7"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06</w:t>
            </w:r>
          </w:p>
        </w:tc>
        <w:tc>
          <w:tcPr>
            <w:tcW w:w="426" w:type="dxa"/>
            <w:tcMar>
              <w:left w:w="28" w:type="dxa"/>
              <w:right w:w="28" w:type="dxa"/>
            </w:tcMar>
          </w:tcPr>
          <w:p w14:paraId="22100ADC"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07</w:t>
            </w:r>
          </w:p>
        </w:tc>
        <w:tc>
          <w:tcPr>
            <w:tcW w:w="425" w:type="dxa"/>
            <w:tcMar>
              <w:left w:w="28" w:type="dxa"/>
              <w:right w:w="28" w:type="dxa"/>
            </w:tcMar>
          </w:tcPr>
          <w:p w14:paraId="5C7D696B"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08</w:t>
            </w:r>
          </w:p>
        </w:tc>
        <w:tc>
          <w:tcPr>
            <w:tcW w:w="425" w:type="dxa"/>
            <w:tcMar>
              <w:left w:w="28" w:type="dxa"/>
              <w:right w:w="28" w:type="dxa"/>
            </w:tcMar>
          </w:tcPr>
          <w:p w14:paraId="5242235C"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09</w:t>
            </w:r>
          </w:p>
        </w:tc>
        <w:tc>
          <w:tcPr>
            <w:tcW w:w="425" w:type="dxa"/>
            <w:tcMar>
              <w:left w:w="28" w:type="dxa"/>
              <w:right w:w="28" w:type="dxa"/>
            </w:tcMar>
          </w:tcPr>
          <w:p w14:paraId="4E535311"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1.1</w:t>
            </w:r>
          </w:p>
        </w:tc>
        <w:tc>
          <w:tcPr>
            <w:tcW w:w="426" w:type="dxa"/>
            <w:tcMar>
              <w:left w:w="28" w:type="dxa"/>
              <w:right w:w="28" w:type="dxa"/>
            </w:tcMar>
          </w:tcPr>
          <w:p w14:paraId="6DA69A6D"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1.2</w:t>
            </w:r>
          </w:p>
        </w:tc>
        <w:tc>
          <w:tcPr>
            <w:tcW w:w="425" w:type="dxa"/>
            <w:tcMar>
              <w:left w:w="28" w:type="dxa"/>
              <w:right w:w="28" w:type="dxa"/>
            </w:tcMar>
          </w:tcPr>
          <w:p w14:paraId="2B7F2CFA"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1.3</w:t>
            </w:r>
          </w:p>
        </w:tc>
        <w:tc>
          <w:tcPr>
            <w:tcW w:w="425" w:type="dxa"/>
            <w:tcMar>
              <w:left w:w="28" w:type="dxa"/>
              <w:right w:w="28" w:type="dxa"/>
            </w:tcMar>
          </w:tcPr>
          <w:p w14:paraId="48ED4385"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1.4</w:t>
            </w:r>
          </w:p>
        </w:tc>
        <w:tc>
          <w:tcPr>
            <w:tcW w:w="425" w:type="dxa"/>
            <w:tcMar>
              <w:left w:w="28" w:type="dxa"/>
              <w:right w:w="28" w:type="dxa"/>
            </w:tcMar>
          </w:tcPr>
          <w:p w14:paraId="514410D8"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2.1</w:t>
            </w:r>
          </w:p>
        </w:tc>
        <w:tc>
          <w:tcPr>
            <w:tcW w:w="426" w:type="dxa"/>
            <w:tcMar>
              <w:left w:w="28" w:type="dxa"/>
              <w:right w:w="28" w:type="dxa"/>
            </w:tcMar>
          </w:tcPr>
          <w:p w14:paraId="3B470BE8"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2.2</w:t>
            </w:r>
          </w:p>
        </w:tc>
        <w:tc>
          <w:tcPr>
            <w:tcW w:w="425" w:type="dxa"/>
            <w:tcMar>
              <w:left w:w="28" w:type="dxa"/>
              <w:right w:w="28" w:type="dxa"/>
            </w:tcMar>
          </w:tcPr>
          <w:p w14:paraId="2FA08A2A"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3.1</w:t>
            </w:r>
          </w:p>
        </w:tc>
        <w:tc>
          <w:tcPr>
            <w:tcW w:w="425" w:type="dxa"/>
            <w:tcMar>
              <w:left w:w="28" w:type="dxa"/>
              <w:right w:w="28" w:type="dxa"/>
            </w:tcMar>
          </w:tcPr>
          <w:p w14:paraId="3CE140A7"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3.2</w:t>
            </w:r>
          </w:p>
        </w:tc>
        <w:tc>
          <w:tcPr>
            <w:tcW w:w="567" w:type="dxa"/>
            <w:tcMar>
              <w:left w:w="28" w:type="dxa"/>
              <w:right w:w="28" w:type="dxa"/>
            </w:tcMar>
          </w:tcPr>
          <w:p w14:paraId="287A26E1"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3.3</w:t>
            </w:r>
          </w:p>
        </w:tc>
        <w:tc>
          <w:tcPr>
            <w:tcW w:w="425" w:type="dxa"/>
            <w:tcMar>
              <w:left w:w="28" w:type="dxa"/>
              <w:right w:w="28" w:type="dxa"/>
            </w:tcMar>
          </w:tcPr>
          <w:p w14:paraId="713241E7"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3.4</w:t>
            </w:r>
          </w:p>
        </w:tc>
        <w:tc>
          <w:tcPr>
            <w:tcW w:w="495" w:type="dxa"/>
            <w:tcMar>
              <w:left w:w="28" w:type="dxa"/>
              <w:right w:w="28" w:type="dxa"/>
            </w:tcMar>
          </w:tcPr>
          <w:p w14:paraId="301735A7" w14:textId="77777777" w:rsidR="00ED205E" w:rsidRPr="006E1AA9" w:rsidRDefault="00ED205E" w:rsidP="00D45273">
            <w:pPr>
              <w:jc w:val="center"/>
              <w:rPr>
                <w:rFonts w:ascii="Times New Roman" w:hAnsi="Times New Roman" w:cs="Times New Roman"/>
                <w:sz w:val="18"/>
                <w:szCs w:val="18"/>
              </w:rPr>
            </w:pPr>
            <w:r w:rsidRPr="006E1AA9">
              <w:rPr>
                <w:rFonts w:ascii="Times New Roman" w:hAnsi="Times New Roman" w:cs="Times New Roman"/>
                <w:sz w:val="18"/>
                <w:szCs w:val="18"/>
              </w:rPr>
              <w:t>3.5</w:t>
            </w:r>
          </w:p>
        </w:tc>
      </w:tr>
      <w:tr w:rsidR="006E1AA9" w:rsidRPr="006E1AA9" w14:paraId="25110F9B" w14:textId="77777777" w:rsidTr="00310EA3">
        <w:trPr>
          <w:jc w:val="center"/>
        </w:trPr>
        <w:tc>
          <w:tcPr>
            <w:tcW w:w="4920" w:type="dxa"/>
            <w:gridSpan w:val="2"/>
            <w:tcMar>
              <w:left w:w="28" w:type="dxa"/>
              <w:right w:w="28" w:type="dxa"/>
            </w:tcMar>
          </w:tcPr>
          <w:p w14:paraId="03CA68F1" w14:textId="77777777" w:rsidR="00ED205E" w:rsidRPr="006E1AA9" w:rsidRDefault="00ED205E" w:rsidP="00D45273">
            <w:pPr>
              <w:rPr>
                <w:rFonts w:ascii="Times New Roman" w:hAnsi="Times New Roman" w:cs="Times New Roman"/>
                <w:sz w:val="18"/>
                <w:szCs w:val="18"/>
              </w:rPr>
            </w:pPr>
            <w:r w:rsidRPr="006E1AA9">
              <w:rPr>
                <w:rFonts w:ascii="Times New Roman" w:hAnsi="Times New Roman" w:cs="Times New Roman"/>
                <w:b/>
                <w:bCs/>
                <w:sz w:val="18"/>
                <w:szCs w:val="18"/>
              </w:rPr>
              <w:t>Обязательная часть образовательной программы</w:t>
            </w:r>
          </w:p>
        </w:tc>
        <w:tc>
          <w:tcPr>
            <w:tcW w:w="425" w:type="dxa"/>
            <w:tcMar>
              <w:left w:w="28" w:type="dxa"/>
              <w:right w:w="28" w:type="dxa"/>
            </w:tcMar>
            <w:vAlign w:val="center"/>
          </w:tcPr>
          <w:p w14:paraId="07289030"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3A30427A" w14:textId="77777777" w:rsidR="00ED205E" w:rsidRPr="00310EA3" w:rsidRDefault="00ED205E" w:rsidP="00310EA3">
            <w:pPr>
              <w:jc w:val="center"/>
              <w:rPr>
                <w:rFonts w:ascii="Times New Roman" w:hAnsi="Times New Roman" w:cs="Times New Roman"/>
                <w:sz w:val="16"/>
                <w:szCs w:val="16"/>
              </w:rPr>
            </w:pPr>
          </w:p>
        </w:tc>
        <w:tc>
          <w:tcPr>
            <w:tcW w:w="426" w:type="dxa"/>
            <w:tcMar>
              <w:left w:w="28" w:type="dxa"/>
              <w:right w:w="28" w:type="dxa"/>
            </w:tcMar>
            <w:vAlign w:val="center"/>
          </w:tcPr>
          <w:p w14:paraId="68730F45"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211DB8D0"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0C47C8E0"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38F1ED87" w14:textId="77777777" w:rsidR="00ED205E" w:rsidRPr="00310EA3" w:rsidRDefault="00ED205E" w:rsidP="00310EA3">
            <w:pPr>
              <w:jc w:val="center"/>
              <w:rPr>
                <w:rFonts w:ascii="Times New Roman" w:hAnsi="Times New Roman" w:cs="Times New Roman"/>
                <w:sz w:val="16"/>
                <w:szCs w:val="16"/>
              </w:rPr>
            </w:pPr>
          </w:p>
        </w:tc>
        <w:tc>
          <w:tcPr>
            <w:tcW w:w="426" w:type="dxa"/>
            <w:tcMar>
              <w:left w:w="28" w:type="dxa"/>
              <w:right w:w="28" w:type="dxa"/>
            </w:tcMar>
            <w:vAlign w:val="center"/>
          </w:tcPr>
          <w:p w14:paraId="343217B4"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00C42F0F"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014DFDB0"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2809F500" w14:textId="77777777" w:rsidR="00ED205E" w:rsidRPr="00310EA3" w:rsidRDefault="00ED205E" w:rsidP="00310EA3">
            <w:pPr>
              <w:jc w:val="center"/>
              <w:rPr>
                <w:rFonts w:ascii="Times New Roman" w:hAnsi="Times New Roman" w:cs="Times New Roman"/>
                <w:sz w:val="16"/>
                <w:szCs w:val="16"/>
              </w:rPr>
            </w:pPr>
          </w:p>
        </w:tc>
        <w:tc>
          <w:tcPr>
            <w:tcW w:w="426" w:type="dxa"/>
            <w:tcMar>
              <w:left w:w="28" w:type="dxa"/>
              <w:right w:w="28" w:type="dxa"/>
            </w:tcMar>
            <w:vAlign w:val="center"/>
          </w:tcPr>
          <w:p w14:paraId="2108B87C"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669A3011"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4432FB84"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72E7D85B" w14:textId="77777777" w:rsidR="00ED205E" w:rsidRPr="00310EA3" w:rsidRDefault="00ED205E" w:rsidP="00310EA3">
            <w:pPr>
              <w:jc w:val="center"/>
              <w:rPr>
                <w:rFonts w:ascii="Times New Roman" w:hAnsi="Times New Roman" w:cs="Times New Roman"/>
                <w:sz w:val="16"/>
                <w:szCs w:val="16"/>
              </w:rPr>
            </w:pPr>
          </w:p>
        </w:tc>
        <w:tc>
          <w:tcPr>
            <w:tcW w:w="426" w:type="dxa"/>
            <w:tcMar>
              <w:left w:w="28" w:type="dxa"/>
              <w:right w:w="28" w:type="dxa"/>
            </w:tcMar>
            <w:vAlign w:val="center"/>
          </w:tcPr>
          <w:p w14:paraId="4364205B"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733A224A"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18426BEB" w14:textId="77777777" w:rsidR="00ED205E" w:rsidRPr="00310EA3" w:rsidRDefault="00ED205E" w:rsidP="00310EA3">
            <w:pPr>
              <w:jc w:val="center"/>
              <w:rPr>
                <w:rFonts w:ascii="Times New Roman" w:hAnsi="Times New Roman" w:cs="Times New Roman"/>
                <w:sz w:val="16"/>
                <w:szCs w:val="16"/>
              </w:rPr>
            </w:pPr>
          </w:p>
        </w:tc>
        <w:tc>
          <w:tcPr>
            <w:tcW w:w="567" w:type="dxa"/>
            <w:tcMar>
              <w:left w:w="28" w:type="dxa"/>
              <w:right w:w="28" w:type="dxa"/>
            </w:tcMar>
            <w:vAlign w:val="center"/>
          </w:tcPr>
          <w:p w14:paraId="4732D3BD" w14:textId="77777777" w:rsidR="00ED205E" w:rsidRPr="00310EA3" w:rsidRDefault="00ED205E" w:rsidP="00310EA3">
            <w:pPr>
              <w:jc w:val="center"/>
              <w:rPr>
                <w:rFonts w:ascii="Times New Roman" w:hAnsi="Times New Roman" w:cs="Times New Roman"/>
                <w:sz w:val="16"/>
                <w:szCs w:val="16"/>
              </w:rPr>
            </w:pPr>
          </w:p>
        </w:tc>
        <w:tc>
          <w:tcPr>
            <w:tcW w:w="425" w:type="dxa"/>
            <w:tcMar>
              <w:left w:w="28" w:type="dxa"/>
              <w:right w:w="28" w:type="dxa"/>
            </w:tcMar>
            <w:vAlign w:val="center"/>
          </w:tcPr>
          <w:p w14:paraId="03F1CA70" w14:textId="77777777" w:rsidR="00ED205E" w:rsidRPr="00310EA3" w:rsidRDefault="00ED205E" w:rsidP="00310EA3">
            <w:pPr>
              <w:jc w:val="center"/>
              <w:rPr>
                <w:rFonts w:ascii="Times New Roman" w:hAnsi="Times New Roman" w:cs="Times New Roman"/>
                <w:sz w:val="16"/>
                <w:szCs w:val="16"/>
              </w:rPr>
            </w:pPr>
          </w:p>
        </w:tc>
        <w:tc>
          <w:tcPr>
            <w:tcW w:w="495" w:type="dxa"/>
            <w:tcMar>
              <w:left w:w="28" w:type="dxa"/>
              <w:right w:w="28" w:type="dxa"/>
            </w:tcMar>
            <w:vAlign w:val="center"/>
          </w:tcPr>
          <w:p w14:paraId="6DEFD6D1" w14:textId="77777777" w:rsidR="00ED205E" w:rsidRPr="00310EA3" w:rsidRDefault="00ED205E" w:rsidP="00310EA3">
            <w:pPr>
              <w:jc w:val="center"/>
              <w:rPr>
                <w:rFonts w:ascii="Times New Roman" w:hAnsi="Times New Roman" w:cs="Times New Roman"/>
                <w:sz w:val="16"/>
                <w:szCs w:val="16"/>
              </w:rPr>
            </w:pPr>
          </w:p>
        </w:tc>
      </w:tr>
      <w:tr w:rsidR="00BC7C98" w:rsidRPr="006E1AA9" w14:paraId="2EF9F614" w14:textId="77777777" w:rsidTr="00310EA3">
        <w:trPr>
          <w:jc w:val="center"/>
        </w:trPr>
        <w:tc>
          <w:tcPr>
            <w:tcW w:w="988" w:type="dxa"/>
            <w:tcMar>
              <w:left w:w="28" w:type="dxa"/>
              <w:right w:w="28" w:type="dxa"/>
            </w:tcMar>
            <w:vAlign w:val="center"/>
          </w:tcPr>
          <w:p w14:paraId="1A907491" w14:textId="77777777" w:rsidR="00BC7C98" w:rsidRPr="006E1AA9" w:rsidRDefault="00BC7C98" w:rsidP="00D45273">
            <w:pPr>
              <w:rPr>
                <w:rFonts w:ascii="Times New Roman" w:hAnsi="Times New Roman" w:cs="Times New Roman"/>
                <w:sz w:val="18"/>
                <w:szCs w:val="18"/>
              </w:rPr>
            </w:pPr>
            <w:r w:rsidRPr="006E1AA9">
              <w:rPr>
                <w:rFonts w:ascii="Times New Roman" w:hAnsi="Times New Roman" w:cs="Times New Roman"/>
                <w:b/>
                <w:iCs/>
                <w:sz w:val="18"/>
                <w:szCs w:val="18"/>
              </w:rPr>
              <w:t xml:space="preserve">СГ.00 </w:t>
            </w:r>
          </w:p>
        </w:tc>
        <w:tc>
          <w:tcPr>
            <w:tcW w:w="3932" w:type="dxa"/>
            <w:tcMar>
              <w:left w:w="28" w:type="dxa"/>
              <w:right w:w="28" w:type="dxa"/>
            </w:tcMar>
            <w:vAlign w:val="center"/>
          </w:tcPr>
          <w:p w14:paraId="32D4AE8D" w14:textId="77777777" w:rsidR="00BC7C98" w:rsidRPr="006E1AA9" w:rsidRDefault="00BC7C98" w:rsidP="00D45273">
            <w:pPr>
              <w:rPr>
                <w:rFonts w:ascii="Times New Roman" w:hAnsi="Times New Roman" w:cs="Times New Roman"/>
                <w:sz w:val="18"/>
                <w:szCs w:val="18"/>
              </w:rPr>
            </w:pPr>
            <w:r w:rsidRPr="006E1AA9">
              <w:rPr>
                <w:rFonts w:ascii="Times New Roman" w:hAnsi="Times New Roman" w:cs="Times New Roman"/>
                <w:b/>
                <w:iCs/>
                <w:sz w:val="18"/>
                <w:szCs w:val="18"/>
              </w:rPr>
              <w:t xml:space="preserve">Социально-гуманитарный цикл </w:t>
            </w:r>
          </w:p>
        </w:tc>
        <w:tc>
          <w:tcPr>
            <w:tcW w:w="425" w:type="dxa"/>
            <w:tcMar>
              <w:left w:w="28" w:type="dxa"/>
              <w:right w:w="28" w:type="dxa"/>
            </w:tcMar>
            <w:vAlign w:val="center"/>
          </w:tcPr>
          <w:p w14:paraId="243922D4"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EF9DD0F"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12A24B37"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72C2A62"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462F4A6"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35078AC"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11321569"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96C1617"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2984BFE"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7A82EBC"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4A15A582"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B7B4372"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2D7306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467A30D"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66E6EAD6"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3CBFEAA"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3F5A152"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013A66F0"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88BB5BE"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62C80879" w14:textId="77777777" w:rsidR="00BC7C98" w:rsidRPr="00310EA3" w:rsidRDefault="00BC7C98" w:rsidP="00310EA3">
            <w:pPr>
              <w:jc w:val="center"/>
              <w:rPr>
                <w:rFonts w:ascii="Times New Roman" w:hAnsi="Times New Roman" w:cs="Times New Roman"/>
                <w:sz w:val="16"/>
                <w:szCs w:val="16"/>
              </w:rPr>
            </w:pPr>
          </w:p>
        </w:tc>
      </w:tr>
      <w:tr w:rsidR="00BC7C98" w:rsidRPr="006E1AA9" w14:paraId="3BA5D6CC" w14:textId="77777777" w:rsidTr="00310EA3">
        <w:trPr>
          <w:jc w:val="center"/>
        </w:trPr>
        <w:tc>
          <w:tcPr>
            <w:tcW w:w="988" w:type="dxa"/>
            <w:tcMar>
              <w:left w:w="28" w:type="dxa"/>
              <w:right w:w="28" w:type="dxa"/>
            </w:tcMar>
          </w:tcPr>
          <w:p w14:paraId="46623B3A" w14:textId="77777777" w:rsidR="00BC7C98" w:rsidRPr="006E1AA9" w:rsidRDefault="00BC7C98" w:rsidP="00D45273">
            <w:pPr>
              <w:rPr>
                <w:rFonts w:ascii="Times New Roman" w:hAnsi="Times New Roman" w:cs="Times New Roman"/>
                <w:sz w:val="18"/>
                <w:szCs w:val="18"/>
              </w:rPr>
            </w:pPr>
            <w:r w:rsidRPr="006E1AA9">
              <w:rPr>
                <w:rFonts w:ascii="Times New Roman" w:hAnsi="Times New Roman" w:cs="Times New Roman"/>
                <w:sz w:val="18"/>
                <w:szCs w:val="18"/>
              </w:rPr>
              <w:t>СГ.01</w:t>
            </w:r>
          </w:p>
        </w:tc>
        <w:tc>
          <w:tcPr>
            <w:tcW w:w="3932" w:type="dxa"/>
            <w:tcMar>
              <w:left w:w="28" w:type="dxa"/>
              <w:right w:w="28" w:type="dxa"/>
            </w:tcMar>
            <w:vAlign w:val="center"/>
          </w:tcPr>
          <w:p w14:paraId="4186F15E" w14:textId="77777777" w:rsidR="00BC7C98" w:rsidRPr="006E1AA9" w:rsidRDefault="00BC7C98" w:rsidP="00AB2F8D">
            <w:pPr>
              <w:rPr>
                <w:rFonts w:ascii="Times New Roman" w:hAnsi="Times New Roman"/>
                <w:color w:val="000000"/>
                <w:sz w:val="18"/>
              </w:rPr>
            </w:pPr>
            <w:r w:rsidRPr="006E1AA9">
              <w:rPr>
                <w:rFonts w:ascii="Times New Roman" w:hAnsi="Times New Roman"/>
                <w:color w:val="000000"/>
                <w:sz w:val="18"/>
              </w:rPr>
              <w:t>История России</w:t>
            </w:r>
          </w:p>
        </w:tc>
        <w:tc>
          <w:tcPr>
            <w:tcW w:w="425" w:type="dxa"/>
            <w:tcMar>
              <w:left w:w="28" w:type="dxa"/>
              <w:right w:w="28" w:type="dxa"/>
            </w:tcMar>
            <w:vAlign w:val="center"/>
          </w:tcPr>
          <w:p w14:paraId="70E6800F"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5CBA247"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001D6E1D"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4160CBB"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CF30C45" w14:textId="77777777" w:rsidR="00BC7C98" w:rsidRPr="00310EA3" w:rsidRDefault="00BC7C98" w:rsidP="00310EA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32A8CF7"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426EC7E2"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EF6EF2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241CB5D" w14:textId="77777777" w:rsidR="00BC7C98" w:rsidRPr="00310EA3" w:rsidRDefault="00BC7C98" w:rsidP="00310EA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12395F6"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0D3CDCC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2EE930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58BAAD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A24F928"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1777363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367CF25"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0829F40"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3E2427C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C17BD3E"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05C397DE" w14:textId="77777777" w:rsidR="00BC7C98" w:rsidRPr="00310EA3" w:rsidRDefault="00BC7C98" w:rsidP="00310EA3">
            <w:pPr>
              <w:jc w:val="center"/>
              <w:rPr>
                <w:rFonts w:ascii="Times New Roman" w:hAnsi="Times New Roman" w:cs="Times New Roman"/>
                <w:sz w:val="16"/>
                <w:szCs w:val="16"/>
              </w:rPr>
            </w:pPr>
          </w:p>
        </w:tc>
      </w:tr>
      <w:tr w:rsidR="00BC7C98" w:rsidRPr="006E1AA9" w14:paraId="2F2166C4" w14:textId="77777777" w:rsidTr="00310EA3">
        <w:trPr>
          <w:jc w:val="center"/>
        </w:trPr>
        <w:tc>
          <w:tcPr>
            <w:tcW w:w="988" w:type="dxa"/>
            <w:tcMar>
              <w:left w:w="28" w:type="dxa"/>
              <w:right w:w="28" w:type="dxa"/>
            </w:tcMar>
          </w:tcPr>
          <w:p w14:paraId="642E1DF5" w14:textId="77777777" w:rsidR="00BC7C98" w:rsidRDefault="00BC7C98">
            <w:r>
              <w:rPr>
                <w:rFonts w:ascii="Times New Roman" w:hAnsi="Times New Roman" w:cs="Times New Roman"/>
                <w:sz w:val="18"/>
                <w:szCs w:val="18"/>
              </w:rPr>
              <w:t>СГ.02</w:t>
            </w:r>
          </w:p>
        </w:tc>
        <w:tc>
          <w:tcPr>
            <w:tcW w:w="3932" w:type="dxa"/>
            <w:tcMar>
              <w:left w:w="28" w:type="dxa"/>
              <w:right w:w="28" w:type="dxa"/>
            </w:tcMar>
            <w:vAlign w:val="center"/>
          </w:tcPr>
          <w:p w14:paraId="584035A4" w14:textId="77777777" w:rsidR="00BC7C98" w:rsidRPr="006E1AA9" w:rsidRDefault="00BC7C98" w:rsidP="00AB2F8D">
            <w:pPr>
              <w:rPr>
                <w:rFonts w:ascii="Times New Roman" w:hAnsi="Times New Roman"/>
                <w:color w:val="000000"/>
                <w:sz w:val="18"/>
              </w:rPr>
            </w:pPr>
            <w:r w:rsidRPr="006E1AA9">
              <w:rPr>
                <w:rFonts w:ascii="Times New Roman" w:hAnsi="Times New Roman"/>
                <w:color w:val="000000"/>
                <w:sz w:val="18"/>
              </w:rPr>
              <w:t>Иностранный язык в профессиональной деятельности</w:t>
            </w:r>
          </w:p>
        </w:tc>
        <w:tc>
          <w:tcPr>
            <w:tcW w:w="425" w:type="dxa"/>
            <w:tcMar>
              <w:left w:w="28" w:type="dxa"/>
              <w:right w:w="28" w:type="dxa"/>
            </w:tcMar>
            <w:vAlign w:val="center"/>
          </w:tcPr>
          <w:p w14:paraId="3256B52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370C4E7"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583EB80B"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9276DF0" w14:textId="77777777" w:rsidR="00BC7C98" w:rsidRPr="00310EA3" w:rsidRDefault="00BC7C98" w:rsidP="00310EA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8B17843"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B5F87B8"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2AE66E8B"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52B9606"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427419D" w14:textId="77777777" w:rsidR="00BC7C98" w:rsidRPr="00310EA3" w:rsidRDefault="00BC7C98" w:rsidP="00310EA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10D1149"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6D5CCA8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BD3636F"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79A610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889433B"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64E4E14F"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BA47A5A"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FF6A2B1"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23CC2B8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AAEC1F7"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4D541E76" w14:textId="77777777" w:rsidR="00BC7C98" w:rsidRPr="00310EA3" w:rsidRDefault="00BC7C98" w:rsidP="00310EA3">
            <w:pPr>
              <w:jc w:val="center"/>
              <w:rPr>
                <w:rFonts w:ascii="Times New Roman" w:hAnsi="Times New Roman" w:cs="Times New Roman"/>
                <w:sz w:val="16"/>
                <w:szCs w:val="16"/>
              </w:rPr>
            </w:pPr>
          </w:p>
        </w:tc>
      </w:tr>
      <w:tr w:rsidR="00BC7C98" w:rsidRPr="006E1AA9" w14:paraId="1F5FBCBA" w14:textId="77777777" w:rsidTr="00310EA3">
        <w:trPr>
          <w:jc w:val="center"/>
        </w:trPr>
        <w:tc>
          <w:tcPr>
            <w:tcW w:w="988" w:type="dxa"/>
            <w:tcMar>
              <w:left w:w="28" w:type="dxa"/>
              <w:right w:w="28" w:type="dxa"/>
            </w:tcMar>
          </w:tcPr>
          <w:p w14:paraId="2F703523" w14:textId="77777777" w:rsidR="00BC7C98" w:rsidRDefault="00BC7C98">
            <w:r>
              <w:rPr>
                <w:rFonts w:ascii="Times New Roman" w:hAnsi="Times New Roman" w:cs="Times New Roman"/>
                <w:sz w:val="18"/>
                <w:szCs w:val="18"/>
              </w:rPr>
              <w:t>СГ.03</w:t>
            </w:r>
          </w:p>
        </w:tc>
        <w:tc>
          <w:tcPr>
            <w:tcW w:w="3932" w:type="dxa"/>
            <w:tcMar>
              <w:left w:w="28" w:type="dxa"/>
              <w:right w:w="28" w:type="dxa"/>
            </w:tcMar>
            <w:vAlign w:val="center"/>
          </w:tcPr>
          <w:p w14:paraId="7EB34193" w14:textId="77777777" w:rsidR="00BC7C98" w:rsidRPr="006E1AA9" w:rsidRDefault="00BC7C98" w:rsidP="00AB2F8D">
            <w:pPr>
              <w:rPr>
                <w:rFonts w:ascii="Times New Roman" w:hAnsi="Times New Roman"/>
                <w:color w:val="000000"/>
                <w:sz w:val="18"/>
              </w:rPr>
            </w:pPr>
            <w:r w:rsidRPr="006E1AA9">
              <w:rPr>
                <w:rFonts w:ascii="Times New Roman" w:hAnsi="Times New Roman"/>
                <w:color w:val="000000"/>
                <w:sz w:val="18"/>
              </w:rPr>
              <w:t>Безопасность жизнедеятельности</w:t>
            </w:r>
          </w:p>
        </w:tc>
        <w:tc>
          <w:tcPr>
            <w:tcW w:w="425" w:type="dxa"/>
            <w:tcMar>
              <w:left w:w="28" w:type="dxa"/>
              <w:right w:w="28" w:type="dxa"/>
            </w:tcMar>
            <w:vAlign w:val="center"/>
          </w:tcPr>
          <w:p w14:paraId="3DE797A4"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8B15680"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46506A3B"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6082B7C"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278E38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2BE7836"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601656E1"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40FD67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EA3BD8A"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AAB5250"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4981B89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092E6BA"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EAA22B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001D830"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31CF74E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EC4254B"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5D79F9D"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7C131D2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45165B1"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41B6DD97" w14:textId="77777777" w:rsidR="00BC7C98" w:rsidRPr="00310EA3" w:rsidRDefault="00BC7C98" w:rsidP="00310EA3">
            <w:pPr>
              <w:jc w:val="center"/>
              <w:rPr>
                <w:rFonts w:ascii="Times New Roman" w:hAnsi="Times New Roman" w:cs="Times New Roman"/>
                <w:sz w:val="16"/>
                <w:szCs w:val="16"/>
              </w:rPr>
            </w:pPr>
          </w:p>
        </w:tc>
      </w:tr>
      <w:tr w:rsidR="00BC7C98" w:rsidRPr="006E1AA9" w14:paraId="008AC359" w14:textId="77777777" w:rsidTr="00310EA3">
        <w:trPr>
          <w:jc w:val="center"/>
        </w:trPr>
        <w:tc>
          <w:tcPr>
            <w:tcW w:w="988" w:type="dxa"/>
            <w:tcMar>
              <w:left w:w="28" w:type="dxa"/>
              <w:right w:w="28" w:type="dxa"/>
            </w:tcMar>
          </w:tcPr>
          <w:p w14:paraId="36D8015D" w14:textId="77777777" w:rsidR="00BC7C98" w:rsidRDefault="00BC7C98">
            <w:r>
              <w:rPr>
                <w:rFonts w:ascii="Times New Roman" w:hAnsi="Times New Roman" w:cs="Times New Roman"/>
                <w:sz w:val="18"/>
                <w:szCs w:val="18"/>
              </w:rPr>
              <w:t>СГ.04</w:t>
            </w:r>
          </w:p>
        </w:tc>
        <w:tc>
          <w:tcPr>
            <w:tcW w:w="3932" w:type="dxa"/>
            <w:tcMar>
              <w:left w:w="28" w:type="dxa"/>
              <w:right w:w="28" w:type="dxa"/>
            </w:tcMar>
            <w:vAlign w:val="center"/>
          </w:tcPr>
          <w:p w14:paraId="17B925CE" w14:textId="77777777" w:rsidR="00BC7C98" w:rsidRPr="006E1AA9" w:rsidRDefault="00BC7C98" w:rsidP="00AB2F8D">
            <w:pPr>
              <w:rPr>
                <w:rFonts w:ascii="Times New Roman" w:hAnsi="Times New Roman"/>
                <w:color w:val="000000"/>
                <w:sz w:val="18"/>
              </w:rPr>
            </w:pPr>
            <w:r w:rsidRPr="006E1AA9">
              <w:rPr>
                <w:rFonts w:ascii="Times New Roman" w:hAnsi="Times New Roman"/>
                <w:color w:val="000000"/>
                <w:sz w:val="18"/>
              </w:rPr>
              <w:t>Физическая культура</w:t>
            </w:r>
          </w:p>
        </w:tc>
        <w:tc>
          <w:tcPr>
            <w:tcW w:w="425" w:type="dxa"/>
            <w:tcMar>
              <w:left w:w="28" w:type="dxa"/>
              <w:right w:w="28" w:type="dxa"/>
            </w:tcMar>
            <w:vAlign w:val="center"/>
          </w:tcPr>
          <w:p w14:paraId="34EBFB3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C1173B3"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24908A7F"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81DF643"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07D572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3858C2C"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255F4A6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3B52F46"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8E36792"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7092F64"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366C09F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9C7EFB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6446A9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9BB0424"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169AC3A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A4FB65A"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F1383BE"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5AB20330"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A312951"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4B0B034F" w14:textId="77777777" w:rsidR="00BC7C98" w:rsidRPr="00310EA3" w:rsidRDefault="00BC7C98" w:rsidP="00310EA3">
            <w:pPr>
              <w:jc w:val="center"/>
              <w:rPr>
                <w:rFonts w:ascii="Times New Roman" w:hAnsi="Times New Roman" w:cs="Times New Roman"/>
                <w:sz w:val="16"/>
                <w:szCs w:val="16"/>
              </w:rPr>
            </w:pPr>
          </w:p>
        </w:tc>
      </w:tr>
      <w:tr w:rsidR="00BC7C98" w:rsidRPr="006E1AA9" w14:paraId="036B2EAF" w14:textId="77777777" w:rsidTr="00310EA3">
        <w:trPr>
          <w:jc w:val="center"/>
        </w:trPr>
        <w:tc>
          <w:tcPr>
            <w:tcW w:w="988" w:type="dxa"/>
            <w:tcMar>
              <w:left w:w="28" w:type="dxa"/>
              <w:right w:w="28" w:type="dxa"/>
            </w:tcMar>
          </w:tcPr>
          <w:p w14:paraId="6674D20B" w14:textId="77777777" w:rsidR="00BC7C98" w:rsidRDefault="00BC7C98">
            <w:r>
              <w:rPr>
                <w:rFonts w:ascii="Times New Roman" w:hAnsi="Times New Roman" w:cs="Times New Roman"/>
                <w:sz w:val="18"/>
                <w:szCs w:val="18"/>
              </w:rPr>
              <w:t>СГ.05</w:t>
            </w:r>
          </w:p>
        </w:tc>
        <w:tc>
          <w:tcPr>
            <w:tcW w:w="3932" w:type="dxa"/>
            <w:tcMar>
              <w:left w:w="28" w:type="dxa"/>
              <w:right w:w="28" w:type="dxa"/>
            </w:tcMar>
            <w:vAlign w:val="bottom"/>
          </w:tcPr>
          <w:p w14:paraId="2AAAF05A" w14:textId="77777777" w:rsidR="00BC7C98" w:rsidRPr="006E1AA9" w:rsidRDefault="00BC7C98" w:rsidP="00FA6D03">
            <w:pPr>
              <w:rPr>
                <w:rFonts w:ascii="Times New Roman" w:hAnsi="Times New Roman"/>
                <w:color w:val="000000"/>
                <w:sz w:val="18"/>
              </w:rPr>
            </w:pPr>
            <w:bookmarkStart w:id="29" w:name="RANGE!B16"/>
            <w:r w:rsidRPr="006E1AA9">
              <w:rPr>
                <w:rFonts w:ascii="Times New Roman" w:hAnsi="Times New Roman"/>
                <w:color w:val="000000"/>
                <w:sz w:val="18"/>
              </w:rPr>
              <w:t>Основы финансовой грамотности</w:t>
            </w:r>
            <w:bookmarkEnd w:id="29"/>
          </w:p>
        </w:tc>
        <w:tc>
          <w:tcPr>
            <w:tcW w:w="425" w:type="dxa"/>
            <w:tcMar>
              <w:left w:w="28" w:type="dxa"/>
              <w:right w:w="28" w:type="dxa"/>
            </w:tcMar>
            <w:vAlign w:val="center"/>
          </w:tcPr>
          <w:p w14:paraId="7AD37167"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CB26BEA"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03E2AE47"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A448B19"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299057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3746A38"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041BD012"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A0A015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CE1D59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ECC1F81"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27E1784C"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FD0CCC3"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84BFD73"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6470FD9"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1F37E75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EB23FC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745B352"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27FD3E90"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955D1C3"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2C5CE934" w14:textId="77777777" w:rsidR="00BC7C98" w:rsidRPr="00310EA3" w:rsidRDefault="00BC7C98" w:rsidP="00310EA3">
            <w:pPr>
              <w:jc w:val="center"/>
              <w:rPr>
                <w:rFonts w:ascii="Times New Roman" w:hAnsi="Times New Roman" w:cs="Times New Roman"/>
                <w:sz w:val="16"/>
                <w:szCs w:val="16"/>
              </w:rPr>
            </w:pPr>
          </w:p>
        </w:tc>
      </w:tr>
      <w:tr w:rsidR="00BC7C98" w:rsidRPr="006E1AA9" w14:paraId="28B82954" w14:textId="77777777" w:rsidTr="00310EA3">
        <w:trPr>
          <w:jc w:val="center"/>
        </w:trPr>
        <w:tc>
          <w:tcPr>
            <w:tcW w:w="988" w:type="dxa"/>
            <w:tcMar>
              <w:left w:w="28" w:type="dxa"/>
              <w:right w:w="28" w:type="dxa"/>
            </w:tcMar>
          </w:tcPr>
          <w:p w14:paraId="41EAAB4B" w14:textId="77777777" w:rsidR="00BC7C98" w:rsidRDefault="00BC7C98">
            <w:r>
              <w:rPr>
                <w:rFonts w:ascii="Times New Roman" w:hAnsi="Times New Roman" w:cs="Times New Roman"/>
                <w:sz w:val="18"/>
                <w:szCs w:val="18"/>
              </w:rPr>
              <w:t>СГ.06</w:t>
            </w:r>
          </w:p>
        </w:tc>
        <w:tc>
          <w:tcPr>
            <w:tcW w:w="3932" w:type="dxa"/>
            <w:tcMar>
              <w:left w:w="28" w:type="dxa"/>
              <w:right w:w="28" w:type="dxa"/>
            </w:tcMar>
            <w:vAlign w:val="bottom"/>
          </w:tcPr>
          <w:p w14:paraId="62BA2D2B" w14:textId="77777777" w:rsidR="00BC7C98" w:rsidRPr="006E1AA9" w:rsidRDefault="00BC7C98" w:rsidP="00243E03">
            <w:pPr>
              <w:rPr>
                <w:rFonts w:ascii="Times New Roman" w:hAnsi="Times New Roman"/>
                <w:color w:val="000000"/>
                <w:sz w:val="18"/>
              </w:rPr>
            </w:pPr>
            <w:bookmarkStart w:id="30" w:name="RANGE!B15"/>
            <w:r w:rsidRPr="006E1AA9">
              <w:rPr>
                <w:rFonts w:ascii="Times New Roman" w:hAnsi="Times New Roman"/>
                <w:color w:val="000000"/>
                <w:sz w:val="18"/>
              </w:rPr>
              <w:t>Основы бережливого производства</w:t>
            </w:r>
            <w:bookmarkEnd w:id="30"/>
          </w:p>
        </w:tc>
        <w:tc>
          <w:tcPr>
            <w:tcW w:w="425" w:type="dxa"/>
            <w:tcMar>
              <w:left w:w="28" w:type="dxa"/>
              <w:right w:w="28" w:type="dxa"/>
            </w:tcMar>
            <w:vAlign w:val="center"/>
          </w:tcPr>
          <w:p w14:paraId="1B63AB0E"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9A60928"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51BA31E6"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F1933BF"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4E31582"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6BCDE18"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16A0E53C" w14:textId="77777777" w:rsidR="00BC7C98" w:rsidRPr="00310EA3" w:rsidRDefault="00BC7C98" w:rsidP="00243E03">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586F036"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4BA110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12CD380"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6FBA9CA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519AE7A"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547747C"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14C7DAE"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2E7E64B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1EB690C"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F29C8A6"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0103799A"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D5CAEA1"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67A464B4" w14:textId="77777777" w:rsidR="00BC7C98" w:rsidRPr="00310EA3" w:rsidRDefault="00BC7C98" w:rsidP="00310EA3">
            <w:pPr>
              <w:jc w:val="center"/>
              <w:rPr>
                <w:rFonts w:ascii="Times New Roman" w:hAnsi="Times New Roman" w:cs="Times New Roman"/>
                <w:sz w:val="16"/>
                <w:szCs w:val="16"/>
              </w:rPr>
            </w:pPr>
          </w:p>
        </w:tc>
      </w:tr>
      <w:tr w:rsidR="00BC7C98" w:rsidRPr="006E1AA9" w14:paraId="3E92C3E4" w14:textId="77777777" w:rsidTr="00310EA3">
        <w:trPr>
          <w:jc w:val="center"/>
        </w:trPr>
        <w:tc>
          <w:tcPr>
            <w:tcW w:w="988" w:type="dxa"/>
            <w:tcMar>
              <w:left w:w="28" w:type="dxa"/>
              <w:right w:w="28" w:type="dxa"/>
            </w:tcMar>
          </w:tcPr>
          <w:p w14:paraId="3C16507C" w14:textId="77777777" w:rsidR="00BC7C98" w:rsidRPr="006E1AA9" w:rsidRDefault="00BC7C98" w:rsidP="00D45273">
            <w:pPr>
              <w:rPr>
                <w:rFonts w:ascii="Times New Roman" w:hAnsi="Times New Roman" w:cs="Times New Roman"/>
                <w:sz w:val="18"/>
                <w:szCs w:val="18"/>
              </w:rPr>
            </w:pPr>
            <w:r w:rsidRPr="006E1AA9">
              <w:rPr>
                <w:rFonts w:ascii="Times New Roman" w:hAnsi="Times New Roman" w:cs="Times New Roman"/>
                <w:b/>
                <w:sz w:val="18"/>
                <w:szCs w:val="18"/>
              </w:rPr>
              <w:t>ОП.00</w:t>
            </w:r>
          </w:p>
        </w:tc>
        <w:tc>
          <w:tcPr>
            <w:tcW w:w="3932" w:type="dxa"/>
            <w:tcMar>
              <w:left w:w="28" w:type="dxa"/>
              <w:right w:w="28" w:type="dxa"/>
            </w:tcMar>
          </w:tcPr>
          <w:p w14:paraId="3F1A7E23" w14:textId="77777777" w:rsidR="00BC7C98" w:rsidRPr="006E1AA9" w:rsidRDefault="00BC7C98" w:rsidP="00D45273">
            <w:pPr>
              <w:rPr>
                <w:rFonts w:ascii="Times New Roman" w:hAnsi="Times New Roman" w:cs="Times New Roman"/>
                <w:sz w:val="18"/>
                <w:szCs w:val="18"/>
              </w:rPr>
            </w:pPr>
            <w:r w:rsidRPr="006E1AA9">
              <w:rPr>
                <w:rFonts w:ascii="Times New Roman" w:hAnsi="Times New Roman" w:cs="Times New Roman"/>
                <w:b/>
                <w:sz w:val="18"/>
                <w:szCs w:val="18"/>
              </w:rPr>
              <w:t>Общепрофессиональный цикл</w:t>
            </w:r>
          </w:p>
        </w:tc>
        <w:tc>
          <w:tcPr>
            <w:tcW w:w="425" w:type="dxa"/>
            <w:tcMar>
              <w:left w:w="28" w:type="dxa"/>
              <w:right w:w="28" w:type="dxa"/>
            </w:tcMar>
            <w:vAlign w:val="center"/>
          </w:tcPr>
          <w:p w14:paraId="7665DD6D" w14:textId="77777777" w:rsidR="00BC7C98" w:rsidRPr="00310EA3" w:rsidRDefault="00BC7C98" w:rsidP="00310EA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3CECA133" w14:textId="77777777" w:rsidR="00BC7C98" w:rsidRPr="00310EA3" w:rsidRDefault="00BC7C98" w:rsidP="00310EA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6" w:type="dxa"/>
            <w:tcMar>
              <w:left w:w="28" w:type="dxa"/>
              <w:right w:w="28" w:type="dxa"/>
            </w:tcMar>
            <w:vAlign w:val="center"/>
          </w:tcPr>
          <w:p w14:paraId="5CF0EC14"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219DB13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9A3EDFC"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60EDAB12"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18C8B92B"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6774621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6E4D4EA"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43C901CE"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6" w:type="dxa"/>
            <w:tcMar>
              <w:left w:w="28" w:type="dxa"/>
              <w:right w:w="28" w:type="dxa"/>
            </w:tcMar>
            <w:vAlign w:val="center"/>
          </w:tcPr>
          <w:p w14:paraId="11570BCA"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536BF097"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6EF9B123"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7C0D7536"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6" w:type="dxa"/>
            <w:tcMar>
              <w:left w:w="28" w:type="dxa"/>
              <w:right w:w="28" w:type="dxa"/>
            </w:tcMar>
            <w:vAlign w:val="center"/>
          </w:tcPr>
          <w:p w14:paraId="2B568F3B"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32C19297"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4721819F"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6B7697A3"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3FA4311D"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18FD0AC4"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r>
      <w:tr w:rsidR="00BC7C98" w:rsidRPr="006E1AA9" w14:paraId="56DE8F51" w14:textId="77777777" w:rsidTr="00310EA3">
        <w:trPr>
          <w:jc w:val="center"/>
        </w:trPr>
        <w:tc>
          <w:tcPr>
            <w:tcW w:w="988" w:type="dxa"/>
            <w:tcMar>
              <w:left w:w="28" w:type="dxa"/>
              <w:right w:w="28" w:type="dxa"/>
            </w:tcMar>
          </w:tcPr>
          <w:p w14:paraId="1F71CEA2" w14:textId="77777777" w:rsidR="00BC7C98" w:rsidRPr="006E1AA9" w:rsidRDefault="00BC7C98" w:rsidP="00D45273">
            <w:pPr>
              <w:rPr>
                <w:rFonts w:ascii="Times New Roman" w:hAnsi="Times New Roman" w:cs="Times New Roman"/>
                <w:sz w:val="18"/>
                <w:szCs w:val="18"/>
              </w:rPr>
            </w:pPr>
            <w:r w:rsidRPr="006E1AA9">
              <w:rPr>
                <w:rFonts w:ascii="Times New Roman" w:hAnsi="Times New Roman" w:cs="Times New Roman"/>
                <w:sz w:val="18"/>
                <w:szCs w:val="18"/>
              </w:rPr>
              <w:t>ОП.01</w:t>
            </w:r>
          </w:p>
        </w:tc>
        <w:tc>
          <w:tcPr>
            <w:tcW w:w="3932" w:type="dxa"/>
            <w:tcMar>
              <w:left w:w="28" w:type="dxa"/>
              <w:right w:w="28" w:type="dxa"/>
            </w:tcMar>
            <w:vAlign w:val="center"/>
          </w:tcPr>
          <w:p w14:paraId="6C10D74B" w14:textId="77777777" w:rsidR="00BC7C98" w:rsidRPr="006E1AA9" w:rsidRDefault="00BC7C98" w:rsidP="006E1AA9">
            <w:pPr>
              <w:rPr>
                <w:rFonts w:ascii="Times New Roman" w:hAnsi="Times New Roman"/>
                <w:color w:val="000000"/>
                <w:sz w:val="18"/>
              </w:rPr>
            </w:pPr>
            <w:r w:rsidRPr="006E1AA9">
              <w:rPr>
                <w:rFonts w:ascii="Times New Roman" w:hAnsi="Times New Roman"/>
                <w:color w:val="000000"/>
                <w:sz w:val="18"/>
              </w:rPr>
              <w:t>Инженерная графика</w:t>
            </w:r>
          </w:p>
        </w:tc>
        <w:tc>
          <w:tcPr>
            <w:tcW w:w="425" w:type="dxa"/>
            <w:tcMar>
              <w:left w:w="28" w:type="dxa"/>
              <w:right w:w="28" w:type="dxa"/>
            </w:tcMar>
            <w:vAlign w:val="center"/>
          </w:tcPr>
          <w:p w14:paraId="5D204C29"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B169ABC"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6D3AEFF7"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914D67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F752158"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B8D260D"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00F9AEF2"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5B934D0"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D2BBA33"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1930311"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7FE950C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4CC707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204742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FE8E8F7"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453E1BAE"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AB8B4C7"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AFC3CF1"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59BAACC3"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9828C0E"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5043DF69" w14:textId="77777777" w:rsidR="00BC7C98" w:rsidRPr="00310EA3" w:rsidRDefault="00BC7C98" w:rsidP="00310EA3">
            <w:pPr>
              <w:jc w:val="center"/>
              <w:rPr>
                <w:rFonts w:ascii="Times New Roman" w:hAnsi="Times New Roman" w:cs="Times New Roman"/>
                <w:sz w:val="16"/>
                <w:szCs w:val="16"/>
              </w:rPr>
            </w:pPr>
          </w:p>
        </w:tc>
      </w:tr>
      <w:tr w:rsidR="00BC7C98" w:rsidRPr="006E1AA9" w14:paraId="35BE5B01" w14:textId="77777777" w:rsidTr="00310EA3">
        <w:trPr>
          <w:jc w:val="center"/>
        </w:trPr>
        <w:tc>
          <w:tcPr>
            <w:tcW w:w="988" w:type="dxa"/>
            <w:tcMar>
              <w:left w:w="28" w:type="dxa"/>
              <w:right w:w="28" w:type="dxa"/>
            </w:tcMar>
          </w:tcPr>
          <w:p w14:paraId="332CFDE7" w14:textId="77777777" w:rsidR="00BC7C98" w:rsidRDefault="00BC7C98">
            <w:r w:rsidRPr="003B564B">
              <w:rPr>
                <w:rFonts w:ascii="Times New Roman" w:hAnsi="Times New Roman" w:cs="Times New Roman"/>
                <w:sz w:val="18"/>
                <w:szCs w:val="18"/>
              </w:rPr>
              <w:t>О</w:t>
            </w:r>
            <w:r>
              <w:rPr>
                <w:rFonts w:ascii="Times New Roman" w:hAnsi="Times New Roman" w:cs="Times New Roman"/>
                <w:sz w:val="18"/>
                <w:szCs w:val="18"/>
              </w:rPr>
              <w:t>П.02</w:t>
            </w:r>
          </w:p>
        </w:tc>
        <w:tc>
          <w:tcPr>
            <w:tcW w:w="3932" w:type="dxa"/>
            <w:tcMar>
              <w:left w:w="28" w:type="dxa"/>
              <w:right w:w="28" w:type="dxa"/>
            </w:tcMar>
            <w:vAlign w:val="center"/>
          </w:tcPr>
          <w:p w14:paraId="60155AD6" w14:textId="77777777" w:rsidR="00BC7C98" w:rsidRPr="006E1AA9" w:rsidRDefault="00BC7C98" w:rsidP="006E1AA9">
            <w:pPr>
              <w:rPr>
                <w:rFonts w:ascii="Times New Roman" w:hAnsi="Times New Roman"/>
                <w:color w:val="000000"/>
                <w:sz w:val="18"/>
              </w:rPr>
            </w:pPr>
            <w:r w:rsidRPr="006E1AA9">
              <w:rPr>
                <w:rFonts w:ascii="Times New Roman" w:hAnsi="Times New Roman"/>
                <w:color w:val="000000"/>
                <w:sz w:val="18"/>
              </w:rPr>
              <w:t>Техническая механика</w:t>
            </w:r>
          </w:p>
        </w:tc>
        <w:tc>
          <w:tcPr>
            <w:tcW w:w="425" w:type="dxa"/>
            <w:tcMar>
              <w:left w:w="28" w:type="dxa"/>
              <w:right w:w="28" w:type="dxa"/>
            </w:tcMar>
            <w:vAlign w:val="center"/>
          </w:tcPr>
          <w:p w14:paraId="2E4AAE5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21011D6"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3D88EF5F"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953E4EF"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2827200"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15C4749"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5C279AD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66B92A6"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7E5F02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B39E559"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27206C7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1EEB34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D6089A7"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B8DA3DB"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63D400B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72D605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2D622AF"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6BFD39B6"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C9BE66A"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33E3659F" w14:textId="77777777" w:rsidR="00BC7C98" w:rsidRPr="00310EA3" w:rsidRDefault="00BC7C98" w:rsidP="00310EA3">
            <w:pPr>
              <w:jc w:val="center"/>
              <w:rPr>
                <w:rFonts w:ascii="Times New Roman" w:hAnsi="Times New Roman" w:cs="Times New Roman"/>
                <w:sz w:val="16"/>
                <w:szCs w:val="16"/>
              </w:rPr>
            </w:pPr>
          </w:p>
        </w:tc>
      </w:tr>
      <w:tr w:rsidR="00BC7C98" w:rsidRPr="006E1AA9" w14:paraId="0761165D" w14:textId="77777777" w:rsidTr="00310EA3">
        <w:trPr>
          <w:jc w:val="center"/>
        </w:trPr>
        <w:tc>
          <w:tcPr>
            <w:tcW w:w="988" w:type="dxa"/>
            <w:tcMar>
              <w:left w:w="28" w:type="dxa"/>
              <w:right w:w="28" w:type="dxa"/>
            </w:tcMar>
          </w:tcPr>
          <w:p w14:paraId="62B611D3" w14:textId="77777777" w:rsidR="00BC7C98" w:rsidRDefault="00BC7C98">
            <w:r w:rsidRPr="003B564B">
              <w:rPr>
                <w:rFonts w:ascii="Times New Roman" w:hAnsi="Times New Roman" w:cs="Times New Roman"/>
                <w:sz w:val="18"/>
                <w:szCs w:val="18"/>
              </w:rPr>
              <w:t>О</w:t>
            </w:r>
            <w:r>
              <w:rPr>
                <w:rFonts w:ascii="Times New Roman" w:hAnsi="Times New Roman" w:cs="Times New Roman"/>
                <w:sz w:val="18"/>
                <w:szCs w:val="18"/>
              </w:rPr>
              <w:t>П.03</w:t>
            </w:r>
          </w:p>
        </w:tc>
        <w:tc>
          <w:tcPr>
            <w:tcW w:w="3932" w:type="dxa"/>
            <w:tcMar>
              <w:left w:w="28" w:type="dxa"/>
              <w:right w:w="28" w:type="dxa"/>
            </w:tcMar>
            <w:vAlign w:val="center"/>
          </w:tcPr>
          <w:p w14:paraId="7DD6AB08" w14:textId="77777777" w:rsidR="00BC7C98" w:rsidRPr="006E1AA9" w:rsidRDefault="00BC7C98" w:rsidP="006E1AA9">
            <w:pPr>
              <w:rPr>
                <w:rFonts w:ascii="Times New Roman" w:hAnsi="Times New Roman"/>
                <w:color w:val="000000"/>
                <w:sz w:val="18"/>
              </w:rPr>
            </w:pPr>
            <w:r w:rsidRPr="006E1AA9">
              <w:rPr>
                <w:rFonts w:ascii="Times New Roman" w:hAnsi="Times New Roman"/>
                <w:color w:val="000000"/>
                <w:sz w:val="18"/>
              </w:rPr>
              <w:t>Электроника и электротехника</w:t>
            </w:r>
          </w:p>
        </w:tc>
        <w:tc>
          <w:tcPr>
            <w:tcW w:w="425" w:type="dxa"/>
            <w:tcMar>
              <w:left w:w="28" w:type="dxa"/>
              <w:right w:w="28" w:type="dxa"/>
            </w:tcMar>
            <w:vAlign w:val="center"/>
          </w:tcPr>
          <w:p w14:paraId="2F6C5AE0"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AE71EB6"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3F92161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2655E05"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5D4C978"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F41F0C3"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0FBE3F76"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0954472"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96F9431"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8950047"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673893E2"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08E3B1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B7EA49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47D4BFC"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05D8F62A"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F686739"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34CD7DE"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0602115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85F8767"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23DA43A0" w14:textId="77777777" w:rsidR="00BC7C98" w:rsidRPr="00310EA3" w:rsidRDefault="00BC7C98" w:rsidP="00310EA3">
            <w:pPr>
              <w:jc w:val="center"/>
              <w:rPr>
                <w:rFonts w:ascii="Times New Roman" w:hAnsi="Times New Roman" w:cs="Times New Roman"/>
                <w:sz w:val="16"/>
                <w:szCs w:val="16"/>
              </w:rPr>
            </w:pPr>
          </w:p>
        </w:tc>
      </w:tr>
      <w:tr w:rsidR="00BC7C98" w:rsidRPr="006E1AA9" w14:paraId="35F39F20" w14:textId="77777777" w:rsidTr="00310EA3">
        <w:trPr>
          <w:jc w:val="center"/>
        </w:trPr>
        <w:tc>
          <w:tcPr>
            <w:tcW w:w="988" w:type="dxa"/>
            <w:tcMar>
              <w:left w:w="28" w:type="dxa"/>
              <w:right w:w="28" w:type="dxa"/>
            </w:tcMar>
          </w:tcPr>
          <w:p w14:paraId="32A39AF8" w14:textId="77777777" w:rsidR="00BC7C98" w:rsidRDefault="00BC7C98">
            <w:r w:rsidRPr="003B564B">
              <w:rPr>
                <w:rFonts w:ascii="Times New Roman" w:hAnsi="Times New Roman" w:cs="Times New Roman"/>
                <w:sz w:val="18"/>
                <w:szCs w:val="18"/>
              </w:rPr>
              <w:t>О</w:t>
            </w:r>
            <w:r>
              <w:rPr>
                <w:rFonts w:ascii="Times New Roman" w:hAnsi="Times New Roman" w:cs="Times New Roman"/>
                <w:sz w:val="18"/>
                <w:szCs w:val="18"/>
              </w:rPr>
              <w:t>П.04</w:t>
            </w:r>
          </w:p>
        </w:tc>
        <w:tc>
          <w:tcPr>
            <w:tcW w:w="3932" w:type="dxa"/>
            <w:tcMar>
              <w:left w:w="28" w:type="dxa"/>
              <w:right w:w="28" w:type="dxa"/>
            </w:tcMar>
            <w:vAlign w:val="center"/>
          </w:tcPr>
          <w:p w14:paraId="497CE3E0" w14:textId="77777777" w:rsidR="00BC7C98" w:rsidRPr="006E1AA9" w:rsidRDefault="00BC7C98" w:rsidP="006E1AA9">
            <w:pPr>
              <w:rPr>
                <w:rFonts w:ascii="Times New Roman" w:hAnsi="Times New Roman"/>
                <w:color w:val="000000"/>
                <w:sz w:val="18"/>
              </w:rPr>
            </w:pPr>
            <w:r w:rsidRPr="006E1AA9">
              <w:rPr>
                <w:rFonts w:ascii="Times New Roman" w:hAnsi="Times New Roman"/>
                <w:color w:val="000000"/>
                <w:sz w:val="18"/>
              </w:rPr>
              <w:t>Материаловедение</w:t>
            </w:r>
          </w:p>
        </w:tc>
        <w:tc>
          <w:tcPr>
            <w:tcW w:w="425" w:type="dxa"/>
            <w:tcMar>
              <w:left w:w="28" w:type="dxa"/>
              <w:right w:w="28" w:type="dxa"/>
            </w:tcMar>
            <w:vAlign w:val="center"/>
          </w:tcPr>
          <w:p w14:paraId="573EE2AA"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28A68E1"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32E64067"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6417FE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9D42AD0"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B7B575D"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05D3508C"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6C5C276"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BC1D3CD"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5E73C63"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63045E6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9A79234" w14:textId="77777777" w:rsidR="00BC7C98" w:rsidRPr="00310EA3" w:rsidRDefault="00BC7C98" w:rsidP="00D3288F">
            <w:pPr>
              <w:jc w:val="center"/>
              <w:rPr>
                <w:rFonts w:ascii="Times New Roman" w:hAnsi="Times New Roman" w:cs="Times New Roman"/>
                <w:sz w:val="16"/>
                <w:szCs w:val="16"/>
              </w:rPr>
            </w:pPr>
          </w:p>
        </w:tc>
        <w:tc>
          <w:tcPr>
            <w:tcW w:w="425" w:type="dxa"/>
            <w:tcMar>
              <w:left w:w="28" w:type="dxa"/>
              <w:right w:w="28" w:type="dxa"/>
            </w:tcMar>
            <w:vAlign w:val="center"/>
          </w:tcPr>
          <w:p w14:paraId="6CA0B279"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BEBC723"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4F437B3B"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ADB6777"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E1D22AF"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3EC8877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E02A040"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35CA88EC" w14:textId="77777777" w:rsidR="00BC7C98" w:rsidRPr="00310EA3" w:rsidRDefault="00BC7C98" w:rsidP="00310EA3">
            <w:pPr>
              <w:jc w:val="center"/>
              <w:rPr>
                <w:rFonts w:ascii="Times New Roman" w:hAnsi="Times New Roman" w:cs="Times New Roman"/>
                <w:sz w:val="16"/>
                <w:szCs w:val="16"/>
              </w:rPr>
            </w:pPr>
          </w:p>
        </w:tc>
      </w:tr>
      <w:tr w:rsidR="00BC7C98" w:rsidRPr="006E1AA9" w14:paraId="4EC6CD02" w14:textId="77777777" w:rsidTr="00310EA3">
        <w:trPr>
          <w:jc w:val="center"/>
        </w:trPr>
        <w:tc>
          <w:tcPr>
            <w:tcW w:w="988" w:type="dxa"/>
            <w:tcMar>
              <w:left w:w="28" w:type="dxa"/>
              <w:right w:w="28" w:type="dxa"/>
            </w:tcMar>
          </w:tcPr>
          <w:p w14:paraId="5E2C5CD9" w14:textId="77777777" w:rsidR="00BC7C98" w:rsidRDefault="00BC7C98">
            <w:r w:rsidRPr="003B564B">
              <w:rPr>
                <w:rFonts w:ascii="Times New Roman" w:hAnsi="Times New Roman" w:cs="Times New Roman"/>
                <w:sz w:val="18"/>
                <w:szCs w:val="18"/>
              </w:rPr>
              <w:t>О</w:t>
            </w:r>
            <w:r>
              <w:rPr>
                <w:rFonts w:ascii="Times New Roman" w:hAnsi="Times New Roman" w:cs="Times New Roman"/>
                <w:sz w:val="18"/>
                <w:szCs w:val="18"/>
              </w:rPr>
              <w:t>П.05</w:t>
            </w:r>
          </w:p>
        </w:tc>
        <w:tc>
          <w:tcPr>
            <w:tcW w:w="3932" w:type="dxa"/>
            <w:tcMar>
              <w:left w:w="28" w:type="dxa"/>
              <w:right w:w="28" w:type="dxa"/>
            </w:tcMar>
            <w:vAlign w:val="center"/>
          </w:tcPr>
          <w:p w14:paraId="66F2E2F2" w14:textId="77777777" w:rsidR="00BC7C98" w:rsidRPr="006E1AA9" w:rsidRDefault="00BC7C98" w:rsidP="006E1AA9">
            <w:pPr>
              <w:rPr>
                <w:rFonts w:ascii="Times New Roman" w:hAnsi="Times New Roman"/>
                <w:color w:val="000000"/>
                <w:sz w:val="18"/>
              </w:rPr>
            </w:pPr>
            <w:r w:rsidRPr="006E1AA9">
              <w:rPr>
                <w:rFonts w:ascii="Times New Roman" w:hAnsi="Times New Roman"/>
                <w:color w:val="000000"/>
                <w:sz w:val="18"/>
              </w:rPr>
              <w:t>Метрология и стандартизация</w:t>
            </w:r>
          </w:p>
        </w:tc>
        <w:tc>
          <w:tcPr>
            <w:tcW w:w="425" w:type="dxa"/>
            <w:tcMar>
              <w:left w:w="28" w:type="dxa"/>
              <w:right w:w="28" w:type="dxa"/>
            </w:tcMar>
            <w:vAlign w:val="center"/>
          </w:tcPr>
          <w:p w14:paraId="0EF95042"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D88AE80"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4F9B12A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B278CA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74C93EE"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FD3C517"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1A3CBC9A"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71C3118"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F9434B1"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3B6555F"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34F60D15"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E60A3F0"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C7E08B4"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A20A50D"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6168BE62"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0A5CAD9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07B3FBC"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3348E1A5" w14:textId="77777777" w:rsidR="00BC7C98" w:rsidRPr="00310EA3" w:rsidRDefault="00BC7C98" w:rsidP="00D3288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E054253"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7ACE1349" w14:textId="77777777" w:rsidR="00BC7C98" w:rsidRPr="00310EA3" w:rsidRDefault="00BC7C98" w:rsidP="00310EA3">
            <w:pPr>
              <w:jc w:val="center"/>
              <w:rPr>
                <w:rFonts w:ascii="Times New Roman" w:hAnsi="Times New Roman" w:cs="Times New Roman"/>
                <w:sz w:val="16"/>
                <w:szCs w:val="16"/>
              </w:rPr>
            </w:pPr>
          </w:p>
        </w:tc>
      </w:tr>
      <w:tr w:rsidR="00BC7C98" w:rsidRPr="006E1AA9" w14:paraId="23BC1705" w14:textId="77777777" w:rsidTr="00310EA3">
        <w:trPr>
          <w:jc w:val="center"/>
        </w:trPr>
        <w:tc>
          <w:tcPr>
            <w:tcW w:w="988" w:type="dxa"/>
            <w:tcMar>
              <w:left w:w="28" w:type="dxa"/>
              <w:right w:w="28" w:type="dxa"/>
            </w:tcMar>
          </w:tcPr>
          <w:p w14:paraId="3BB39860" w14:textId="77777777" w:rsidR="00BC7C98" w:rsidRDefault="00BC7C98">
            <w:r w:rsidRPr="003B564B">
              <w:rPr>
                <w:rFonts w:ascii="Times New Roman" w:hAnsi="Times New Roman" w:cs="Times New Roman"/>
                <w:sz w:val="18"/>
                <w:szCs w:val="18"/>
              </w:rPr>
              <w:t>О</w:t>
            </w:r>
            <w:r>
              <w:rPr>
                <w:rFonts w:ascii="Times New Roman" w:hAnsi="Times New Roman" w:cs="Times New Roman"/>
                <w:sz w:val="18"/>
                <w:szCs w:val="18"/>
              </w:rPr>
              <w:t>П.06</w:t>
            </w:r>
          </w:p>
        </w:tc>
        <w:tc>
          <w:tcPr>
            <w:tcW w:w="3932" w:type="dxa"/>
            <w:tcMar>
              <w:left w:w="28" w:type="dxa"/>
              <w:right w:w="28" w:type="dxa"/>
            </w:tcMar>
            <w:vAlign w:val="center"/>
          </w:tcPr>
          <w:p w14:paraId="73E95BC3" w14:textId="77777777" w:rsidR="00BC7C98" w:rsidRPr="006E1AA9" w:rsidRDefault="00BC7C98" w:rsidP="006E1AA9">
            <w:pPr>
              <w:rPr>
                <w:rFonts w:ascii="Times New Roman" w:hAnsi="Times New Roman"/>
                <w:color w:val="000000"/>
                <w:sz w:val="18"/>
              </w:rPr>
            </w:pPr>
            <w:r w:rsidRPr="006E1AA9">
              <w:rPr>
                <w:rFonts w:ascii="Times New Roman" w:hAnsi="Times New Roman"/>
                <w:color w:val="000000"/>
                <w:sz w:val="18"/>
              </w:rPr>
              <w:t>Сварочное производство</w:t>
            </w:r>
          </w:p>
        </w:tc>
        <w:tc>
          <w:tcPr>
            <w:tcW w:w="425" w:type="dxa"/>
            <w:tcMar>
              <w:left w:w="28" w:type="dxa"/>
              <w:right w:w="28" w:type="dxa"/>
            </w:tcMar>
            <w:vAlign w:val="center"/>
          </w:tcPr>
          <w:p w14:paraId="5A722D37"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93D8E0A"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797F0785"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9507D1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FDCAEDB"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02CE1ED"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24E3F6D3"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880B93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D4D8403"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1CE408F"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608F5CC7"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6E72C49"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D9AF63D"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5CE5569A"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653846FB"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B0800BF"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D117900"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625BD82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787F4FBD"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4722F920" w14:textId="77777777" w:rsidR="00BC7C98" w:rsidRPr="00310EA3" w:rsidRDefault="00BC7C98" w:rsidP="00310EA3">
            <w:pPr>
              <w:jc w:val="center"/>
              <w:rPr>
                <w:rFonts w:ascii="Times New Roman" w:hAnsi="Times New Roman" w:cs="Times New Roman"/>
                <w:sz w:val="16"/>
                <w:szCs w:val="16"/>
              </w:rPr>
            </w:pPr>
          </w:p>
        </w:tc>
      </w:tr>
      <w:tr w:rsidR="00BC7C98" w:rsidRPr="006E1AA9" w14:paraId="11245107" w14:textId="77777777" w:rsidTr="00310EA3">
        <w:trPr>
          <w:jc w:val="center"/>
        </w:trPr>
        <w:tc>
          <w:tcPr>
            <w:tcW w:w="988" w:type="dxa"/>
            <w:tcMar>
              <w:left w:w="28" w:type="dxa"/>
              <w:right w:w="28" w:type="dxa"/>
            </w:tcMar>
          </w:tcPr>
          <w:p w14:paraId="01CBDEDB" w14:textId="77777777" w:rsidR="00BC7C98" w:rsidRDefault="00BC7C98">
            <w:r w:rsidRPr="003B564B">
              <w:rPr>
                <w:rFonts w:ascii="Times New Roman" w:hAnsi="Times New Roman" w:cs="Times New Roman"/>
                <w:sz w:val="18"/>
                <w:szCs w:val="18"/>
              </w:rPr>
              <w:t>О</w:t>
            </w:r>
            <w:r>
              <w:rPr>
                <w:rFonts w:ascii="Times New Roman" w:hAnsi="Times New Roman" w:cs="Times New Roman"/>
                <w:sz w:val="18"/>
                <w:szCs w:val="18"/>
              </w:rPr>
              <w:t>П.07</w:t>
            </w:r>
          </w:p>
        </w:tc>
        <w:tc>
          <w:tcPr>
            <w:tcW w:w="3932" w:type="dxa"/>
            <w:tcMar>
              <w:left w:w="28" w:type="dxa"/>
              <w:right w:w="28" w:type="dxa"/>
            </w:tcMar>
            <w:vAlign w:val="center"/>
          </w:tcPr>
          <w:p w14:paraId="05312857" w14:textId="77777777" w:rsidR="00BC7C98" w:rsidRPr="006E1AA9" w:rsidRDefault="00BC7C98" w:rsidP="006E1AA9">
            <w:pPr>
              <w:rPr>
                <w:rFonts w:ascii="Times New Roman" w:hAnsi="Times New Roman"/>
                <w:color w:val="000000"/>
                <w:sz w:val="18"/>
              </w:rPr>
            </w:pPr>
            <w:r w:rsidRPr="006E1AA9">
              <w:rPr>
                <w:rFonts w:ascii="Times New Roman" w:hAnsi="Times New Roman"/>
                <w:color w:val="000000"/>
                <w:sz w:val="18"/>
              </w:rPr>
              <w:t>Общее устройство судов</w:t>
            </w:r>
          </w:p>
        </w:tc>
        <w:tc>
          <w:tcPr>
            <w:tcW w:w="425" w:type="dxa"/>
            <w:tcMar>
              <w:left w:w="28" w:type="dxa"/>
              <w:right w:w="28" w:type="dxa"/>
            </w:tcMar>
            <w:vAlign w:val="center"/>
          </w:tcPr>
          <w:p w14:paraId="49E54E99"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D052EDE"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4AE3EFC3"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571E216"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1CFB1C18"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8717DBD" w14:textId="77777777" w:rsidR="00BC7C98" w:rsidRPr="00310EA3" w:rsidRDefault="00BC7C98" w:rsidP="0038475F">
            <w:pPr>
              <w:jc w:val="center"/>
              <w:rPr>
                <w:rFonts w:ascii="Times New Roman" w:hAnsi="Times New Roman" w:cs="Times New Roman"/>
                <w:sz w:val="16"/>
                <w:szCs w:val="16"/>
              </w:rPr>
            </w:pPr>
          </w:p>
        </w:tc>
        <w:tc>
          <w:tcPr>
            <w:tcW w:w="426" w:type="dxa"/>
            <w:tcMar>
              <w:left w:w="28" w:type="dxa"/>
              <w:right w:w="28" w:type="dxa"/>
            </w:tcMar>
            <w:vAlign w:val="center"/>
          </w:tcPr>
          <w:p w14:paraId="64F19E44" w14:textId="77777777" w:rsidR="00BC7C98" w:rsidRPr="00310EA3" w:rsidRDefault="00BC7C98" w:rsidP="0038475F">
            <w:pPr>
              <w:jc w:val="center"/>
              <w:rPr>
                <w:rFonts w:ascii="Times New Roman" w:hAnsi="Times New Roman" w:cs="Times New Roman"/>
                <w:sz w:val="16"/>
                <w:szCs w:val="16"/>
              </w:rPr>
            </w:pPr>
          </w:p>
        </w:tc>
        <w:tc>
          <w:tcPr>
            <w:tcW w:w="425" w:type="dxa"/>
            <w:tcMar>
              <w:left w:w="28" w:type="dxa"/>
              <w:right w:w="28" w:type="dxa"/>
            </w:tcMar>
            <w:vAlign w:val="center"/>
          </w:tcPr>
          <w:p w14:paraId="2451720B" w14:textId="77777777" w:rsidR="00BC7C98" w:rsidRPr="00310EA3" w:rsidRDefault="00BC7C98" w:rsidP="0038475F">
            <w:pPr>
              <w:jc w:val="center"/>
              <w:rPr>
                <w:rFonts w:ascii="Times New Roman" w:hAnsi="Times New Roman" w:cs="Times New Roman"/>
                <w:sz w:val="16"/>
                <w:szCs w:val="16"/>
              </w:rPr>
            </w:pPr>
          </w:p>
        </w:tc>
        <w:tc>
          <w:tcPr>
            <w:tcW w:w="425" w:type="dxa"/>
            <w:tcMar>
              <w:left w:w="28" w:type="dxa"/>
              <w:right w:w="28" w:type="dxa"/>
            </w:tcMar>
            <w:vAlign w:val="center"/>
          </w:tcPr>
          <w:p w14:paraId="6390D394"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611CED3"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34384A5F"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6E89F08E"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CDE73D1"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D0DF90F" w14:textId="77777777" w:rsidR="00BC7C98" w:rsidRPr="00310EA3" w:rsidRDefault="00BC7C98" w:rsidP="00310EA3">
            <w:pPr>
              <w:jc w:val="center"/>
              <w:rPr>
                <w:rFonts w:ascii="Times New Roman" w:hAnsi="Times New Roman" w:cs="Times New Roman"/>
                <w:sz w:val="16"/>
                <w:szCs w:val="16"/>
              </w:rPr>
            </w:pPr>
          </w:p>
        </w:tc>
        <w:tc>
          <w:tcPr>
            <w:tcW w:w="426" w:type="dxa"/>
            <w:tcMar>
              <w:left w:w="28" w:type="dxa"/>
              <w:right w:w="28" w:type="dxa"/>
            </w:tcMar>
            <w:vAlign w:val="center"/>
          </w:tcPr>
          <w:p w14:paraId="5C189003"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35599B95"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49B26A76" w14:textId="77777777" w:rsidR="00BC7C98" w:rsidRPr="00310EA3" w:rsidRDefault="00BC7C98" w:rsidP="00310EA3">
            <w:pPr>
              <w:jc w:val="center"/>
              <w:rPr>
                <w:rFonts w:ascii="Times New Roman" w:hAnsi="Times New Roman" w:cs="Times New Roman"/>
                <w:sz w:val="16"/>
                <w:szCs w:val="16"/>
              </w:rPr>
            </w:pPr>
          </w:p>
        </w:tc>
        <w:tc>
          <w:tcPr>
            <w:tcW w:w="567" w:type="dxa"/>
            <w:tcMar>
              <w:left w:w="28" w:type="dxa"/>
              <w:right w:w="28" w:type="dxa"/>
            </w:tcMar>
            <w:vAlign w:val="center"/>
          </w:tcPr>
          <w:p w14:paraId="5CAB07B5" w14:textId="77777777" w:rsidR="00BC7C98" w:rsidRPr="00310EA3" w:rsidRDefault="00BC7C98" w:rsidP="00310EA3">
            <w:pPr>
              <w:jc w:val="center"/>
              <w:rPr>
                <w:rFonts w:ascii="Times New Roman" w:hAnsi="Times New Roman" w:cs="Times New Roman"/>
                <w:sz w:val="16"/>
                <w:szCs w:val="16"/>
              </w:rPr>
            </w:pPr>
          </w:p>
        </w:tc>
        <w:tc>
          <w:tcPr>
            <w:tcW w:w="425" w:type="dxa"/>
            <w:tcMar>
              <w:left w:w="28" w:type="dxa"/>
              <w:right w:w="28" w:type="dxa"/>
            </w:tcMar>
            <w:vAlign w:val="center"/>
          </w:tcPr>
          <w:p w14:paraId="2853989A" w14:textId="77777777" w:rsidR="00BC7C98" w:rsidRPr="00310EA3" w:rsidRDefault="00BC7C98" w:rsidP="00310EA3">
            <w:pPr>
              <w:jc w:val="center"/>
              <w:rPr>
                <w:rFonts w:ascii="Times New Roman" w:hAnsi="Times New Roman" w:cs="Times New Roman"/>
                <w:sz w:val="16"/>
                <w:szCs w:val="16"/>
              </w:rPr>
            </w:pPr>
          </w:p>
        </w:tc>
        <w:tc>
          <w:tcPr>
            <w:tcW w:w="495" w:type="dxa"/>
            <w:tcMar>
              <w:left w:w="28" w:type="dxa"/>
              <w:right w:w="28" w:type="dxa"/>
            </w:tcMar>
            <w:vAlign w:val="center"/>
          </w:tcPr>
          <w:p w14:paraId="2A120A5D" w14:textId="77777777" w:rsidR="00BC7C98" w:rsidRPr="00310EA3" w:rsidRDefault="00BC7C98" w:rsidP="00310EA3">
            <w:pPr>
              <w:jc w:val="center"/>
              <w:rPr>
                <w:rFonts w:ascii="Times New Roman" w:hAnsi="Times New Roman" w:cs="Times New Roman"/>
                <w:sz w:val="16"/>
                <w:szCs w:val="16"/>
              </w:rPr>
            </w:pPr>
          </w:p>
        </w:tc>
      </w:tr>
      <w:tr w:rsidR="00BC7C98" w:rsidRPr="006E1AA9" w14:paraId="645EEE5C" w14:textId="77777777" w:rsidTr="00310EA3">
        <w:trPr>
          <w:jc w:val="center"/>
        </w:trPr>
        <w:tc>
          <w:tcPr>
            <w:tcW w:w="988" w:type="dxa"/>
            <w:tcMar>
              <w:left w:w="28" w:type="dxa"/>
              <w:right w:w="28" w:type="dxa"/>
            </w:tcMar>
          </w:tcPr>
          <w:p w14:paraId="394538B5" w14:textId="77777777" w:rsidR="00BC7C98" w:rsidRDefault="00BC7C98" w:rsidP="004C2A7B">
            <w:r w:rsidRPr="003B564B">
              <w:rPr>
                <w:rFonts w:ascii="Times New Roman" w:hAnsi="Times New Roman" w:cs="Times New Roman"/>
                <w:sz w:val="18"/>
                <w:szCs w:val="18"/>
              </w:rPr>
              <w:t>О</w:t>
            </w:r>
            <w:r>
              <w:rPr>
                <w:rFonts w:ascii="Times New Roman" w:hAnsi="Times New Roman" w:cs="Times New Roman"/>
                <w:sz w:val="18"/>
                <w:szCs w:val="18"/>
              </w:rPr>
              <w:t>П.08</w:t>
            </w:r>
          </w:p>
        </w:tc>
        <w:tc>
          <w:tcPr>
            <w:tcW w:w="3932" w:type="dxa"/>
            <w:tcMar>
              <w:left w:w="28" w:type="dxa"/>
              <w:right w:w="28" w:type="dxa"/>
            </w:tcMar>
            <w:vAlign w:val="center"/>
          </w:tcPr>
          <w:p w14:paraId="2F9D5651" w14:textId="77777777" w:rsidR="00BC7C98" w:rsidRPr="006E1AA9" w:rsidRDefault="00BC7C98" w:rsidP="004C2A7B">
            <w:pPr>
              <w:rPr>
                <w:rFonts w:ascii="Times New Roman" w:hAnsi="Times New Roman"/>
                <w:color w:val="000000"/>
                <w:sz w:val="18"/>
              </w:rPr>
            </w:pPr>
            <w:r w:rsidRPr="006E1AA9">
              <w:rPr>
                <w:rFonts w:ascii="Times New Roman" w:hAnsi="Times New Roman"/>
                <w:color w:val="000000"/>
                <w:sz w:val="18"/>
              </w:rPr>
              <w:t>Основы автоматизации технологических процессов</w:t>
            </w:r>
          </w:p>
        </w:tc>
        <w:tc>
          <w:tcPr>
            <w:tcW w:w="425" w:type="dxa"/>
            <w:tcMar>
              <w:left w:w="28" w:type="dxa"/>
              <w:right w:w="28" w:type="dxa"/>
            </w:tcMar>
            <w:vAlign w:val="center"/>
          </w:tcPr>
          <w:p w14:paraId="42051DBE" w14:textId="77777777" w:rsidR="00BC7C98" w:rsidRPr="00310EA3" w:rsidRDefault="00BC7C98" w:rsidP="004C2A7B">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952E454" w14:textId="77777777" w:rsidR="00BC7C98" w:rsidRPr="00310EA3" w:rsidRDefault="00BC7C98" w:rsidP="004C2A7B">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5C0E5057" w14:textId="77777777" w:rsidR="00BC7C98" w:rsidRPr="00310EA3" w:rsidRDefault="00BC7C98" w:rsidP="004C2A7B">
            <w:pPr>
              <w:jc w:val="center"/>
              <w:rPr>
                <w:rFonts w:ascii="Times New Roman" w:hAnsi="Times New Roman" w:cs="Times New Roman"/>
                <w:sz w:val="16"/>
                <w:szCs w:val="16"/>
              </w:rPr>
            </w:pPr>
          </w:p>
        </w:tc>
        <w:tc>
          <w:tcPr>
            <w:tcW w:w="425" w:type="dxa"/>
            <w:tcMar>
              <w:left w:w="28" w:type="dxa"/>
              <w:right w:w="28" w:type="dxa"/>
            </w:tcMar>
            <w:vAlign w:val="center"/>
          </w:tcPr>
          <w:p w14:paraId="2C2D140A" w14:textId="77777777" w:rsidR="00BC7C98" w:rsidRPr="00310EA3" w:rsidRDefault="00BC7C98" w:rsidP="004C2A7B">
            <w:pPr>
              <w:jc w:val="center"/>
              <w:rPr>
                <w:rFonts w:ascii="Times New Roman" w:hAnsi="Times New Roman" w:cs="Times New Roman"/>
                <w:sz w:val="16"/>
                <w:szCs w:val="16"/>
              </w:rPr>
            </w:pPr>
          </w:p>
        </w:tc>
        <w:tc>
          <w:tcPr>
            <w:tcW w:w="425" w:type="dxa"/>
            <w:tcMar>
              <w:left w:w="28" w:type="dxa"/>
              <w:right w:w="28" w:type="dxa"/>
            </w:tcMar>
            <w:vAlign w:val="center"/>
          </w:tcPr>
          <w:p w14:paraId="586695D4" w14:textId="77777777" w:rsidR="00BC7C98" w:rsidRPr="00310EA3" w:rsidRDefault="00BC7C98" w:rsidP="004C2A7B">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28EC9D1" w14:textId="77777777" w:rsidR="00BC7C98" w:rsidRPr="00310EA3" w:rsidRDefault="00BC7C98" w:rsidP="004C2A7B">
            <w:pPr>
              <w:jc w:val="center"/>
              <w:rPr>
                <w:rFonts w:ascii="Times New Roman" w:hAnsi="Times New Roman" w:cs="Times New Roman"/>
                <w:sz w:val="16"/>
                <w:szCs w:val="16"/>
              </w:rPr>
            </w:pPr>
          </w:p>
        </w:tc>
        <w:tc>
          <w:tcPr>
            <w:tcW w:w="426" w:type="dxa"/>
            <w:tcMar>
              <w:left w:w="28" w:type="dxa"/>
              <w:right w:w="28" w:type="dxa"/>
            </w:tcMar>
            <w:vAlign w:val="center"/>
          </w:tcPr>
          <w:p w14:paraId="6AE15507" w14:textId="77777777" w:rsidR="00BC7C98" w:rsidRPr="00310EA3" w:rsidRDefault="00BC7C98" w:rsidP="004C2A7B">
            <w:pPr>
              <w:jc w:val="center"/>
              <w:rPr>
                <w:rFonts w:ascii="Times New Roman" w:hAnsi="Times New Roman" w:cs="Times New Roman"/>
                <w:sz w:val="16"/>
                <w:szCs w:val="16"/>
              </w:rPr>
            </w:pPr>
          </w:p>
        </w:tc>
        <w:tc>
          <w:tcPr>
            <w:tcW w:w="425" w:type="dxa"/>
            <w:tcMar>
              <w:left w:w="28" w:type="dxa"/>
              <w:right w:w="28" w:type="dxa"/>
            </w:tcMar>
            <w:vAlign w:val="center"/>
          </w:tcPr>
          <w:p w14:paraId="6187E25B" w14:textId="77777777" w:rsidR="00BC7C98" w:rsidRPr="00310EA3" w:rsidRDefault="00BC7C98" w:rsidP="004C2A7B">
            <w:pPr>
              <w:jc w:val="center"/>
              <w:rPr>
                <w:rFonts w:ascii="Times New Roman" w:hAnsi="Times New Roman" w:cs="Times New Roman"/>
                <w:sz w:val="16"/>
                <w:szCs w:val="16"/>
              </w:rPr>
            </w:pPr>
          </w:p>
        </w:tc>
        <w:tc>
          <w:tcPr>
            <w:tcW w:w="425" w:type="dxa"/>
            <w:tcMar>
              <w:left w:w="28" w:type="dxa"/>
              <w:right w:w="28" w:type="dxa"/>
            </w:tcMar>
            <w:vAlign w:val="center"/>
          </w:tcPr>
          <w:p w14:paraId="35039DCB" w14:textId="77777777" w:rsidR="00BC7C98" w:rsidRPr="00310EA3" w:rsidRDefault="00BC7C98" w:rsidP="004C2A7B">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6C93B54" w14:textId="77777777" w:rsidR="00BC7C98" w:rsidRPr="00310EA3" w:rsidRDefault="00BC7C98" w:rsidP="004C2A7B">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50F5E366" w14:textId="77777777" w:rsidR="00BC7C98" w:rsidRPr="00310EA3" w:rsidRDefault="00BC7C98" w:rsidP="004C2A7B">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421B0C0" w14:textId="77777777" w:rsidR="00BC7C98" w:rsidRPr="00310EA3" w:rsidRDefault="00BC7C98" w:rsidP="004C2A7B">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B86706C" w14:textId="77777777" w:rsidR="00BC7C98" w:rsidRPr="00310EA3" w:rsidRDefault="00BC7C98" w:rsidP="004C2A7B">
            <w:pPr>
              <w:jc w:val="center"/>
              <w:rPr>
                <w:rFonts w:ascii="Times New Roman" w:hAnsi="Times New Roman" w:cs="Times New Roman"/>
                <w:sz w:val="16"/>
                <w:szCs w:val="16"/>
              </w:rPr>
            </w:pPr>
          </w:p>
        </w:tc>
        <w:tc>
          <w:tcPr>
            <w:tcW w:w="425" w:type="dxa"/>
            <w:tcMar>
              <w:left w:w="28" w:type="dxa"/>
              <w:right w:w="28" w:type="dxa"/>
            </w:tcMar>
            <w:vAlign w:val="center"/>
          </w:tcPr>
          <w:p w14:paraId="0F939B55" w14:textId="77777777" w:rsidR="00BC7C98" w:rsidRPr="00310EA3" w:rsidRDefault="00BC7C98" w:rsidP="004C2A7B">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2CBAB2EB" w14:textId="77777777" w:rsidR="00BC7C98" w:rsidRPr="00310EA3" w:rsidRDefault="00BC7C98" w:rsidP="004C2A7B">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16EAD34" w14:textId="77777777" w:rsidR="00BC7C98" w:rsidRPr="00310EA3" w:rsidRDefault="00BC7C98" w:rsidP="004C2A7B">
            <w:pPr>
              <w:jc w:val="center"/>
              <w:rPr>
                <w:rFonts w:ascii="Times New Roman" w:hAnsi="Times New Roman" w:cs="Times New Roman"/>
                <w:sz w:val="16"/>
                <w:szCs w:val="16"/>
              </w:rPr>
            </w:pPr>
          </w:p>
        </w:tc>
        <w:tc>
          <w:tcPr>
            <w:tcW w:w="425" w:type="dxa"/>
            <w:tcMar>
              <w:left w:w="28" w:type="dxa"/>
              <w:right w:w="28" w:type="dxa"/>
            </w:tcMar>
            <w:vAlign w:val="center"/>
          </w:tcPr>
          <w:p w14:paraId="5DF75079" w14:textId="77777777" w:rsidR="00BC7C98" w:rsidRPr="00310EA3" w:rsidRDefault="00BC7C98" w:rsidP="004C2A7B">
            <w:pPr>
              <w:jc w:val="center"/>
              <w:rPr>
                <w:rFonts w:ascii="Times New Roman" w:hAnsi="Times New Roman" w:cs="Times New Roman"/>
                <w:sz w:val="16"/>
                <w:szCs w:val="16"/>
              </w:rPr>
            </w:pPr>
          </w:p>
        </w:tc>
        <w:tc>
          <w:tcPr>
            <w:tcW w:w="567" w:type="dxa"/>
            <w:tcMar>
              <w:left w:w="28" w:type="dxa"/>
              <w:right w:w="28" w:type="dxa"/>
            </w:tcMar>
            <w:vAlign w:val="center"/>
          </w:tcPr>
          <w:p w14:paraId="73D70EB7" w14:textId="77777777" w:rsidR="00BC7C98" w:rsidRPr="00310EA3" w:rsidRDefault="00BC7C98" w:rsidP="004C2A7B">
            <w:pPr>
              <w:jc w:val="center"/>
              <w:rPr>
                <w:rFonts w:ascii="Times New Roman" w:hAnsi="Times New Roman" w:cs="Times New Roman"/>
                <w:sz w:val="16"/>
                <w:szCs w:val="16"/>
              </w:rPr>
            </w:pPr>
          </w:p>
        </w:tc>
        <w:tc>
          <w:tcPr>
            <w:tcW w:w="425" w:type="dxa"/>
            <w:tcMar>
              <w:left w:w="28" w:type="dxa"/>
              <w:right w:w="28" w:type="dxa"/>
            </w:tcMar>
            <w:vAlign w:val="center"/>
          </w:tcPr>
          <w:p w14:paraId="1C5C7DBD" w14:textId="77777777" w:rsidR="00BC7C98" w:rsidRPr="00310EA3" w:rsidRDefault="00BC7C98" w:rsidP="004C2A7B">
            <w:pPr>
              <w:jc w:val="center"/>
              <w:rPr>
                <w:rFonts w:ascii="Times New Roman" w:hAnsi="Times New Roman" w:cs="Times New Roman"/>
                <w:sz w:val="16"/>
                <w:szCs w:val="16"/>
              </w:rPr>
            </w:pPr>
          </w:p>
        </w:tc>
        <w:tc>
          <w:tcPr>
            <w:tcW w:w="495" w:type="dxa"/>
            <w:tcMar>
              <w:left w:w="28" w:type="dxa"/>
              <w:right w:w="28" w:type="dxa"/>
            </w:tcMar>
            <w:vAlign w:val="center"/>
          </w:tcPr>
          <w:p w14:paraId="23508DDC" w14:textId="77777777" w:rsidR="00BC7C98" w:rsidRPr="00310EA3" w:rsidRDefault="00BC7C98" w:rsidP="004C2A7B">
            <w:pPr>
              <w:jc w:val="center"/>
              <w:rPr>
                <w:rFonts w:ascii="Times New Roman" w:hAnsi="Times New Roman" w:cs="Times New Roman"/>
                <w:sz w:val="16"/>
                <w:szCs w:val="16"/>
              </w:rPr>
            </w:pPr>
          </w:p>
        </w:tc>
      </w:tr>
      <w:tr w:rsidR="00BC7C98" w:rsidRPr="006E1AA9" w14:paraId="57334E75" w14:textId="77777777" w:rsidTr="00310EA3">
        <w:trPr>
          <w:jc w:val="center"/>
        </w:trPr>
        <w:tc>
          <w:tcPr>
            <w:tcW w:w="988" w:type="dxa"/>
            <w:tcMar>
              <w:left w:w="28" w:type="dxa"/>
              <w:right w:w="28" w:type="dxa"/>
            </w:tcMar>
          </w:tcPr>
          <w:p w14:paraId="28EB3D87" w14:textId="77777777" w:rsidR="00BC7C98" w:rsidRDefault="00BC7C98" w:rsidP="00E63244">
            <w:r w:rsidRPr="003B564B">
              <w:rPr>
                <w:rFonts w:ascii="Times New Roman" w:hAnsi="Times New Roman" w:cs="Times New Roman"/>
                <w:sz w:val="18"/>
                <w:szCs w:val="18"/>
              </w:rPr>
              <w:t>О</w:t>
            </w:r>
            <w:r>
              <w:rPr>
                <w:rFonts w:ascii="Times New Roman" w:hAnsi="Times New Roman" w:cs="Times New Roman"/>
                <w:sz w:val="18"/>
                <w:szCs w:val="18"/>
              </w:rPr>
              <w:t>П.09</w:t>
            </w:r>
          </w:p>
        </w:tc>
        <w:tc>
          <w:tcPr>
            <w:tcW w:w="3932" w:type="dxa"/>
            <w:tcMar>
              <w:left w:w="28" w:type="dxa"/>
              <w:right w:w="28" w:type="dxa"/>
            </w:tcMar>
            <w:vAlign w:val="center"/>
          </w:tcPr>
          <w:p w14:paraId="63A4326B" w14:textId="77777777" w:rsidR="00BC7C98" w:rsidRPr="006E1AA9" w:rsidRDefault="00BC7C98" w:rsidP="00E63244">
            <w:pPr>
              <w:rPr>
                <w:rFonts w:ascii="Times New Roman" w:hAnsi="Times New Roman"/>
                <w:color w:val="000000"/>
                <w:sz w:val="18"/>
              </w:rPr>
            </w:pPr>
            <w:r w:rsidRPr="006E1AA9">
              <w:rPr>
                <w:rFonts w:ascii="Times New Roman" w:hAnsi="Times New Roman"/>
                <w:color w:val="000000"/>
                <w:sz w:val="18"/>
              </w:rPr>
              <w:t>Экономика организации</w:t>
            </w:r>
          </w:p>
        </w:tc>
        <w:tc>
          <w:tcPr>
            <w:tcW w:w="425" w:type="dxa"/>
            <w:tcMar>
              <w:left w:w="28" w:type="dxa"/>
              <w:right w:w="28" w:type="dxa"/>
            </w:tcMar>
            <w:vAlign w:val="center"/>
          </w:tcPr>
          <w:p w14:paraId="2D2F0C90"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101B40D"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396511FE" w14:textId="77777777" w:rsidR="00BC7C98" w:rsidRPr="00310EA3" w:rsidRDefault="00BC7C98" w:rsidP="00E63244">
            <w:pPr>
              <w:jc w:val="center"/>
              <w:rPr>
                <w:rFonts w:ascii="Times New Roman" w:hAnsi="Times New Roman" w:cs="Times New Roman"/>
                <w:sz w:val="16"/>
                <w:szCs w:val="16"/>
              </w:rPr>
            </w:pPr>
          </w:p>
        </w:tc>
        <w:tc>
          <w:tcPr>
            <w:tcW w:w="425" w:type="dxa"/>
            <w:tcMar>
              <w:left w:w="28" w:type="dxa"/>
              <w:right w:w="28" w:type="dxa"/>
            </w:tcMar>
            <w:vAlign w:val="center"/>
          </w:tcPr>
          <w:p w14:paraId="75700ABF" w14:textId="77777777" w:rsidR="00BC7C98" w:rsidRPr="00310EA3" w:rsidRDefault="00BC7C98" w:rsidP="00E63244">
            <w:pPr>
              <w:jc w:val="center"/>
              <w:rPr>
                <w:rFonts w:ascii="Times New Roman" w:hAnsi="Times New Roman" w:cs="Times New Roman"/>
                <w:sz w:val="16"/>
                <w:szCs w:val="16"/>
              </w:rPr>
            </w:pPr>
          </w:p>
        </w:tc>
        <w:tc>
          <w:tcPr>
            <w:tcW w:w="425" w:type="dxa"/>
            <w:tcMar>
              <w:left w:w="28" w:type="dxa"/>
              <w:right w:w="28" w:type="dxa"/>
            </w:tcMar>
            <w:vAlign w:val="center"/>
          </w:tcPr>
          <w:p w14:paraId="66594602"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9DFA80D" w14:textId="77777777" w:rsidR="00BC7C98" w:rsidRPr="00310EA3" w:rsidRDefault="00BC7C98" w:rsidP="00E63244">
            <w:pPr>
              <w:jc w:val="center"/>
              <w:rPr>
                <w:rFonts w:ascii="Times New Roman" w:hAnsi="Times New Roman" w:cs="Times New Roman"/>
                <w:sz w:val="16"/>
                <w:szCs w:val="16"/>
              </w:rPr>
            </w:pPr>
          </w:p>
        </w:tc>
        <w:tc>
          <w:tcPr>
            <w:tcW w:w="426" w:type="dxa"/>
            <w:tcMar>
              <w:left w:w="28" w:type="dxa"/>
              <w:right w:w="28" w:type="dxa"/>
            </w:tcMar>
            <w:vAlign w:val="center"/>
          </w:tcPr>
          <w:p w14:paraId="643EAEB9"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3C1CB4B" w14:textId="77777777" w:rsidR="00BC7C98" w:rsidRPr="00310EA3" w:rsidRDefault="00BC7C98" w:rsidP="00E63244">
            <w:pPr>
              <w:jc w:val="center"/>
              <w:rPr>
                <w:rFonts w:ascii="Times New Roman" w:hAnsi="Times New Roman" w:cs="Times New Roman"/>
                <w:sz w:val="16"/>
                <w:szCs w:val="16"/>
              </w:rPr>
            </w:pPr>
          </w:p>
        </w:tc>
        <w:tc>
          <w:tcPr>
            <w:tcW w:w="425" w:type="dxa"/>
            <w:tcMar>
              <w:left w:w="28" w:type="dxa"/>
              <w:right w:w="28" w:type="dxa"/>
            </w:tcMar>
            <w:vAlign w:val="center"/>
          </w:tcPr>
          <w:p w14:paraId="4CA0DF27"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29DAC04" w14:textId="77777777" w:rsidR="00BC7C98" w:rsidRPr="00310EA3" w:rsidRDefault="00BC7C98" w:rsidP="00E63244">
            <w:pPr>
              <w:jc w:val="center"/>
              <w:rPr>
                <w:rFonts w:ascii="Times New Roman" w:hAnsi="Times New Roman" w:cs="Times New Roman"/>
                <w:sz w:val="16"/>
                <w:szCs w:val="16"/>
              </w:rPr>
            </w:pPr>
          </w:p>
        </w:tc>
        <w:tc>
          <w:tcPr>
            <w:tcW w:w="426" w:type="dxa"/>
            <w:tcMar>
              <w:left w:w="28" w:type="dxa"/>
              <w:right w:w="28" w:type="dxa"/>
            </w:tcMar>
            <w:vAlign w:val="center"/>
          </w:tcPr>
          <w:p w14:paraId="05DCEEEC"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7C68291" w14:textId="77777777" w:rsidR="00BC7C98" w:rsidRPr="00310EA3" w:rsidRDefault="00BC7C98" w:rsidP="00E63244">
            <w:pPr>
              <w:jc w:val="center"/>
              <w:rPr>
                <w:rFonts w:ascii="Times New Roman" w:hAnsi="Times New Roman" w:cs="Times New Roman"/>
                <w:sz w:val="16"/>
                <w:szCs w:val="16"/>
              </w:rPr>
            </w:pPr>
          </w:p>
        </w:tc>
        <w:tc>
          <w:tcPr>
            <w:tcW w:w="425" w:type="dxa"/>
            <w:tcMar>
              <w:left w:w="28" w:type="dxa"/>
              <w:right w:w="28" w:type="dxa"/>
            </w:tcMar>
            <w:vAlign w:val="center"/>
          </w:tcPr>
          <w:p w14:paraId="658BBC4E"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CC3EF0D" w14:textId="77777777" w:rsidR="00BC7C98" w:rsidRPr="00310EA3" w:rsidRDefault="00BC7C98" w:rsidP="00E63244">
            <w:pPr>
              <w:jc w:val="center"/>
              <w:rPr>
                <w:rFonts w:ascii="Times New Roman" w:hAnsi="Times New Roman" w:cs="Times New Roman"/>
                <w:sz w:val="16"/>
                <w:szCs w:val="16"/>
              </w:rPr>
            </w:pPr>
          </w:p>
        </w:tc>
        <w:tc>
          <w:tcPr>
            <w:tcW w:w="426" w:type="dxa"/>
            <w:tcMar>
              <w:left w:w="28" w:type="dxa"/>
              <w:right w:w="28" w:type="dxa"/>
            </w:tcMar>
            <w:vAlign w:val="center"/>
          </w:tcPr>
          <w:p w14:paraId="43B6A315" w14:textId="77777777" w:rsidR="00BC7C98" w:rsidRPr="00310EA3" w:rsidRDefault="00BC7C98" w:rsidP="00E63244">
            <w:pPr>
              <w:jc w:val="center"/>
              <w:rPr>
                <w:rFonts w:ascii="Times New Roman" w:hAnsi="Times New Roman" w:cs="Times New Roman"/>
                <w:sz w:val="16"/>
                <w:szCs w:val="16"/>
              </w:rPr>
            </w:pPr>
          </w:p>
        </w:tc>
        <w:tc>
          <w:tcPr>
            <w:tcW w:w="425" w:type="dxa"/>
            <w:tcMar>
              <w:left w:w="28" w:type="dxa"/>
              <w:right w:w="28" w:type="dxa"/>
            </w:tcMar>
            <w:vAlign w:val="center"/>
          </w:tcPr>
          <w:p w14:paraId="509B42E8"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F6295CC" w14:textId="77777777" w:rsidR="00BC7C98" w:rsidRPr="00310EA3" w:rsidRDefault="00BC7C98" w:rsidP="00E63244">
            <w:pPr>
              <w:jc w:val="center"/>
              <w:rPr>
                <w:rFonts w:ascii="Times New Roman" w:hAnsi="Times New Roman" w:cs="Times New Roman"/>
                <w:sz w:val="16"/>
                <w:szCs w:val="16"/>
              </w:rPr>
            </w:pPr>
          </w:p>
        </w:tc>
        <w:tc>
          <w:tcPr>
            <w:tcW w:w="567" w:type="dxa"/>
            <w:tcMar>
              <w:left w:w="28" w:type="dxa"/>
              <w:right w:w="28" w:type="dxa"/>
            </w:tcMar>
            <w:vAlign w:val="center"/>
          </w:tcPr>
          <w:p w14:paraId="341992F2"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4270DAD" w14:textId="77777777" w:rsidR="00BC7C98" w:rsidRPr="00310EA3" w:rsidRDefault="00BC7C98" w:rsidP="00E63244">
            <w:pPr>
              <w:jc w:val="center"/>
              <w:rPr>
                <w:rFonts w:ascii="Times New Roman" w:hAnsi="Times New Roman" w:cs="Times New Roman"/>
                <w:sz w:val="16"/>
                <w:szCs w:val="16"/>
              </w:rPr>
            </w:pPr>
          </w:p>
        </w:tc>
        <w:tc>
          <w:tcPr>
            <w:tcW w:w="495" w:type="dxa"/>
            <w:tcMar>
              <w:left w:w="28" w:type="dxa"/>
              <w:right w:w="28" w:type="dxa"/>
            </w:tcMar>
            <w:vAlign w:val="center"/>
          </w:tcPr>
          <w:p w14:paraId="794495CA" w14:textId="77777777" w:rsidR="00BC7C98" w:rsidRPr="00310EA3" w:rsidRDefault="00BC7C98" w:rsidP="00E63244">
            <w:pPr>
              <w:jc w:val="center"/>
              <w:rPr>
                <w:rFonts w:ascii="Times New Roman" w:hAnsi="Times New Roman" w:cs="Times New Roman"/>
                <w:sz w:val="16"/>
                <w:szCs w:val="16"/>
              </w:rPr>
            </w:pPr>
            <w:r w:rsidRPr="00310EA3">
              <w:rPr>
                <w:rFonts w:ascii="Times New Roman" w:hAnsi="Times New Roman" w:cs="Times New Roman"/>
                <w:sz w:val="16"/>
                <w:szCs w:val="16"/>
              </w:rPr>
              <w:t>О</w:t>
            </w:r>
          </w:p>
        </w:tc>
      </w:tr>
      <w:tr w:rsidR="00BC7C98" w:rsidRPr="006E1AA9" w14:paraId="7B0A6DBB" w14:textId="77777777" w:rsidTr="00310EA3">
        <w:trPr>
          <w:jc w:val="center"/>
        </w:trPr>
        <w:tc>
          <w:tcPr>
            <w:tcW w:w="988" w:type="dxa"/>
            <w:tcMar>
              <w:left w:w="28" w:type="dxa"/>
              <w:right w:w="28" w:type="dxa"/>
            </w:tcMar>
          </w:tcPr>
          <w:p w14:paraId="6655C3E1" w14:textId="77777777" w:rsidR="00BC7C98" w:rsidRDefault="00BC7C98" w:rsidP="007F16C8">
            <w:r w:rsidRPr="003B564B">
              <w:rPr>
                <w:rFonts w:ascii="Times New Roman" w:hAnsi="Times New Roman" w:cs="Times New Roman"/>
                <w:sz w:val="18"/>
                <w:szCs w:val="18"/>
              </w:rPr>
              <w:t>О</w:t>
            </w:r>
            <w:r>
              <w:rPr>
                <w:rFonts w:ascii="Times New Roman" w:hAnsi="Times New Roman" w:cs="Times New Roman"/>
                <w:sz w:val="18"/>
                <w:szCs w:val="18"/>
              </w:rPr>
              <w:t>П.10</w:t>
            </w:r>
          </w:p>
        </w:tc>
        <w:tc>
          <w:tcPr>
            <w:tcW w:w="3932" w:type="dxa"/>
            <w:tcMar>
              <w:left w:w="28" w:type="dxa"/>
              <w:right w:w="28" w:type="dxa"/>
            </w:tcMar>
            <w:vAlign w:val="center"/>
          </w:tcPr>
          <w:p w14:paraId="034885BA" w14:textId="77777777" w:rsidR="00BC7C98" w:rsidRPr="006E1AA9" w:rsidRDefault="00BC7C98" w:rsidP="007F16C8">
            <w:pPr>
              <w:rPr>
                <w:rFonts w:ascii="Times New Roman" w:hAnsi="Times New Roman"/>
                <w:color w:val="000000"/>
                <w:sz w:val="18"/>
              </w:rPr>
            </w:pPr>
            <w:r w:rsidRPr="006E1AA9">
              <w:rPr>
                <w:rFonts w:ascii="Times New Roman" w:hAnsi="Times New Roman"/>
                <w:color w:val="000000"/>
                <w:sz w:val="18"/>
              </w:rPr>
              <w:t>Прикладная математика</w:t>
            </w:r>
          </w:p>
        </w:tc>
        <w:tc>
          <w:tcPr>
            <w:tcW w:w="425" w:type="dxa"/>
            <w:tcMar>
              <w:left w:w="28" w:type="dxa"/>
              <w:right w:w="28" w:type="dxa"/>
            </w:tcMar>
            <w:vAlign w:val="center"/>
          </w:tcPr>
          <w:p w14:paraId="103EF52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A4ED48C"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1D3CDC5F"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42DEF65D"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7E9E1D0E"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2CDA909"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76DA76FD"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3613B502"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2D13D330"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C999A86"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5BC9E876"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BE7D25A"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377DBE95"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E052594"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567F9B98"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788107BB"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09129842" w14:textId="77777777" w:rsidR="00BC7C98" w:rsidRPr="00310EA3" w:rsidRDefault="00BC7C98" w:rsidP="007F16C8">
            <w:pPr>
              <w:jc w:val="center"/>
              <w:rPr>
                <w:rFonts w:ascii="Times New Roman" w:hAnsi="Times New Roman" w:cs="Times New Roman"/>
                <w:sz w:val="16"/>
                <w:szCs w:val="16"/>
              </w:rPr>
            </w:pPr>
          </w:p>
        </w:tc>
        <w:tc>
          <w:tcPr>
            <w:tcW w:w="567" w:type="dxa"/>
            <w:tcMar>
              <w:left w:w="28" w:type="dxa"/>
              <w:right w:w="28" w:type="dxa"/>
            </w:tcMar>
            <w:vAlign w:val="center"/>
          </w:tcPr>
          <w:p w14:paraId="2967D141"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0ED363B6" w14:textId="77777777" w:rsidR="00BC7C98" w:rsidRPr="00310EA3" w:rsidRDefault="00BC7C98" w:rsidP="007F16C8">
            <w:pPr>
              <w:jc w:val="center"/>
              <w:rPr>
                <w:rFonts w:ascii="Times New Roman" w:hAnsi="Times New Roman" w:cs="Times New Roman"/>
                <w:sz w:val="16"/>
                <w:szCs w:val="16"/>
              </w:rPr>
            </w:pPr>
          </w:p>
        </w:tc>
        <w:tc>
          <w:tcPr>
            <w:tcW w:w="495" w:type="dxa"/>
            <w:tcMar>
              <w:left w:w="28" w:type="dxa"/>
              <w:right w:w="28" w:type="dxa"/>
            </w:tcMar>
            <w:vAlign w:val="center"/>
          </w:tcPr>
          <w:p w14:paraId="5EA50054"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r>
      <w:tr w:rsidR="00BC7C98" w:rsidRPr="006E1AA9" w14:paraId="60ABF6A8" w14:textId="77777777" w:rsidTr="00310EA3">
        <w:trPr>
          <w:jc w:val="center"/>
        </w:trPr>
        <w:tc>
          <w:tcPr>
            <w:tcW w:w="988" w:type="dxa"/>
            <w:tcMar>
              <w:left w:w="28" w:type="dxa"/>
              <w:right w:w="28" w:type="dxa"/>
            </w:tcMar>
          </w:tcPr>
          <w:p w14:paraId="5A208941" w14:textId="77777777" w:rsidR="00BC7C98" w:rsidRDefault="00BC7C98" w:rsidP="007F16C8">
            <w:r w:rsidRPr="003B564B">
              <w:rPr>
                <w:rFonts w:ascii="Times New Roman" w:hAnsi="Times New Roman" w:cs="Times New Roman"/>
                <w:sz w:val="18"/>
                <w:szCs w:val="18"/>
              </w:rPr>
              <w:t>О</w:t>
            </w:r>
            <w:r>
              <w:rPr>
                <w:rFonts w:ascii="Times New Roman" w:hAnsi="Times New Roman" w:cs="Times New Roman"/>
                <w:sz w:val="18"/>
                <w:szCs w:val="18"/>
              </w:rPr>
              <w:t>П.11</w:t>
            </w:r>
          </w:p>
        </w:tc>
        <w:tc>
          <w:tcPr>
            <w:tcW w:w="3932" w:type="dxa"/>
            <w:tcMar>
              <w:left w:w="28" w:type="dxa"/>
              <w:right w:w="28" w:type="dxa"/>
            </w:tcMar>
            <w:vAlign w:val="center"/>
          </w:tcPr>
          <w:p w14:paraId="2D3E793A" w14:textId="77777777" w:rsidR="00BC7C98" w:rsidRPr="006E1AA9" w:rsidRDefault="00BC7C98" w:rsidP="007F16C8">
            <w:pPr>
              <w:rPr>
                <w:rFonts w:ascii="Times New Roman" w:hAnsi="Times New Roman"/>
                <w:color w:val="000000"/>
                <w:sz w:val="18"/>
              </w:rPr>
            </w:pPr>
            <w:r w:rsidRPr="006E1AA9">
              <w:rPr>
                <w:rFonts w:ascii="Times New Roman" w:hAnsi="Times New Roman"/>
                <w:color w:val="000000"/>
                <w:sz w:val="18"/>
              </w:rPr>
              <w:t>Информационные технологии в профессиональной деятельности</w:t>
            </w:r>
          </w:p>
        </w:tc>
        <w:tc>
          <w:tcPr>
            <w:tcW w:w="425" w:type="dxa"/>
            <w:tcMar>
              <w:left w:w="28" w:type="dxa"/>
              <w:right w:w="28" w:type="dxa"/>
            </w:tcMar>
            <w:vAlign w:val="center"/>
          </w:tcPr>
          <w:p w14:paraId="50BD6E27"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E379DF8"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06B3F7BB" w14:textId="77777777" w:rsidR="00BC7C98" w:rsidRPr="00310EA3" w:rsidRDefault="00BC7C98" w:rsidP="0038475F">
            <w:pPr>
              <w:jc w:val="center"/>
              <w:rPr>
                <w:rFonts w:ascii="Times New Roman" w:hAnsi="Times New Roman" w:cs="Times New Roman"/>
                <w:sz w:val="16"/>
                <w:szCs w:val="16"/>
              </w:rPr>
            </w:pPr>
          </w:p>
        </w:tc>
        <w:tc>
          <w:tcPr>
            <w:tcW w:w="425" w:type="dxa"/>
            <w:tcMar>
              <w:left w:w="28" w:type="dxa"/>
              <w:right w:w="28" w:type="dxa"/>
            </w:tcMar>
            <w:vAlign w:val="center"/>
          </w:tcPr>
          <w:p w14:paraId="41338318" w14:textId="77777777" w:rsidR="00BC7C98" w:rsidRPr="00310EA3" w:rsidRDefault="00BC7C98" w:rsidP="0038475F">
            <w:pPr>
              <w:jc w:val="center"/>
              <w:rPr>
                <w:rFonts w:ascii="Times New Roman" w:hAnsi="Times New Roman" w:cs="Times New Roman"/>
                <w:sz w:val="16"/>
                <w:szCs w:val="16"/>
              </w:rPr>
            </w:pPr>
          </w:p>
        </w:tc>
        <w:tc>
          <w:tcPr>
            <w:tcW w:w="425" w:type="dxa"/>
            <w:tcMar>
              <w:left w:w="28" w:type="dxa"/>
              <w:right w:w="28" w:type="dxa"/>
            </w:tcMar>
            <w:vAlign w:val="center"/>
          </w:tcPr>
          <w:p w14:paraId="70391877"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96C8AE2" w14:textId="77777777" w:rsidR="00BC7C98" w:rsidRPr="00310EA3" w:rsidRDefault="00BC7C98" w:rsidP="0038475F">
            <w:pPr>
              <w:jc w:val="center"/>
              <w:rPr>
                <w:rFonts w:ascii="Times New Roman" w:hAnsi="Times New Roman" w:cs="Times New Roman"/>
                <w:sz w:val="16"/>
                <w:szCs w:val="16"/>
              </w:rPr>
            </w:pPr>
          </w:p>
        </w:tc>
        <w:tc>
          <w:tcPr>
            <w:tcW w:w="426" w:type="dxa"/>
            <w:tcMar>
              <w:left w:w="28" w:type="dxa"/>
              <w:right w:w="28" w:type="dxa"/>
            </w:tcMar>
            <w:vAlign w:val="center"/>
          </w:tcPr>
          <w:p w14:paraId="3418F178" w14:textId="77777777" w:rsidR="00BC7C98" w:rsidRPr="00310EA3" w:rsidRDefault="00BC7C98" w:rsidP="0038475F">
            <w:pPr>
              <w:jc w:val="center"/>
              <w:rPr>
                <w:rFonts w:ascii="Times New Roman" w:hAnsi="Times New Roman" w:cs="Times New Roman"/>
                <w:sz w:val="16"/>
                <w:szCs w:val="16"/>
              </w:rPr>
            </w:pPr>
          </w:p>
        </w:tc>
        <w:tc>
          <w:tcPr>
            <w:tcW w:w="425" w:type="dxa"/>
            <w:tcMar>
              <w:left w:w="28" w:type="dxa"/>
              <w:right w:w="28" w:type="dxa"/>
            </w:tcMar>
            <w:vAlign w:val="center"/>
          </w:tcPr>
          <w:p w14:paraId="3BF45B9D" w14:textId="77777777" w:rsidR="00BC7C98" w:rsidRPr="00310EA3" w:rsidRDefault="00BC7C98" w:rsidP="0038475F">
            <w:pPr>
              <w:jc w:val="center"/>
              <w:rPr>
                <w:rFonts w:ascii="Times New Roman" w:hAnsi="Times New Roman" w:cs="Times New Roman"/>
                <w:sz w:val="16"/>
                <w:szCs w:val="16"/>
              </w:rPr>
            </w:pPr>
          </w:p>
        </w:tc>
        <w:tc>
          <w:tcPr>
            <w:tcW w:w="425" w:type="dxa"/>
            <w:tcMar>
              <w:left w:w="28" w:type="dxa"/>
              <w:right w:w="28" w:type="dxa"/>
            </w:tcMar>
            <w:vAlign w:val="center"/>
          </w:tcPr>
          <w:p w14:paraId="286B79C4"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E2B24FA"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18365D52"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8A6C5BD"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30FCD148"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DF5871A"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7F4CE960"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44A20EAC"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1819ADA2" w14:textId="77777777" w:rsidR="00BC7C98" w:rsidRPr="00310EA3" w:rsidRDefault="00BC7C98" w:rsidP="007F16C8">
            <w:pPr>
              <w:jc w:val="center"/>
              <w:rPr>
                <w:rFonts w:ascii="Times New Roman" w:hAnsi="Times New Roman" w:cs="Times New Roman"/>
                <w:sz w:val="16"/>
                <w:szCs w:val="16"/>
              </w:rPr>
            </w:pPr>
          </w:p>
        </w:tc>
        <w:tc>
          <w:tcPr>
            <w:tcW w:w="567" w:type="dxa"/>
            <w:tcMar>
              <w:left w:w="28" w:type="dxa"/>
              <w:right w:w="28" w:type="dxa"/>
            </w:tcMar>
            <w:vAlign w:val="center"/>
          </w:tcPr>
          <w:p w14:paraId="2C26EED4"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CA4FFB9" w14:textId="77777777" w:rsidR="00BC7C98" w:rsidRPr="00310EA3" w:rsidRDefault="00BC7C98" w:rsidP="007F16C8">
            <w:pPr>
              <w:jc w:val="center"/>
              <w:rPr>
                <w:rFonts w:ascii="Times New Roman" w:hAnsi="Times New Roman" w:cs="Times New Roman"/>
                <w:sz w:val="16"/>
                <w:szCs w:val="16"/>
              </w:rPr>
            </w:pPr>
          </w:p>
        </w:tc>
        <w:tc>
          <w:tcPr>
            <w:tcW w:w="495" w:type="dxa"/>
            <w:tcMar>
              <w:left w:w="28" w:type="dxa"/>
              <w:right w:w="28" w:type="dxa"/>
            </w:tcMar>
            <w:vAlign w:val="center"/>
          </w:tcPr>
          <w:p w14:paraId="10F34BB4" w14:textId="77777777" w:rsidR="00BC7C98" w:rsidRPr="00310EA3" w:rsidRDefault="00BC7C98" w:rsidP="0038475F">
            <w:pPr>
              <w:jc w:val="center"/>
              <w:rPr>
                <w:rFonts w:ascii="Times New Roman" w:hAnsi="Times New Roman" w:cs="Times New Roman"/>
                <w:sz w:val="16"/>
                <w:szCs w:val="16"/>
              </w:rPr>
            </w:pPr>
            <w:r w:rsidRPr="00310EA3">
              <w:rPr>
                <w:rFonts w:ascii="Times New Roman" w:hAnsi="Times New Roman" w:cs="Times New Roman"/>
                <w:sz w:val="16"/>
                <w:szCs w:val="16"/>
              </w:rPr>
              <w:t>О</w:t>
            </w:r>
          </w:p>
        </w:tc>
      </w:tr>
      <w:tr w:rsidR="00BC7C98" w:rsidRPr="006E1AA9" w14:paraId="0C8A0B66" w14:textId="77777777" w:rsidTr="00310EA3">
        <w:trPr>
          <w:jc w:val="center"/>
        </w:trPr>
        <w:tc>
          <w:tcPr>
            <w:tcW w:w="988" w:type="dxa"/>
            <w:tcMar>
              <w:left w:w="28" w:type="dxa"/>
              <w:right w:w="28" w:type="dxa"/>
            </w:tcMar>
            <w:vAlign w:val="center"/>
          </w:tcPr>
          <w:p w14:paraId="402262B3"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
                <w:sz w:val="18"/>
                <w:szCs w:val="18"/>
              </w:rPr>
              <w:t>П.00</w:t>
            </w:r>
          </w:p>
        </w:tc>
        <w:tc>
          <w:tcPr>
            <w:tcW w:w="3932" w:type="dxa"/>
            <w:tcMar>
              <w:left w:w="28" w:type="dxa"/>
              <w:right w:w="28" w:type="dxa"/>
            </w:tcMar>
            <w:vAlign w:val="center"/>
          </w:tcPr>
          <w:p w14:paraId="02313470"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
                <w:sz w:val="18"/>
                <w:szCs w:val="18"/>
              </w:rPr>
              <w:t>Профессиональный цикл</w:t>
            </w:r>
          </w:p>
        </w:tc>
        <w:tc>
          <w:tcPr>
            <w:tcW w:w="425" w:type="dxa"/>
            <w:tcMar>
              <w:left w:w="28" w:type="dxa"/>
              <w:right w:w="28" w:type="dxa"/>
            </w:tcMar>
            <w:vAlign w:val="center"/>
          </w:tcPr>
          <w:p w14:paraId="34B56423"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2DCF5614"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6" w:type="dxa"/>
            <w:tcMar>
              <w:left w:w="28" w:type="dxa"/>
              <w:right w:w="28" w:type="dxa"/>
            </w:tcMar>
            <w:vAlign w:val="center"/>
          </w:tcPr>
          <w:p w14:paraId="06261310"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7DB5FF76"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4A1649FA"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5420DC41" w14:textId="77777777" w:rsidR="00BC7C98" w:rsidRPr="00310EA3" w:rsidRDefault="00BC7C98" w:rsidP="00243E03">
            <w:pPr>
              <w:jc w:val="center"/>
              <w:rPr>
                <w:rFonts w:ascii="Times New Roman" w:hAnsi="Times New Roman" w:cs="Times New Roman"/>
                <w:sz w:val="16"/>
                <w:szCs w:val="16"/>
              </w:rPr>
            </w:pPr>
          </w:p>
        </w:tc>
        <w:tc>
          <w:tcPr>
            <w:tcW w:w="426" w:type="dxa"/>
            <w:tcMar>
              <w:left w:w="28" w:type="dxa"/>
              <w:right w:w="28" w:type="dxa"/>
            </w:tcMar>
            <w:vAlign w:val="center"/>
          </w:tcPr>
          <w:p w14:paraId="0BAE7AB0"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3FA579F2" w14:textId="77777777" w:rsidR="00BC7C98" w:rsidRPr="00310EA3" w:rsidRDefault="00BC7C98" w:rsidP="00243E03">
            <w:pPr>
              <w:jc w:val="center"/>
              <w:rPr>
                <w:rFonts w:ascii="Times New Roman" w:hAnsi="Times New Roman" w:cs="Times New Roman"/>
                <w:sz w:val="16"/>
                <w:szCs w:val="16"/>
              </w:rPr>
            </w:pPr>
          </w:p>
        </w:tc>
        <w:tc>
          <w:tcPr>
            <w:tcW w:w="425" w:type="dxa"/>
            <w:tcMar>
              <w:left w:w="28" w:type="dxa"/>
              <w:right w:w="28" w:type="dxa"/>
            </w:tcMar>
            <w:vAlign w:val="center"/>
          </w:tcPr>
          <w:p w14:paraId="4A4401BE"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2E03C525"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6" w:type="dxa"/>
            <w:tcMar>
              <w:left w:w="28" w:type="dxa"/>
              <w:right w:w="28" w:type="dxa"/>
            </w:tcMar>
            <w:vAlign w:val="center"/>
          </w:tcPr>
          <w:p w14:paraId="61AEDE3A"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0C904358"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15744C81"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29A7B9EC"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6" w:type="dxa"/>
            <w:tcMar>
              <w:left w:w="28" w:type="dxa"/>
              <w:right w:w="28" w:type="dxa"/>
            </w:tcMar>
            <w:vAlign w:val="center"/>
          </w:tcPr>
          <w:p w14:paraId="22944A09"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2DE8F0B2"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5C66A3B2"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567" w:type="dxa"/>
            <w:tcMar>
              <w:left w:w="28" w:type="dxa"/>
              <w:right w:w="28" w:type="dxa"/>
            </w:tcMar>
            <w:vAlign w:val="center"/>
          </w:tcPr>
          <w:p w14:paraId="68A2C4FE"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25" w:type="dxa"/>
            <w:tcMar>
              <w:left w:w="28" w:type="dxa"/>
              <w:right w:w="28" w:type="dxa"/>
            </w:tcMar>
            <w:vAlign w:val="center"/>
          </w:tcPr>
          <w:p w14:paraId="476C429A"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c>
          <w:tcPr>
            <w:tcW w:w="495" w:type="dxa"/>
            <w:tcMar>
              <w:left w:w="28" w:type="dxa"/>
              <w:right w:w="28" w:type="dxa"/>
            </w:tcMar>
            <w:vAlign w:val="center"/>
          </w:tcPr>
          <w:p w14:paraId="1F43F13A" w14:textId="77777777" w:rsidR="00BC7C98" w:rsidRPr="00310EA3" w:rsidRDefault="00BC7C98" w:rsidP="00243E03">
            <w:pPr>
              <w:jc w:val="center"/>
              <w:rPr>
                <w:rFonts w:ascii="Times New Roman" w:hAnsi="Times New Roman" w:cs="Times New Roman"/>
                <w:sz w:val="16"/>
                <w:szCs w:val="16"/>
              </w:rPr>
            </w:pPr>
            <w:r w:rsidRPr="00E44F06">
              <w:rPr>
                <w:rFonts w:ascii="Times New Roman" w:hAnsi="Times New Roman" w:cs="Times New Roman"/>
                <w:sz w:val="16"/>
                <w:szCs w:val="16"/>
              </w:rPr>
              <w:t>О</w:t>
            </w:r>
          </w:p>
        </w:tc>
      </w:tr>
      <w:tr w:rsidR="00BC7C98" w:rsidRPr="006E1AA9" w14:paraId="66B17015" w14:textId="77777777" w:rsidTr="00310EA3">
        <w:trPr>
          <w:jc w:val="center"/>
        </w:trPr>
        <w:tc>
          <w:tcPr>
            <w:tcW w:w="988" w:type="dxa"/>
            <w:tcMar>
              <w:left w:w="28" w:type="dxa"/>
              <w:right w:w="28" w:type="dxa"/>
            </w:tcMar>
            <w:vAlign w:val="center"/>
          </w:tcPr>
          <w:p w14:paraId="26E40CEA"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
                <w:bCs/>
                <w:sz w:val="18"/>
                <w:szCs w:val="18"/>
              </w:rPr>
              <w:t>ПМ.01</w:t>
            </w:r>
          </w:p>
        </w:tc>
        <w:tc>
          <w:tcPr>
            <w:tcW w:w="3932" w:type="dxa"/>
            <w:tcMar>
              <w:left w:w="28" w:type="dxa"/>
              <w:right w:w="28" w:type="dxa"/>
            </w:tcMar>
            <w:vAlign w:val="center"/>
          </w:tcPr>
          <w:p w14:paraId="15D04414"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
                <w:bCs/>
                <w:iCs/>
                <w:sz w:val="18"/>
                <w:szCs w:val="18"/>
              </w:rPr>
              <w:t>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p>
        </w:tc>
        <w:tc>
          <w:tcPr>
            <w:tcW w:w="425" w:type="dxa"/>
            <w:tcMar>
              <w:left w:w="28" w:type="dxa"/>
              <w:right w:w="28" w:type="dxa"/>
            </w:tcMar>
            <w:vAlign w:val="center"/>
          </w:tcPr>
          <w:p w14:paraId="71D06949"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364144C"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116B8E57"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6405434"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CEB3C5C"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7777DB8"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3E1EF60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4D23474"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4F3316EA"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602E180"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6791EB2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3F80AF7"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DC99BF8"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7A7144B1"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66654511"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5617864D"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5F880BBE" w14:textId="77777777" w:rsidR="00BC7C98" w:rsidRPr="00310EA3" w:rsidRDefault="00BC7C98" w:rsidP="007F16C8">
            <w:pPr>
              <w:jc w:val="center"/>
              <w:rPr>
                <w:rFonts w:ascii="Times New Roman" w:hAnsi="Times New Roman" w:cs="Times New Roman"/>
                <w:sz w:val="16"/>
                <w:szCs w:val="16"/>
              </w:rPr>
            </w:pPr>
          </w:p>
        </w:tc>
        <w:tc>
          <w:tcPr>
            <w:tcW w:w="567" w:type="dxa"/>
            <w:tcMar>
              <w:left w:w="28" w:type="dxa"/>
              <w:right w:w="28" w:type="dxa"/>
            </w:tcMar>
            <w:vAlign w:val="center"/>
          </w:tcPr>
          <w:p w14:paraId="013754B7"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42B9980B" w14:textId="77777777" w:rsidR="00BC7C98" w:rsidRPr="00310EA3" w:rsidRDefault="00BC7C98" w:rsidP="007F16C8">
            <w:pPr>
              <w:jc w:val="center"/>
              <w:rPr>
                <w:rFonts w:ascii="Times New Roman" w:hAnsi="Times New Roman" w:cs="Times New Roman"/>
                <w:sz w:val="16"/>
                <w:szCs w:val="16"/>
              </w:rPr>
            </w:pPr>
          </w:p>
        </w:tc>
        <w:tc>
          <w:tcPr>
            <w:tcW w:w="495" w:type="dxa"/>
            <w:tcMar>
              <w:left w:w="28" w:type="dxa"/>
              <w:right w:w="28" w:type="dxa"/>
            </w:tcMar>
            <w:vAlign w:val="center"/>
          </w:tcPr>
          <w:p w14:paraId="650AB43D" w14:textId="77777777" w:rsidR="00BC7C98" w:rsidRPr="00310EA3" w:rsidRDefault="00BC7C98" w:rsidP="007F16C8">
            <w:pPr>
              <w:jc w:val="center"/>
              <w:rPr>
                <w:rFonts w:ascii="Times New Roman" w:hAnsi="Times New Roman" w:cs="Times New Roman"/>
                <w:sz w:val="16"/>
                <w:szCs w:val="16"/>
              </w:rPr>
            </w:pPr>
          </w:p>
        </w:tc>
      </w:tr>
      <w:tr w:rsidR="00BC7C98" w:rsidRPr="006E1AA9" w14:paraId="65D9A70C" w14:textId="77777777" w:rsidTr="00310EA3">
        <w:trPr>
          <w:jc w:val="center"/>
        </w:trPr>
        <w:tc>
          <w:tcPr>
            <w:tcW w:w="988" w:type="dxa"/>
            <w:tcMar>
              <w:left w:w="28" w:type="dxa"/>
              <w:right w:w="28" w:type="dxa"/>
            </w:tcMar>
            <w:vAlign w:val="center"/>
          </w:tcPr>
          <w:p w14:paraId="4025D35C"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sz w:val="18"/>
                <w:szCs w:val="18"/>
              </w:rPr>
              <w:t>МДК.01.01</w:t>
            </w:r>
          </w:p>
        </w:tc>
        <w:tc>
          <w:tcPr>
            <w:tcW w:w="3932" w:type="dxa"/>
            <w:tcMar>
              <w:left w:w="28" w:type="dxa"/>
              <w:right w:w="28" w:type="dxa"/>
            </w:tcMar>
          </w:tcPr>
          <w:p w14:paraId="062A4253"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iCs/>
                <w:sz w:val="18"/>
                <w:szCs w:val="18"/>
              </w:rPr>
              <w:t>Технологическая подготовка производства в судостроении</w:t>
            </w:r>
          </w:p>
        </w:tc>
        <w:tc>
          <w:tcPr>
            <w:tcW w:w="425" w:type="dxa"/>
            <w:tcMar>
              <w:left w:w="28" w:type="dxa"/>
              <w:right w:w="28" w:type="dxa"/>
            </w:tcMar>
            <w:vAlign w:val="center"/>
          </w:tcPr>
          <w:p w14:paraId="1E3F0BB9"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3B17A11"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7AA4D16A"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002B770"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343F4C5"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111DC12"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2534625A"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5ADD8EE"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59681DAE"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A477E1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73BC348E"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639186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769378D"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0A84EECC"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28C9C208"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5F25700A"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3A48263F" w14:textId="77777777" w:rsidR="00BC7C98" w:rsidRPr="00310EA3" w:rsidRDefault="00BC7C98" w:rsidP="007F16C8">
            <w:pPr>
              <w:jc w:val="center"/>
              <w:rPr>
                <w:rFonts w:ascii="Times New Roman" w:hAnsi="Times New Roman" w:cs="Times New Roman"/>
                <w:sz w:val="16"/>
                <w:szCs w:val="16"/>
              </w:rPr>
            </w:pPr>
          </w:p>
        </w:tc>
        <w:tc>
          <w:tcPr>
            <w:tcW w:w="567" w:type="dxa"/>
            <w:tcMar>
              <w:left w:w="28" w:type="dxa"/>
              <w:right w:w="28" w:type="dxa"/>
            </w:tcMar>
            <w:vAlign w:val="center"/>
          </w:tcPr>
          <w:p w14:paraId="7CF006F7"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1F4827E5" w14:textId="77777777" w:rsidR="00BC7C98" w:rsidRPr="00310EA3" w:rsidRDefault="00BC7C98" w:rsidP="007F16C8">
            <w:pPr>
              <w:jc w:val="center"/>
              <w:rPr>
                <w:rFonts w:ascii="Times New Roman" w:hAnsi="Times New Roman" w:cs="Times New Roman"/>
                <w:sz w:val="16"/>
                <w:szCs w:val="16"/>
              </w:rPr>
            </w:pPr>
          </w:p>
        </w:tc>
        <w:tc>
          <w:tcPr>
            <w:tcW w:w="495" w:type="dxa"/>
            <w:tcMar>
              <w:left w:w="28" w:type="dxa"/>
              <w:right w:w="28" w:type="dxa"/>
            </w:tcMar>
            <w:vAlign w:val="center"/>
          </w:tcPr>
          <w:p w14:paraId="2E2F40E7" w14:textId="77777777" w:rsidR="00BC7C98" w:rsidRPr="00310EA3" w:rsidRDefault="00BC7C98" w:rsidP="007F16C8">
            <w:pPr>
              <w:jc w:val="center"/>
              <w:rPr>
                <w:rFonts w:ascii="Times New Roman" w:hAnsi="Times New Roman" w:cs="Times New Roman"/>
                <w:sz w:val="16"/>
                <w:szCs w:val="16"/>
              </w:rPr>
            </w:pPr>
          </w:p>
        </w:tc>
      </w:tr>
      <w:tr w:rsidR="00BC7C98" w:rsidRPr="006E1AA9" w14:paraId="04D5C612" w14:textId="77777777" w:rsidTr="00310EA3">
        <w:trPr>
          <w:jc w:val="center"/>
        </w:trPr>
        <w:tc>
          <w:tcPr>
            <w:tcW w:w="988" w:type="dxa"/>
            <w:tcMar>
              <w:left w:w="28" w:type="dxa"/>
              <w:right w:w="28" w:type="dxa"/>
            </w:tcMar>
            <w:vAlign w:val="center"/>
          </w:tcPr>
          <w:p w14:paraId="69EA5BFC"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УП.01</w:t>
            </w:r>
          </w:p>
        </w:tc>
        <w:tc>
          <w:tcPr>
            <w:tcW w:w="3932" w:type="dxa"/>
            <w:tcMar>
              <w:left w:w="28" w:type="dxa"/>
              <w:right w:w="28" w:type="dxa"/>
            </w:tcMar>
            <w:vAlign w:val="center"/>
          </w:tcPr>
          <w:p w14:paraId="5ED7D093"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Учебная практика</w:t>
            </w:r>
          </w:p>
        </w:tc>
        <w:tc>
          <w:tcPr>
            <w:tcW w:w="425" w:type="dxa"/>
            <w:tcMar>
              <w:left w:w="28" w:type="dxa"/>
              <w:right w:w="28" w:type="dxa"/>
            </w:tcMar>
            <w:vAlign w:val="center"/>
          </w:tcPr>
          <w:p w14:paraId="1869852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326C6CC"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21A54379"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C1A37BF"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4D97C77"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688D884"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5AE7206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FD24709"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70FC12A3"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163E67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408DF2D9"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0AA3378"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C8544C2"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5FAB88DD"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52AE5D93"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0648C1B3"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303B95B8" w14:textId="77777777" w:rsidR="00BC7C98" w:rsidRPr="00310EA3" w:rsidRDefault="00BC7C98" w:rsidP="007F16C8">
            <w:pPr>
              <w:jc w:val="center"/>
              <w:rPr>
                <w:rFonts w:ascii="Times New Roman" w:hAnsi="Times New Roman" w:cs="Times New Roman"/>
                <w:sz w:val="16"/>
                <w:szCs w:val="16"/>
              </w:rPr>
            </w:pPr>
          </w:p>
        </w:tc>
        <w:tc>
          <w:tcPr>
            <w:tcW w:w="567" w:type="dxa"/>
            <w:tcMar>
              <w:left w:w="28" w:type="dxa"/>
              <w:right w:w="28" w:type="dxa"/>
            </w:tcMar>
            <w:vAlign w:val="center"/>
          </w:tcPr>
          <w:p w14:paraId="78EB7554"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7C010E46" w14:textId="77777777" w:rsidR="00BC7C98" w:rsidRPr="00310EA3" w:rsidRDefault="00BC7C98" w:rsidP="007F16C8">
            <w:pPr>
              <w:jc w:val="center"/>
              <w:rPr>
                <w:rFonts w:ascii="Times New Roman" w:hAnsi="Times New Roman" w:cs="Times New Roman"/>
                <w:sz w:val="16"/>
                <w:szCs w:val="16"/>
              </w:rPr>
            </w:pPr>
          </w:p>
        </w:tc>
        <w:tc>
          <w:tcPr>
            <w:tcW w:w="495" w:type="dxa"/>
            <w:tcMar>
              <w:left w:w="28" w:type="dxa"/>
              <w:right w:w="28" w:type="dxa"/>
            </w:tcMar>
            <w:vAlign w:val="center"/>
          </w:tcPr>
          <w:p w14:paraId="4F8D8FE3" w14:textId="77777777" w:rsidR="00BC7C98" w:rsidRPr="00310EA3" w:rsidRDefault="00BC7C98" w:rsidP="007F16C8">
            <w:pPr>
              <w:jc w:val="center"/>
              <w:rPr>
                <w:rFonts w:ascii="Times New Roman" w:hAnsi="Times New Roman" w:cs="Times New Roman"/>
                <w:sz w:val="16"/>
                <w:szCs w:val="16"/>
              </w:rPr>
            </w:pPr>
          </w:p>
        </w:tc>
      </w:tr>
      <w:tr w:rsidR="00BC7C98" w:rsidRPr="006E1AA9" w14:paraId="22302F01" w14:textId="77777777" w:rsidTr="00310EA3">
        <w:trPr>
          <w:jc w:val="center"/>
        </w:trPr>
        <w:tc>
          <w:tcPr>
            <w:tcW w:w="988" w:type="dxa"/>
            <w:tcMar>
              <w:left w:w="28" w:type="dxa"/>
              <w:right w:w="28" w:type="dxa"/>
            </w:tcMar>
            <w:vAlign w:val="center"/>
          </w:tcPr>
          <w:p w14:paraId="181C4269"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ПП.01</w:t>
            </w:r>
          </w:p>
        </w:tc>
        <w:tc>
          <w:tcPr>
            <w:tcW w:w="3932" w:type="dxa"/>
            <w:tcMar>
              <w:left w:w="28" w:type="dxa"/>
              <w:right w:w="28" w:type="dxa"/>
            </w:tcMar>
            <w:vAlign w:val="center"/>
          </w:tcPr>
          <w:p w14:paraId="0F2C6D85"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Производственная практика</w:t>
            </w:r>
          </w:p>
        </w:tc>
        <w:tc>
          <w:tcPr>
            <w:tcW w:w="425" w:type="dxa"/>
            <w:tcMar>
              <w:left w:w="28" w:type="dxa"/>
              <w:right w:w="28" w:type="dxa"/>
            </w:tcMar>
            <w:vAlign w:val="center"/>
          </w:tcPr>
          <w:p w14:paraId="367243B6"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89C6007"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021CCE41"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62141B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4E21857"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0CCA7CF"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564E80BF"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CAE0358"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5AC30648"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6D4E4A8"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3054B51C"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CB4AFD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ACB9011"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6E62D3C2"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6062B5C8"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45E4A0AF"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6EF52A0B" w14:textId="77777777" w:rsidR="00BC7C98" w:rsidRPr="00310EA3" w:rsidRDefault="00BC7C98" w:rsidP="007F16C8">
            <w:pPr>
              <w:jc w:val="center"/>
              <w:rPr>
                <w:rFonts w:ascii="Times New Roman" w:hAnsi="Times New Roman" w:cs="Times New Roman"/>
                <w:sz w:val="16"/>
                <w:szCs w:val="16"/>
              </w:rPr>
            </w:pPr>
          </w:p>
        </w:tc>
        <w:tc>
          <w:tcPr>
            <w:tcW w:w="567" w:type="dxa"/>
            <w:tcMar>
              <w:left w:w="28" w:type="dxa"/>
              <w:right w:w="28" w:type="dxa"/>
            </w:tcMar>
            <w:vAlign w:val="center"/>
          </w:tcPr>
          <w:p w14:paraId="4E5AEB58"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110378D8" w14:textId="77777777" w:rsidR="00BC7C98" w:rsidRPr="00310EA3" w:rsidRDefault="00BC7C98" w:rsidP="007F16C8">
            <w:pPr>
              <w:jc w:val="center"/>
              <w:rPr>
                <w:rFonts w:ascii="Times New Roman" w:hAnsi="Times New Roman" w:cs="Times New Roman"/>
                <w:sz w:val="16"/>
                <w:szCs w:val="16"/>
              </w:rPr>
            </w:pPr>
          </w:p>
        </w:tc>
        <w:tc>
          <w:tcPr>
            <w:tcW w:w="495" w:type="dxa"/>
            <w:tcMar>
              <w:left w:w="28" w:type="dxa"/>
              <w:right w:w="28" w:type="dxa"/>
            </w:tcMar>
            <w:vAlign w:val="center"/>
          </w:tcPr>
          <w:p w14:paraId="4D3FC332" w14:textId="77777777" w:rsidR="00BC7C98" w:rsidRPr="00310EA3" w:rsidRDefault="00BC7C98" w:rsidP="007F16C8">
            <w:pPr>
              <w:jc w:val="center"/>
              <w:rPr>
                <w:rFonts w:ascii="Times New Roman" w:hAnsi="Times New Roman" w:cs="Times New Roman"/>
                <w:sz w:val="16"/>
                <w:szCs w:val="16"/>
              </w:rPr>
            </w:pPr>
          </w:p>
        </w:tc>
      </w:tr>
      <w:tr w:rsidR="00BC7C98" w:rsidRPr="006E1AA9" w14:paraId="16223982" w14:textId="77777777" w:rsidTr="00310EA3">
        <w:trPr>
          <w:jc w:val="center"/>
        </w:trPr>
        <w:tc>
          <w:tcPr>
            <w:tcW w:w="988" w:type="dxa"/>
            <w:tcMar>
              <w:left w:w="28" w:type="dxa"/>
              <w:right w:w="28" w:type="dxa"/>
            </w:tcMar>
          </w:tcPr>
          <w:p w14:paraId="2D880B09"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
                <w:sz w:val="18"/>
                <w:szCs w:val="18"/>
              </w:rPr>
              <w:t>ПМ.02</w:t>
            </w:r>
          </w:p>
        </w:tc>
        <w:tc>
          <w:tcPr>
            <w:tcW w:w="3932" w:type="dxa"/>
            <w:tcMar>
              <w:left w:w="28" w:type="dxa"/>
              <w:right w:w="28" w:type="dxa"/>
            </w:tcMar>
          </w:tcPr>
          <w:p w14:paraId="571C31A8"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
                <w:iCs/>
                <w:sz w:val="18"/>
                <w:szCs w:val="18"/>
              </w:rPr>
              <w:t>Подготовка конструкторской документации по типовым методикам и инструкциям</w:t>
            </w:r>
          </w:p>
        </w:tc>
        <w:tc>
          <w:tcPr>
            <w:tcW w:w="425" w:type="dxa"/>
            <w:tcMar>
              <w:left w:w="28" w:type="dxa"/>
              <w:right w:w="28" w:type="dxa"/>
            </w:tcMar>
            <w:vAlign w:val="center"/>
          </w:tcPr>
          <w:p w14:paraId="6FA9EE9E"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5341583"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1A2A350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0404F36"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E2BC16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FA67C42"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00F9B78A"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702C828"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10C561A7"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F400EB5"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57811F70"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0FA000A7"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0845CEE7"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791F2B49"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6" w:type="dxa"/>
            <w:tcMar>
              <w:left w:w="28" w:type="dxa"/>
              <w:right w:w="28" w:type="dxa"/>
            </w:tcMar>
            <w:vAlign w:val="center"/>
          </w:tcPr>
          <w:p w14:paraId="3BCC98A4"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33088EA4"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6A54F2DB" w14:textId="77777777" w:rsidR="00BC7C98" w:rsidRPr="00310EA3" w:rsidRDefault="00BC7C98" w:rsidP="007F16C8">
            <w:pPr>
              <w:jc w:val="center"/>
              <w:rPr>
                <w:rFonts w:ascii="Times New Roman" w:hAnsi="Times New Roman" w:cs="Times New Roman"/>
                <w:sz w:val="16"/>
                <w:szCs w:val="16"/>
              </w:rPr>
            </w:pPr>
          </w:p>
        </w:tc>
        <w:tc>
          <w:tcPr>
            <w:tcW w:w="567" w:type="dxa"/>
            <w:tcMar>
              <w:left w:w="28" w:type="dxa"/>
              <w:right w:w="28" w:type="dxa"/>
            </w:tcMar>
            <w:vAlign w:val="center"/>
          </w:tcPr>
          <w:p w14:paraId="57F5AE1F"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0725D10E" w14:textId="77777777" w:rsidR="00BC7C98" w:rsidRPr="00310EA3" w:rsidRDefault="00BC7C98" w:rsidP="007F16C8">
            <w:pPr>
              <w:jc w:val="center"/>
              <w:rPr>
                <w:rFonts w:ascii="Times New Roman" w:hAnsi="Times New Roman" w:cs="Times New Roman"/>
                <w:sz w:val="16"/>
                <w:szCs w:val="16"/>
              </w:rPr>
            </w:pPr>
          </w:p>
        </w:tc>
        <w:tc>
          <w:tcPr>
            <w:tcW w:w="495" w:type="dxa"/>
            <w:tcMar>
              <w:left w:w="28" w:type="dxa"/>
              <w:right w:w="28" w:type="dxa"/>
            </w:tcMar>
            <w:vAlign w:val="center"/>
          </w:tcPr>
          <w:p w14:paraId="50D1A7E1" w14:textId="77777777" w:rsidR="00BC7C98" w:rsidRPr="00310EA3" w:rsidRDefault="00BC7C98" w:rsidP="007F16C8">
            <w:pPr>
              <w:jc w:val="center"/>
              <w:rPr>
                <w:rFonts w:ascii="Times New Roman" w:hAnsi="Times New Roman" w:cs="Times New Roman"/>
                <w:sz w:val="16"/>
                <w:szCs w:val="16"/>
              </w:rPr>
            </w:pPr>
          </w:p>
        </w:tc>
      </w:tr>
      <w:tr w:rsidR="00BC7C98" w:rsidRPr="006E1AA9" w14:paraId="3C1D10FE" w14:textId="77777777" w:rsidTr="00310EA3">
        <w:trPr>
          <w:jc w:val="center"/>
        </w:trPr>
        <w:tc>
          <w:tcPr>
            <w:tcW w:w="988" w:type="dxa"/>
            <w:tcMar>
              <w:left w:w="28" w:type="dxa"/>
              <w:right w:w="28" w:type="dxa"/>
            </w:tcMar>
          </w:tcPr>
          <w:p w14:paraId="3A04F0BE"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Cs/>
                <w:sz w:val="18"/>
                <w:szCs w:val="18"/>
              </w:rPr>
              <w:t>МДК.02.01</w:t>
            </w:r>
          </w:p>
        </w:tc>
        <w:tc>
          <w:tcPr>
            <w:tcW w:w="3932" w:type="dxa"/>
            <w:tcMar>
              <w:left w:w="28" w:type="dxa"/>
              <w:right w:w="28" w:type="dxa"/>
            </w:tcMar>
          </w:tcPr>
          <w:p w14:paraId="6A946B8F"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iCs/>
                <w:sz w:val="18"/>
                <w:szCs w:val="18"/>
              </w:rPr>
              <w:t xml:space="preserve">Конструкторская подготовка производства в </w:t>
            </w:r>
            <w:r w:rsidRPr="006E1AA9">
              <w:rPr>
                <w:rFonts w:ascii="Times New Roman" w:hAnsi="Times New Roman" w:cs="Times New Roman"/>
                <w:iCs/>
                <w:sz w:val="18"/>
                <w:szCs w:val="18"/>
              </w:rPr>
              <w:lastRenderedPageBreak/>
              <w:t>судостроительной организации</w:t>
            </w:r>
          </w:p>
        </w:tc>
        <w:tc>
          <w:tcPr>
            <w:tcW w:w="425" w:type="dxa"/>
            <w:tcMar>
              <w:left w:w="28" w:type="dxa"/>
              <w:right w:w="28" w:type="dxa"/>
            </w:tcMar>
            <w:vAlign w:val="center"/>
          </w:tcPr>
          <w:p w14:paraId="5AEF322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lastRenderedPageBreak/>
              <w:t>О</w:t>
            </w:r>
          </w:p>
        </w:tc>
        <w:tc>
          <w:tcPr>
            <w:tcW w:w="425" w:type="dxa"/>
            <w:tcMar>
              <w:left w:w="28" w:type="dxa"/>
              <w:right w:w="28" w:type="dxa"/>
            </w:tcMar>
            <w:vAlign w:val="center"/>
          </w:tcPr>
          <w:p w14:paraId="2564D166"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27C202DC"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8F46C5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3EE1FB3"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142EFCA"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0FF60974"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CD55E49"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508F0ABC"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A9B9DA6"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5EFBAA7E"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77C87EA9"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61AFFFE5"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37F8E09D"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6" w:type="dxa"/>
            <w:tcMar>
              <w:left w:w="28" w:type="dxa"/>
              <w:right w:w="28" w:type="dxa"/>
            </w:tcMar>
            <w:vAlign w:val="center"/>
          </w:tcPr>
          <w:p w14:paraId="61CDBA81"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2C78CE0B"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3185340B" w14:textId="77777777" w:rsidR="00BC7C98" w:rsidRPr="00310EA3" w:rsidRDefault="00BC7C98" w:rsidP="007F16C8">
            <w:pPr>
              <w:jc w:val="center"/>
              <w:rPr>
                <w:rFonts w:ascii="Times New Roman" w:hAnsi="Times New Roman" w:cs="Times New Roman"/>
                <w:sz w:val="16"/>
                <w:szCs w:val="16"/>
              </w:rPr>
            </w:pPr>
          </w:p>
        </w:tc>
        <w:tc>
          <w:tcPr>
            <w:tcW w:w="567" w:type="dxa"/>
            <w:tcMar>
              <w:left w:w="28" w:type="dxa"/>
              <w:right w:w="28" w:type="dxa"/>
            </w:tcMar>
            <w:vAlign w:val="center"/>
          </w:tcPr>
          <w:p w14:paraId="5E2A5EBD" w14:textId="77777777" w:rsidR="00BC7C98" w:rsidRPr="00310EA3" w:rsidRDefault="00BC7C98" w:rsidP="007F16C8">
            <w:pPr>
              <w:jc w:val="center"/>
              <w:rPr>
                <w:rFonts w:ascii="Times New Roman" w:hAnsi="Times New Roman" w:cs="Times New Roman"/>
                <w:sz w:val="16"/>
                <w:szCs w:val="16"/>
              </w:rPr>
            </w:pPr>
          </w:p>
        </w:tc>
        <w:tc>
          <w:tcPr>
            <w:tcW w:w="425" w:type="dxa"/>
            <w:tcMar>
              <w:left w:w="28" w:type="dxa"/>
              <w:right w:w="28" w:type="dxa"/>
            </w:tcMar>
            <w:vAlign w:val="center"/>
          </w:tcPr>
          <w:p w14:paraId="1A816336" w14:textId="77777777" w:rsidR="00BC7C98" w:rsidRPr="00310EA3" w:rsidRDefault="00BC7C98" w:rsidP="007F16C8">
            <w:pPr>
              <w:jc w:val="center"/>
              <w:rPr>
                <w:rFonts w:ascii="Times New Roman" w:hAnsi="Times New Roman" w:cs="Times New Roman"/>
                <w:sz w:val="16"/>
                <w:szCs w:val="16"/>
              </w:rPr>
            </w:pPr>
          </w:p>
        </w:tc>
        <w:tc>
          <w:tcPr>
            <w:tcW w:w="495" w:type="dxa"/>
            <w:tcMar>
              <w:left w:w="28" w:type="dxa"/>
              <w:right w:w="28" w:type="dxa"/>
            </w:tcMar>
            <w:vAlign w:val="center"/>
          </w:tcPr>
          <w:p w14:paraId="70C7CD54" w14:textId="77777777" w:rsidR="00BC7C98" w:rsidRPr="00310EA3" w:rsidRDefault="00BC7C98" w:rsidP="007F16C8">
            <w:pPr>
              <w:jc w:val="center"/>
              <w:rPr>
                <w:rFonts w:ascii="Times New Roman" w:hAnsi="Times New Roman" w:cs="Times New Roman"/>
                <w:sz w:val="16"/>
                <w:szCs w:val="16"/>
              </w:rPr>
            </w:pPr>
          </w:p>
        </w:tc>
      </w:tr>
      <w:tr w:rsidR="00BC7C98" w:rsidRPr="006E1AA9" w14:paraId="023D26BD" w14:textId="77777777" w:rsidTr="006E1AA9">
        <w:trPr>
          <w:jc w:val="center"/>
        </w:trPr>
        <w:tc>
          <w:tcPr>
            <w:tcW w:w="988" w:type="dxa"/>
            <w:tcMar>
              <w:left w:w="28" w:type="dxa"/>
              <w:right w:w="28" w:type="dxa"/>
            </w:tcMar>
            <w:vAlign w:val="center"/>
          </w:tcPr>
          <w:p w14:paraId="4221B551"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Cs/>
                <w:sz w:val="18"/>
                <w:szCs w:val="18"/>
              </w:rPr>
              <w:t>УП.02</w:t>
            </w:r>
          </w:p>
        </w:tc>
        <w:tc>
          <w:tcPr>
            <w:tcW w:w="3932" w:type="dxa"/>
            <w:tcMar>
              <w:left w:w="28" w:type="dxa"/>
              <w:right w:w="28" w:type="dxa"/>
            </w:tcMar>
            <w:vAlign w:val="center"/>
          </w:tcPr>
          <w:p w14:paraId="2235C47C"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Учебная практика</w:t>
            </w:r>
          </w:p>
        </w:tc>
        <w:tc>
          <w:tcPr>
            <w:tcW w:w="425" w:type="dxa"/>
            <w:tcMar>
              <w:left w:w="28" w:type="dxa"/>
              <w:right w:w="28" w:type="dxa"/>
            </w:tcMar>
            <w:vAlign w:val="center"/>
          </w:tcPr>
          <w:p w14:paraId="03BF9DA5"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90F7930"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11A913C3"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E67D3D8"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036BB3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EB829B5"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1A24D59B"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2234E6A"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6F83E756"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24EBC3D"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11983C84"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8564AF4"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186328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544E491A"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6" w:type="dxa"/>
            <w:tcMar>
              <w:left w:w="28" w:type="dxa"/>
              <w:right w:w="28" w:type="dxa"/>
            </w:tcMar>
            <w:vAlign w:val="center"/>
          </w:tcPr>
          <w:p w14:paraId="5A574A47"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61C96BD8"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73B2672" w14:textId="77777777" w:rsidR="00BC7C98" w:rsidRPr="006E1AA9" w:rsidRDefault="00BC7C98" w:rsidP="007F16C8">
            <w:pPr>
              <w:rPr>
                <w:rFonts w:ascii="Times New Roman" w:hAnsi="Times New Roman" w:cs="Times New Roman"/>
                <w:sz w:val="18"/>
                <w:szCs w:val="18"/>
              </w:rPr>
            </w:pPr>
          </w:p>
        </w:tc>
        <w:tc>
          <w:tcPr>
            <w:tcW w:w="567" w:type="dxa"/>
            <w:tcMar>
              <w:left w:w="28" w:type="dxa"/>
              <w:right w:w="28" w:type="dxa"/>
            </w:tcMar>
            <w:vAlign w:val="center"/>
          </w:tcPr>
          <w:p w14:paraId="033EA940"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5EFBAD1" w14:textId="77777777" w:rsidR="00BC7C98" w:rsidRPr="006E1AA9" w:rsidRDefault="00BC7C98" w:rsidP="007F16C8">
            <w:pPr>
              <w:rPr>
                <w:rFonts w:ascii="Times New Roman" w:hAnsi="Times New Roman" w:cs="Times New Roman"/>
                <w:sz w:val="18"/>
                <w:szCs w:val="18"/>
              </w:rPr>
            </w:pPr>
          </w:p>
        </w:tc>
        <w:tc>
          <w:tcPr>
            <w:tcW w:w="495" w:type="dxa"/>
            <w:tcMar>
              <w:left w:w="28" w:type="dxa"/>
              <w:right w:w="28" w:type="dxa"/>
            </w:tcMar>
            <w:vAlign w:val="center"/>
          </w:tcPr>
          <w:p w14:paraId="28DEB11B" w14:textId="77777777" w:rsidR="00BC7C98" w:rsidRPr="006E1AA9" w:rsidRDefault="00BC7C98" w:rsidP="007F16C8">
            <w:pPr>
              <w:rPr>
                <w:rFonts w:ascii="Times New Roman" w:hAnsi="Times New Roman" w:cs="Times New Roman"/>
                <w:sz w:val="18"/>
                <w:szCs w:val="18"/>
              </w:rPr>
            </w:pPr>
          </w:p>
        </w:tc>
      </w:tr>
      <w:tr w:rsidR="00BC7C98" w:rsidRPr="006E1AA9" w14:paraId="41621981" w14:textId="77777777" w:rsidTr="006E1AA9">
        <w:trPr>
          <w:jc w:val="center"/>
        </w:trPr>
        <w:tc>
          <w:tcPr>
            <w:tcW w:w="988" w:type="dxa"/>
            <w:tcMar>
              <w:left w:w="28" w:type="dxa"/>
              <w:right w:w="28" w:type="dxa"/>
            </w:tcMar>
            <w:vAlign w:val="center"/>
          </w:tcPr>
          <w:p w14:paraId="7F03D089"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Cs/>
                <w:sz w:val="18"/>
                <w:szCs w:val="18"/>
              </w:rPr>
              <w:t>ПП.02</w:t>
            </w:r>
          </w:p>
        </w:tc>
        <w:tc>
          <w:tcPr>
            <w:tcW w:w="3932" w:type="dxa"/>
            <w:tcMar>
              <w:left w:w="28" w:type="dxa"/>
              <w:right w:w="28" w:type="dxa"/>
            </w:tcMar>
            <w:vAlign w:val="center"/>
          </w:tcPr>
          <w:p w14:paraId="50641A99"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Производственная практика</w:t>
            </w:r>
          </w:p>
        </w:tc>
        <w:tc>
          <w:tcPr>
            <w:tcW w:w="425" w:type="dxa"/>
            <w:tcMar>
              <w:left w:w="28" w:type="dxa"/>
              <w:right w:w="28" w:type="dxa"/>
            </w:tcMar>
            <w:vAlign w:val="center"/>
          </w:tcPr>
          <w:p w14:paraId="2B5D2FAF"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0FB06B8"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293D98E3"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B1F005A"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F5D45E7"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284F7427"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0B27CFB7"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1586744"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77E4FA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3C1A89C"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076E2957"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83498B8"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4D38178"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11A9C08"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6" w:type="dxa"/>
            <w:tcMar>
              <w:left w:w="28" w:type="dxa"/>
              <w:right w:w="28" w:type="dxa"/>
            </w:tcMar>
            <w:vAlign w:val="center"/>
          </w:tcPr>
          <w:p w14:paraId="34E0A4AA"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2919EBB8"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6274C324" w14:textId="77777777" w:rsidR="00BC7C98" w:rsidRPr="006E1AA9" w:rsidRDefault="00BC7C98" w:rsidP="007F16C8">
            <w:pPr>
              <w:rPr>
                <w:rFonts w:ascii="Times New Roman" w:hAnsi="Times New Roman" w:cs="Times New Roman"/>
                <w:sz w:val="18"/>
                <w:szCs w:val="18"/>
              </w:rPr>
            </w:pPr>
          </w:p>
        </w:tc>
        <w:tc>
          <w:tcPr>
            <w:tcW w:w="567" w:type="dxa"/>
            <w:tcMar>
              <w:left w:w="28" w:type="dxa"/>
              <w:right w:w="28" w:type="dxa"/>
            </w:tcMar>
            <w:vAlign w:val="center"/>
          </w:tcPr>
          <w:p w14:paraId="346F18F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51E84BE" w14:textId="77777777" w:rsidR="00BC7C98" w:rsidRPr="006E1AA9" w:rsidRDefault="00BC7C98" w:rsidP="007F16C8">
            <w:pPr>
              <w:rPr>
                <w:rFonts w:ascii="Times New Roman" w:hAnsi="Times New Roman" w:cs="Times New Roman"/>
                <w:sz w:val="18"/>
                <w:szCs w:val="18"/>
              </w:rPr>
            </w:pPr>
          </w:p>
        </w:tc>
        <w:tc>
          <w:tcPr>
            <w:tcW w:w="495" w:type="dxa"/>
            <w:tcMar>
              <w:left w:w="28" w:type="dxa"/>
              <w:right w:w="28" w:type="dxa"/>
            </w:tcMar>
            <w:vAlign w:val="center"/>
          </w:tcPr>
          <w:p w14:paraId="1ED736E8" w14:textId="77777777" w:rsidR="00BC7C98" w:rsidRPr="006E1AA9" w:rsidRDefault="00BC7C98" w:rsidP="007F16C8">
            <w:pPr>
              <w:rPr>
                <w:rFonts w:ascii="Times New Roman" w:hAnsi="Times New Roman" w:cs="Times New Roman"/>
                <w:sz w:val="18"/>
                <w:szCs w:val="18"/>
              </w:rPr>
            </w:pPr>
          </w:p>
        </w:tc>
      </w:tr>
      <w:tr w:rsidR="00BC7C98" w:rsidRPr="006E1AA9" w14:paraId="6345DE01" w14:textId="77777777" w:rsidTr="00AB2F8D">
        <w:trPr>
          <w:jc w:val="center"/>
        </w:trPr>
        <w:tc>
          <w:tcPr>
            <w:tcW w:w="988" w:type="dxa"/>
            <w:tcMar>
              <w:left w:w="28" w:type="dxa"/>
              <w:right w:w="28" w:type="dxa"/>
            </w:tcMar>
          </w:tcPr>
          <w:p w14:paraId="6B793EAE"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
                <w:sz w:val="18"/>
                <w:szCs w:val="18"/>
              </w:rPr>
              <w:t>ПМ.03</w:t>
            </w:r>
          </w:p>
        </w:tc>
        <w:tc>
          <w:tcPr>
            <w:tcW w:w="3932" w:type="dxa"/>
            <w:tcMar>
              <w:left w:w="28" w:type="dxa"/>
              <w:right w:w="28" w:type="dxa"/>
            </w:tcMar>
          </w:tcPr>
          <w:p w14:paraId="25668ABB"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
                <w:iCs/>
                <w:sz w:val="18"/>
                <w:szCs w:val="18"/>
              </w:rPr>
              <w:t>Организация выполнения основных и вспомогательных судостроительных и судоремонтных работ коллективом исполнителей (бригадой)</w:t>
            </w:r>
          </w:p>
        </w:tc>
        <w:tc>
          <w:tcPr>
            <w:tcW w:w="425" w:type="dxa"/>
            <w:tcMar>
              <w:left w:w="28" w:type="dxa"/>
              <w:right w:w="28" w:type="dxa"/>
            </w:tcMar>
            <w:vAlign w:val="center"/>
          </w:tcPr>
          <w:p w14:paraId="69E4E29A"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CD61068"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0B400CD3"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338A01E"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E6371D9"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813483A"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46C6D454"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4CC6CA3"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170860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4D37C96"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105F547F"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343942FC"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3CB95E4"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442053A"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73CF3ACA"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00F447A"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14C2E825"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567" w:type="dxa"/>
            <w:tcMar>
              <w:left w:w="28" w:type="dxa"/>
              <w:right w:w="28" w:type="dxa"/>
            </w:tcMar>
            <w:vAlign w:val="center"/>
          </w:tcPr>
          <w:p w14:paraId="1450959B"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72881DB1"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95" w:type="dxa"/>
            <w:tcMar>
              <w:left w:w="28" w:type="dxa"/>
              <w:right w:w="28" w:type="dxa"/>
            </w:tcMar>
            <w:vAlign w:val="center"/>
          </w:tcPr>
          <w:p w14:paraId="6AE80CF4"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r>
      <w:tr w:rsidR="00BC7C98" w:rsidRPr="006E1AA9" w14:paraId="6CD758B2" w14:textId="77777777" w:rsidTr="00AB2F8D">
        <w:trPr>
          <w:jc w:val="center"/>
        </w:trPr>
        <w:tc>
          <w:tcPr>
            <w:tcW w:w="988" w:type="dxa"/>
            <w:tcMar>
              <w:left w:w="28" w:type="dxa"/>
              <w:right w:w="28" w:type="dxa"/>
            </w:tcMar>
          </w:tcPr>
          <w:p w14:paraId="0A62C5D3"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Cs/>
                <w:sz w:val="18"/>
                <w:szCs w:val="18"/>
              </w:rPr>
              <w:t>МДК.03.01</w:t>
            </w:r>
          </w:p>
        </w:tc>
        <w:tc>
          <w:tcPr>
            <w:tcW w:w="3932" w:type="dxa"/>
            <w:tcMar>
              <w:left w:w="28" w:type="dxa"/>
              <w:right w:w="28" w:type="dxa"/>
            </w:tcMar>
          </w:tcPr>
          <w:p w14:paraId="0A4BF3FE"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iCs/>
                <w:sz w:val="18"/>
                <w:szCs w:val="18"/>
              </w:rPr>
              <w:t>Основы управления подразделением организации</w:t>
            </w:r>
          </w:p>
        </w:tc>
        <w:tc>
          <w:tcPr>
            <w:tcW w:w="425" w:type="dxa"/>
            <w:tcMar>
              <w:left w:w="28" w:type="dxa"/>
              <w:right w:w="28" w:type="dxa"/>
            </w:tcMar>
            <w:vAlign w:val="center"/>
          </w:tcPr>
          <w:p w14:paraId="1EDBFD90"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89B502E"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795FF0D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0A84DBC"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3BB2474"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D72330F"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611D93C6"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6BAFE27"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EB4F53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F30DB2F"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2055727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9160C24"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DDC75A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D9B5B51"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4C0B1ABA"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610D256A"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50613729"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567" w:type="dxa"/>
            <w:tcMar>
              <w:left w:w="28" w:type="dxa"/>
              <w:right w:w="28" w:type="dxa"/>
            </w:tcMar>
            <w:vAlign w:val="center"/>
          </w:tcPr>
          <w:p w14:paraId="3C8E1010"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310B0C6E"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95" w:type="dxa"/>
            <w:tcMar>
              <w:left w:w="28" w:type="dxa"/>
              <w:right w:w="28" w:type="dxa"/>
            </w:tcMar>
            <w:vAlign w:val="center"/>
          </w:tcPr>
          <w:p w14:paraId="0FE8B0E7"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r>
      <w:tr w:rsidR="00BC7C98" w:rsidRPr="006E1AA9" w14:paraId="1A7387FE" w14:textId="77777777" w:rsidTr="006E1AA9">
        <w:trPr>
          <w:jc w:val="center"/>
        </w:trPr>
        <w:tc>
          <w:tcPr>
            <w:tcW w:w="988" w:type="dxa"/>
            <w:tcMar>
              <w:left w:w="28" w:type="dxa"/>
              <w:right w:w="28" w:type="dxa"/>
            </w:tcMar>
            <w:vAlign w:val="center"/>
          </w:tcPr>
          <w:p w14:paraId="1C728925"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Cs/>
                <w:sz w:val="18"/>
                <w:szCs w:val="18"/>
              </w:rPr>
              <w:t>УП.03</w:t>
            </w:r>
          </w:p>
        </w:tc>
        <w:tc>
          <w:tcPr>
            <w:tcW w:w="3932" w:type="dxa"/>
            <w:tcMar>
              <w:left w:w="28" w:type="dxa"/>
              <w:right w:w="28" w:type="dxa"/>
            </w:tcMar>
            <w:vAlign w:val="center"/>
          </w:tcPr>
          <w:p w14:paraId="71041A3E"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Учебная практика</w:t>
            </w:r>
          </w:p>
        </w:tc>
        <w:tc>
          <w:tcPr>
            <w:tcW w:w="425" w:type="dxa"/>
            <w:tcMar>
              <w:left w:w="28" w:type="dxa"/>
              <w:right w:w="28" w:type="dxa"/>
            </w:tcMar>
            <w:vAlign w:val="center"/>
          </w:tcPr>
          <w:p w14:paraId="456FB981"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A2C62C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43D7439D"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449C284"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CB80BB0"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BA5083A"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55394FC4"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12B602F9"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6B9CCC18"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94E930D"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566C4DEF"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3F6BF8A"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C1ED251"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5776EAD"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11DDC96D"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48527A1"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034DF47A"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567" w:type="dxa"/>
            <w:tcMar>
              <w:left w:w="28" w:type="dxa"/>
              <w:right w:w="28" w:type="dxa"/>
            </w:tcMar>
            <w:vAlign w:val="center"/>
          </w:tcPr>
          <w:p w14:paraId="60A8AD82"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42152F1E"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95" w:type="dxa"/>
            <w:tcMar>
              <w:left w:w="28" w:type="dxa"/>
              <w:right w:w="28" w:type="dxa"/>
            </w:tcMar>
            <w:vAlign w:val="center"/>
          </w:tcPr>
          <w:p w14:paraId="41BD690A"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r>
      <w:tr w:rsidR="00BC7C98" w:rsidRPr="006E1AA9" w14:paraId="77226823" w14:textId="77777777" w:rsidTr="006E1AA9">
        <w:trPr>
          <w:jc w:val="center"/>
        </w:trPr>
        <w:tc>
          <w:tcPr>
            <w:tcW w:w="988" w:type="dxa"/>
            <w:tcMar>
              <w:left w:w="28" w:type="dxa"/>
              <w:right w:w="28" w:type="dxa"/>
            </w:tcMar>
            <w:vAlign w:val="center"/>
          </w:tcPr>
          <w:p w14:paraId="5D34C934"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Cs/>
                <w:sz w:val="18"/>
                <w:szCs w:val="18"/>
              </w:rPr>
              <w:t>ПП.03</w:t>
            </w:r>
          </w:p>
        </w:tc>
        <w:tc>
          <w:tcPr>
            <w:tcW w:w="3932" w:type="dxa"/>
            <w:tcMar>
              <w:left w:w="28" w:type="dxa"/>
              <w:right w:w="28" w:type="dxa"/>
            </w:tcMar>
            <w:vAlign w:val="center"/>
          </w:tcPr>
          <w:p w14:paraId="4D17B6FE"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Производственная практика</w:t>
            </w:r>
          </w:p>
        </w:tc>
        <w:tc>
          <w:tcPr>
            <w:tcW w:w="425" w:type="dxa"/>
            <w:tcMar>
              <w:left w:w="28" w:type="dxa"/>
              <w:right w:w="28" w:type="dxa"/>
            </w:tcMar>
            <w:vAlign w:val="center"/>
          </w:tcPr>
          <w:p w14:paraId="21D405B8"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5DEC1658"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6" w:type="dxa"/>
            <w:tcMar>
              <w:left w:w="28" w:type="dxa"/>
              <w:right w:w="28" w:type="dxa"/>
            </w:tcMar>
            <w:vAlign w:val="center"/>
          </w:tcPr>
          <w:p w14:paraId="45221824"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480505AE"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03B7AD92"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388A66D9" w14:textId="77777777" w:rsidR="00BC7C98" w:rsidRPr="00310EA3" w:rsidRDefault="00BC7C98" w:rsidP="007F16C8">
            <w:pPr>
              <w:jc w:val="center"/>
              <w:rPr>
                <w:rFonts w:ascii="Times New Roman" w:hAnsi="Times New Roman" w:cs="Times New Roman"/>
                <w:sz w:val="16"/>
                <w:szCs w:val="16"/>
              </w:rPr>
            </w:pPr>
          </w:p>
        </w:tc>
        <w:tc>
          <w:tcPr>
            <w:tcW w:w="426" w:type="dxa"/>
            <w:tcMar>
              <w:left w:w="28" w:type="dxa"/>
              <w:right w:w="28" w:type="dxa"/>
            </w:tcMar>
            <w:vAlign w:val="center"/>
          </w:tcPr>
          <w:p w14:paraId="30985E23"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60602D3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64B49D21" w14:textId="77777777" w:rsidR="00BC7C98" w:rsidRPr="00310EA3" w:rsidRDefault="00BC7C98" w:rsidP="007F16C8">
            <w:pPr>
              <w:jc w:val="center"/>
              <w:rPr>
                <w:rFonts w:ascii="Times New Roman" w:hAnsi="Times New Roman" w:cs="Times New Roman"/>
                <w:sz w:val="16"/>
                <w:szCs w:val="16"/>
              </w:rPr>
            </w:pPr>
            <w:r w:rsidRPr="00310EA3">
              <w:rPr>
                <w:rFonts w:ascii="Times New Roman" w:hAnsi="Times New Roman" w:cs="Times New Roman"/>
                <w:sz w:val="16"/>
                <w:szCs w:val="16"/>
              </w:rPr>
              <w:t>О</w:t>
            </w:r>
          </w:p>
        </w:tc>
        <w:tc>
          <w:tcPr>
            <w:tcW w:w="425" w:type="dxa"/>
            <w:tcMar>
              <w:left w:w="28" w:type="dxa"/>
              <w:right w:w="28" w:type="dxa"/>
            </w:tcMar>
            <w:vAlign w:val="center"/>
          </w:tcPr>
          <w:p w14:paraId="7FFCF39F"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261B0589"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5B02C76"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2A6A6F4"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E5F8A53"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424A6806"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3B857ECE"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0B5E6966"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567" w:type="dxa"/>
            <w:tcMar>
              <w:left w:w="28" w:type="dxa"/>
              <w:right w:w="28" w:type="dxa"/>
            </w:tcMar>
            <w:vAlign w:val="center"/>
          </w:tcPr>
          <w:p w14:paraId="3FFE2940"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25" w:type="dxa"/>
            <w:tcMar>
              <w:left w:w="28" w:type="dxa"/>
              <w:right w:w="28" w:type="dxa"/>
            </w:tcMar>
            <w:vAlign w:val="center"/>
          </w:tcPr>
          <w:p w14:paraId="148142C3"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c>
          <w:tcPr>
            <w:tcW w:w="495" w:type="dxa"/>
            <w:tcMar>
              <w:left w:w="28" w:type="dxa"/>
              <w:right w:w="28" w:type="dxa"/>
            </w:tcMar>
            <w:vAlign w:val="center"/>
          </w:tcPr>
          <w:p w14:paraId="3DEAE365" w14:textId="77777777" w:rsidR="00BC7C98" w:rsidRPr="00310EA3" w:rsidRDefault="00BC7C98" w:rsidP="007F16C8">
            <w:pPr>
              <w:jc w:val="center"/>
              <w:rPr>
                <w:rFonts w:ascii="Times New Roman" w:hAnsi="Times New Roman" w:cs="Times New Roman"/>
                <w:sz w:val="16"/>
                <w:szCs w:val="16"/>
              </w:rPr>
            </w:pPr>
            <w:r w:rsidRPr="00FE54E8">
              <w:rPr>
                <w:rFonts w:ascii="Times New Roman" w:hAnsi="Times New Roman" w:cs="Times New Roman"/>
                <w:sz w:val="16"/>
                <w:szCs w:val="16"/>
              </w:rPr>
              <w:t>О</w:t>
            </w:r>
          </w:p>
        </w:tc>
      </w:tr>
      <w:tr w:rsidR="00BC7C98" w:rsidRPr="006E1AA9" w14:paraId="14AD256C" w14:textId="77777777" w:rsidTr="006E1AA9">
        <w:trPr>
          <w:jc w:val="center"/>
        </w:trPr>
        <w:tc>
          <w:tcPr>
            <w:tcW w:w="988" w:type="dxa"/>
            <w:tcMar>
              <w:left w:w="28" w:type="dxa"/>
              <w:right w:w="28" w:type="dxa"/>
            </w:tcMar>
            <w:vAlign w:val="center"/>
          </w:tcPr>
          <w:p w14:paraId="7E020DBB"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
                <w:bCs/>
                <w:sz w:val="18"/>
                <w:szCs w:val="18"/>
              </w:rPr>
              <w:t>ПМ.04</w:t>
            </w:r>
          </w:p>
        </w:tc>
        <w:tc>
          <w:tcPr>
            <w:tcW w:w="3932" w:type="dxa"/>
            <w:tcMar>
              <w:left w:w="28" w:type="dxa"/>
              <w:right w:w="28" w:type="dxa"/>
            </w:tcMar>
            <w:vAlign w:val="center"/>
          </w:tcPr>
          <w:p w14:paraId="2FD5CB6D"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
                <w:bCs/>
                <w:iCs/>
                <w:sz w:val="18"/>
                <w:szCs w:val="18"/>
              </w:rPr>
              <w:t>Выполнение работ по одной или нескольким профессиям рабочих, должностям служащих</w:t>
            </w:r>
            <w:r w:rsidRPr="006E1AA9">
              <w:rPr>
                <w:rStyle w:val="af3"/>
                <w:rFonts w:ascii="Times New Roman" w:hAnsi="Times New Roman"/>
                <w:sz w:val="18"/>
                <w:szCs w:val="18"/>
              </w:rPr>
              <w:footnoteReference w:id="3"/>
            </w:r>
          </w:p>
        </w:tc>
        <w:tc>
          <w:tcPr>
            <w:tcW w:w="425" w:type="dxa"/>
            <w:tcMar>
              <w:left w:w="28" w:type="dxa"/>
              <w:right w:w="28" w:type="dxa"/>
            </w:tcMar>
            <w:vAlign w:val="center"/>
          </w:tcPr>
          <w:p w14:paraId="37E9DE41"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2002C4C"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7BB01A6D"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DF2B7F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5389506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55DF7EE6"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7A142FD1"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37B6533"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5FE65487"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245BAC0"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681A2D51"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F4966E6"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DFD63AA"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CE54FFF"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543A97F1"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66E3DC21"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E80C730" w14:textId="77777777" w:rsidR="00BC7C98" w:rsidRPr="006E1AA9" w:rsidRDefault="00BC7C98" w:rsidP="007F16C8">
            <w:pPr>
              <w:rPr>
                <w:rFonts w:ascii="Times New Roman" w:hAnsi="Times New Roman" w:cs="Times New Roman"/>
                <w:sz w:val="18"/>
                <w:szCs w:val="18"/>
              </w:rPr>
            </w:pPr>
          </w:p>
        </w:tc>
        <w:tc>
          <w:tcPr>
            <w:tcW w:w="567" w:type="dxa"/>
            <w:tcMar>
              <w:left w:w="28" w:type="dxa"/>
              <w:right w:w="28" w:type="dxa"/>
            </w:tcMar>
            <w:vAlign w:val="center"/>
          </w:tcPr>
          <w:p w14:paraId="3D66572D"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A2B31EA" w14:textId="77777777" w:rsidR="00BC7C98" w:rsidRPr="006E1AA9" w:rsidRDefault="00BC7C98" w:rsidP="007F16C8">
            <w:pPr>
              <w:rPr>
                <w:rFonts w:ascii="Times New Roman" w:hAnsi="Times New Roman" w:cs="Times New Roman"/>
                <w:sz w:val="18"/>
                <w:szCs w:val="18"/>
              </w:rPr>
            </w:pPr>
          </w:p>
        </w:tc>
        <w:tc>
          <w:tcPr>
            <w:tcW w:w="495" w:type="dxa"/>
            <w:tcMar>
              <w:left w:w="28" w:type="dxa"/>
              <w:right w:w="28" w:type="dxa"/>
            </w:tcMar>
            <w:vAlign w:val="center"/>
          </w:tcPr>
          <w:p w14:paraId="0626AC50" w14:textId="77777777" w:rsidR="00BC7C98" w:rsidRPr="006E1AA9" w:rsidRDefault="00BC7C98" w:rsidP="007F16C8">
            <w:pPr>
              <w:rPr>
                <w:rFonts w:ascii="Times New Roman" w:hAnsi="Times New Roman" w:cs="Times New Roman"/>
                <w:sz w:val="18"/>
                <w:szCs w:val="18"/>
              </w:rPr>
            </w:pPr>
          </w:p>
        </w:tc>
      </w:tr>
      <w:tr w:rsidR="00BC7C98" w:rsidRPr="006E1AA9" w14:paraId="5E4F2C7E" w14:textId="77777777" w:rsidTr="006E1AA9">
        <w:trPr>
          <w:jc w:val="center"/>
        </w:trPr>
        <w:tc>
          <w:tcPr>
            <w:tcW w:w="988" w:type="dxa"/>
            <w:tcMar>
              <w:left w:w="28" w:type="dxa"/>
              <w:right w:w="28" w:type="dxa"/>
            </w:tcMar>
            <w:vAlign w:val="center"/>
          </w:tcPr>
          <w:p w14:paraId="51816817"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sz w:val="18"/>
                <w:szCs w:val="18"/>
              </w:rPr>
              <w:t>МДК.04</w:t>
            </w:r>
            <w:r w:rsidRPr="006E1AA9">
              <w:rPr>
                <w:rFonts w:ascii="Times New Roman" w:hAnsi="Times New Roman" w:cs="Times New Roman"/>
                <w:sz w:val="18"/>
                <w:szCs w:val="18"/>
              </w:rPr>
              <w:t>.01</w:t>
            </w:r>
          </w:p>
        </w:tc>
        <w:tc>
          <w:tcPr>
            <w:tcW w:w="3932" w:type="dxa"/>
            <w:tcMar>
              <w:left w:w="28" w:type="dxa"/>
              <w:right w:w="28" w:type="dxa"/>
            </w:tcMar>
          </w:tcPr>
          <w:p w14:paraId="6C831B9C"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iCs/>
                <w:sz w:val="18"/>
                <w:szCs w:val="18"/>
              </w:rPr>
              <w:t>В зависимости от выбранной профессии рабочего, должности служащего</w:t>
            </w:r>
          </w:p>
        </w:tc>
        <w:tc>
          <w:tcPr>
            <w:tcW w:w="425" w:type="dxa"/>
            <w:tcMar>
              <w:left w:w="28" w:type="dxa"/>
              <w:right w:w="28" w:type="dxa"/>
            </w:tcMar>
            <w:vAlign w:val="center"/>
          </w:tcPr>
          <w:p w14:paraId="7CC72707"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F314561"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203F9499"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2347CE3"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2A7D8F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C3C81E2"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284F8D73"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0EF24029"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E940E07"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0EB1809"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2605BD8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545B179"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DB65456"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6CE37DD"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60420435"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5FA846E2"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55B43FF1" w14:textId="77777777" w:rsidR="00BC7C98" w:rsidRPr="006E1AA9" w:rsidRDefault="00BC7C98" w:rsidP="007F16C8">
            <w:pPr>
              <w:rPr>
                <w:rFonts w:ascii="Times New Roman" w:hAnsi="Times New Roman" w:cs="Times New Roman"/>
                <w:sz w:val="18"/>
                <w:szCs w:val="18"/>
              </w:rPr>
            </w:pPr>
          </w:p>
        </w:tc>
        <w:tc>
          <w:tcPr>
            <w:tcW w:w="567" w:type="dxa"/>
            <w:tcMar>
              <w:left w:w="28" w:type="dxa"/>
              <w:right w:w="28" w:type="dxa"/>
            </w:tcMar>
            <w:vAlign w:val="center"/>
          </w:tcPr>
          <w:p w14:paraId="7F05D358"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D89CC29" w14:textId="77777777" w:rsidR="00BC7C98" w:rsidRPr="006E1AA9" w:rsidRDefault="00BC7C98" w:rsidP="007F16C8">
            <w:pPr>
              <w:rPr>
                <w:rFonts w:ascii="Times New Roman" w:hAnsi="Times New Roman" w:cs="Times New Roman"/>
                <w:sz w:val="18"/>
                <w:szCs w:val="18"/>
              </w:rPr>
            </w:pPr>
          </w:p>
        </w:tc>
        <w:tc>
          <w:tcPr>
            <w:tcW w:w="495" w:type="dxa"/>
            <w:tcMar>
              <w:left w:w="28" w:type="dxa"/>
              <w:right w:w="28" w:type="dxa"/>
            </w:tcMar>
            <w:vAlign w:val="center"/>
          </w:tcPr>
          <w:p w14:paraId="4A69F7AB" w14:textId="77777777" w:rsidR="00BC7C98" w:rsidRPr="006E1AA9" w:rsidRDefault="00BC7C98" w:rsidP="007F16C8">
            <w:pPr>
              <w:rPr>
                <w:rFonts w:ascii="Times New Roman" w:hAnsi="Times New Roman" w:cs="Times New Roman"/>
                <w:sz w:val="18"/>
                <w:szCs w:val="18"/>
              </w:rPr>
            </w:pPr>
          </w:p>
        </w:tc>
      </w:tr>
      <w:tr w:rsidR="00BC7C98" w:rsidRPr="006E1AA9" w14:paraId="3CEAC62D" w14:textId="77777777" w:rsidTr="006E1AA9">
        <w:trPr>
          <w:jc w:val="center"/>
        </w:trPr>
        <w:tc>
          <w:tcPr>
            <w:tcW w:w="988" w:type="dxa"/>
            <w:tcMar>
              <w:left w:w="28" w:type="dxa"/>
              <w:right w:w="28" w:type="dxa"/>
            </w:tcMar>
            <w:vAlign w:val="center"/>
          </w:tcPr>
          <w:p w14:paraId="1E6AC1A8"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Cs/>
                <w:sz w:val="18"/>
                <w:szCs w:val="18"/>
              </w:rPr>
              <w:t>УП.04</w:t>
            </w:r>
          </w:p>
        </w:tc>
        <w:tc>
          <w:tcPr>
            <w:tcW w:w="3932" w:type="dxa"/>
            <w:tcMar>
              <w:left w:w="28" w:type="dxa"/>
              <w:right w:w="28" w:type="dxa"/>
            </w:tcMar>
            <w:vAlign w:val="center"/>
          </w:tcPr>
          <w:p w14:paraId="00940262"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Учебная практика</w:t>
            </w:r>
          </w:p>
        </w:tc>
        <w:tc>
          <w:tcPr>
            <w:tcW w:w="425" w:type="dxa"/>
            <w:tcMar>
              <w:left w:w="28" w:type="dxa"/>
              <w:right w:w="28" w:type="dxa"/>
            </w:tcMar>
            <w:vAlign w:val="center"/>
          </w:tcPr>
          <w:p w14:paraId="492C0D7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3A0E74D7"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57A527C8"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5F40F07"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EF1648C"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DAB2300"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296AB688"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DE938DF"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737CF6D"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331D71B9"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0BA09A0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B42C861"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3C0DFB0B"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F64AB9C"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54187EF9"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ACC07AC"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04F3CEF" w14:textId="77777777" w:rsidR="00BC7C98" w:rsidRPr="006E1AA9" w:rsidRDefault="00BC7C98" w:rsidP="007F16C8">
            <w:pPr>
              <w:rPr>
                <w:rFonts w:ascii="Times New Roman" w:hAnsi="Times New Roman" w:cs="Times New Roman"/>
                <w:sz w:val="18"/>
                <w:szCs w:val="18"/>
              </w:rPr>
            </w:pPr>
          </w:p>
        </w:tc>
        <w:tc>
          <w:tcPr>
            <w:tcW w:w="567" w:type="dxa"/>
            <w:tcMar>
              <w:left w:w="28" w:type="dxa"/>
              <w:right w:w="28" w:type="dxa"/>
            </w:tcMar>
            <w:vAlign w:val="center"/>
          </w:tcPr>
          <w:p w14:paraId="4AE1626F"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38A0C59" w14:textId="77777777" w:rsidR="00BC7C98" w:rsidRPr="006E1AA9" w:rsidRDefault="00BC7C98" w:rsidP="007F16C8">
            <w:pPr>
              <w:rPr>
                <w:rFonts w:ascii="Times New Roman" w:hAnsi="Times New Roman" w:cs="Times New Roman"/>
                <w:sz w:val="18"/>
                <w:szCs w:val="18"/>
              </w:rPr>
            </w:pPr>
          </w:p>
        </w:tc>
        <w:tc>
          <w:tcPr>
            <w:tcW w:w="495" w:type="dxa"/>
            <w:tcMar>
              <w:left w:w="28" w:type="dxa"/>
              <w:right w:w="28" w:type="dxa"/>
            </w:tcMar>
            <w:vAlign w:val="center"/>
          </w:tcPr>
          <w:p w14:paraId="22088BE0" w14:textId="77777777" w:rsidR="00BC7C98" w:rsidRPr="006E1AA9" w:rsidRDefault="00BC7C98" w:rsidP="007F16C8">
            <w:pPr>
              <w:rPr>
                <w:rFonts w:ascii="Times New Roman" w:hAnsi="Times New Roman" w:cs="Times New Roman"/>
                <w:sz w:val="18"/>
                <w:szCs w:val="18"/>
              </w:rPr>
            </w:pPr>
          </w:p>
        </w:tc>
      </w:tr>
      <w:tr w:rsidR="00BC7C98" w:rsidRPr="006E1AA9" w14:paraId="71BBBD06" w14:textId="77777777" w:rsidTr="006E1AA9">
        <w:trPr>
          <w:jc w:val="center"/>
        </w:trPr>
        <w:tc>
          <w:tcPr>
            <w:tcW w:w="988" w:type="dxa"/>
            <w:tcMar>
              <w:left w:w="28" w:type="dxa"/>
              <w:right w:w="28" w:type="dxa"/>
            </w:tcMar>
            <w:vAlign w:val="center"/>
          </w:tcPr>
          <w:p w14:paraId="15C16FDC" w14:textId="77777777" w:rsidR="00BC7C98" w:rsidRPr="006E1AA9" w:rsidRDefault="00BC7C98" w:rsidP="007F16C8">
            <w:pPr>
              <w:rPr>
                <w:rFonts w:ascii="Times New Roman" w:hAnsi="Times New Roman" w:cs="Times New Roman"/>
                <w:sz w:val="18"/>
                <w:szCs w:val="18"/>
              </w:rPr>
            </w:pPr>
            <w:r>
              <w:rPr>
                <w:rFonts w:ascii="Times New Roman" w:hAnsi="Times New Roman" w:cs="Times New Roman"/>
                <w:bCs/>
                <w:sz w:val="18"/>
                <w:szCs w:val="18"/>
              </w:rPr>
              <w:t>ПП.04</w:t>
            </w:r>
          </w:p>
        </w:tc>
        <w:tc>
          <w:tcPr>
            <w:tcW w:w="3932" w:type="dxa"/>
            <w:tcMar>
              <w:left w:w="28" w:type="dxa"/>
              <w:right w:w="28" w:type="dxa"/>
            </w:tcMar>
            <w:vAlign w:val="center"/>
          </w:tcPr>
          <w:p w14:paraId="38ED17A6" w14:textId="77777777" w:rsidR="00BC7C98" w:rsidRPr="006E1AA9" w:rsidRDefault="00BC7C98" w:rsidP="007F16C8">
            <w:pPr>
              <w:rPr>
                <w:rFonts w:ascii="Times New Roman" w:hAnsi="Times New Roman" w:cs="Times New Roman"/>
                <w:sz w:val="18"/>
                <w:szCs w:val="18"/>
              </w:rPr>
            </w:pPr>
            <w:r w:rsidRPr="006E1AA9">
              <w:rPr>
                <w:rFonts w:ascii="Times New Roman" w:hAnsi="Times New Roman" w:cs="Times New Roman"/>
                <w:bCs/>
                <w:sz w:val="18"/>
                <w:szCs w:val="18"/>
              </w:rPr>
              <w:t>Производственная практика</w:t>
            </w:r>
          </w:p>
        </w:tc>
        <w:tc>
          <w:tcPr>
            <w:tcW w:w="425" w:type="dxa"/>
            <w:tcMar>
              <w:left w:w="28" w:type="dxa"/>
              <w:right w:w="28" w:type="dxa"/>
            </w:tcMar>
            <w:vAlign w:val="center"/>
          </w:tcPr>
          <w:p w14:paraId="7AB11524"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7684FE1C"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67157813"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3DAC4D24"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618288F"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37D8BE8E"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111327CE"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6EAB1A0"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4AD0BEA"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DAEB9BE"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43188E88"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020CF73"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5C332AA"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C7B6CF6" w14:textId="77777777" w:rsidR="00BC7C98" w:rsidRPr="006E1AA9" w:rsidRDefault="00BC7C98" w:rsidP="007F16C8">
            <w:pPr>
              <w:rPr>
                <w:rFonts w:ascii="Times New Roman" w:hAnsi="Times New Roman" w:cs="Times New Roman"/>
                <w:sz w:val="18"/>
                <w:szCs w:val="18"/>
              </w:rPr>
            </w:pPr>
          </w:p>
        </w:tc>
        <w:tc>
          <w:tcPr>
            <w:tcW w:w="426" w:type="dxa"/>
            <w:tcMar>
              <w:left w:w="28" w:type="dxa"/>
              <w:right w:w="28" w:type="dxa"/>
            </w:tcMar>
            <w:vAlign w:val="center"/>
          </w:tcPr>
          <w:p w14:paraId="361004F7"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1F9B4B47"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23A3AA94" w14:textId="77777777" w:rsidR="00BC7C98" w:rsidRPr="006E1AA9" w:rsidRDefault="00BC7C98" w:rsidP="007F16C8">
            <w:pPr>
              <w:rPr>
                <w:rFonts w:ascii="Times New Roman" w:hAnsi="Times New Roman" w:cs="Times New Roman"/>
                <w:sz w:val="18"/>
                <w:szCs w:val="18"/>
              </w:rPr>
            </w:pPr>
          </w:p>
        </w:tc>
        <w:tc>
          <w:tcPr>
            <w:tcW w:w="567" w:type="dxa"/>
            <w:tcMar>
              <w:left w:w="28" w:type="dxa"/>
              <w:right w:w="28" w:type="dxa"/>
            </w:tcMar>
            <w:vAlign w:val="center"/>
          </w:tcPr>
          <w:p w14:paraId="58D3A3B1" w14:textId="77777777" w:rsidR="00BC7C98" w:rsidRPr="006E1AA9" w:rsidRDefault="00BC7C98" w:rsidP="007F16C8">
            <w:pPr>
              <w:rPr>
                <w:rFonts w:ascii="Times New Roman" w:hAnsi="Times New Roman" w:cs="Times New Roman"/>
                <w:sz w:val="18"/>
                <w:szCs w:val="18"/>
              </w:rPr>
            </w:pPr>
          </w:p>
        </w:tc>
        <w:tc>
          <w:tcPr>
            <w:tcW w:w="425" w:type="dxa"/>
            <w:tcMar>
              <w:left w:w="28" w:type="dxa"/>
              <w:right w:w="28" w:type="dxa"/>
            </w:tcMar>
            <w:vAlign w:val="center"/>
          </w:tcPr>
          <w:p w14:paraId="4A3B926B" w14:textId="77777777" w:rsidR="00BC7C98" w:rsidRPr="006E1AA9" w:rsidRDefault="00BC7C98" w:rsidP="007F16C8">
            <w:pPr>
              <w:rPr>
                <w:rFonts w:ascii="Times New Roman" w:hAnsi="Times New Roman" w:cs="Times New Roman"/>
                <w:sz w:val="18"/>
                <w:szCs w:val="18"/>
              </w:rPr>
            </w:pPr>
          </w:p>
        </w:tc>
        <w:tc>
          <w:tcPr>
            <w:tcW w:w="495" w:type="dxa"/>
            <w:tcMar>
              <w:left w:w="28" w:type="dxa"/>
              <w:right w:w="28" w:type="dxa"/>
            </w:tcMar>
            <w:vAlign w:val="center"/>
          </w:tcPr>
          <w:p w14:paraId="6A6CF9E5" w14:textId="77777777" w:rsidR="00BC7C98" w:rsidRPr="006E1AA9" w:rsidRDefault="00BC7C98" w:rsidP="007F16C8">
            <w:pPr>
              <w:rPr>
                <w:rFonts w:ascii="Times New Roman" w:hAnsi="Times New Roman" w:cs="Times New Roman"/>
                <w:sz w:val="18"/>
                <w:szCs w:val="18"/>
              </w:rPr>
            </w:pPr>
          </w:p>
        </w:tc>
      </w:tr>
    </w:tbl>
    <w:p w14:paraId="4A4F9287" w14:textId="77777777" w:rsidR="00AA24FF" w:rsidRDefault="00AA24FF" w:rsidP="00252FFB">
      <w:pPr>
        <w:rPr>
          <w:rFonts w:ascii="Times New Roman" w:hAnsi="Times New Roman"/>
          <w:b/>
          <w:bCs/>
          <w:sz w:val="28"/>
          <w:szCs w:val="28"/>
        </w:rPr>
      </w:pPr>
    </w:p>
    <w:p w14:paraId="69B52EEA"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66D5BA18" w14:textId="77777777" w:rsidR="00064407" w:rsidRPr="00985111" w:rsidRDefault="00064407" w:rsidP="00252FFB">
      <w:pPr>
        <w:pStyle w:val="1"/>
        <w:spacing w:before="0" w:after="0"/>
      </w:pPr>
      <w:bookmarkStart w:id="31" w:name="_Toc156156500"/>
      <w:bookmarkStart w:id="32"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1"/>
    </w:p>
    <w:p w14:paraId="30512AEC" w14:textId="77777777" w:rsidR="00064407" w:rsidRPr="00252FFB" w:rsidRDefault="00064407" w:rsidP="00252FFB">
      <w:pPr>
        <w:pStyle w:val="114"/>
        <w:spacing w:after="0" w:line="240" w:lineRule="auto"/>
        <w:rPr>
          <w:bCs/>
        </w:rPr>
      </w:pPr>
      <w:bookmarkStart w:id="33" w:name="_Toc156156501"/>
      <w:r w:rsidRPr="00252FFB">
        <w:rPr>
          <w:bCs/>
        </w:rPr>
        <w:t>5.1. Примерный учебный план</w:t>
      </w:r>
      <w:bookmarkEnd w:id="33"/>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6614"/>
        <w:gridCol w:w="880"/>
        <w:gridCol w:w="863"/>
        <w:gridCol w:w="860"/>
        <w:gridCol w:w="863"/>
        <w:gridCol w:w="860"/>
        <w:gridCol w:w="863"/>
        <w:gridCol w:w="723"/>
        <w:gridCol w:w="1002"/>
      </w:tblGrid>
      <w:tr w:rsidR="00F24FFD" w:rsidRPr="008B4CF7" w14:paraId="1ED786C4" w14:textId="77777777" w:rsidTr="00532E00">
        <w:trPr>
          <w:jc w:val="center"/>
        </w:trPr>
        <w:tc>
          <w:tcPr>
            <w:tcW w:w="436" w:type="pct"/>
            <w:vMerge w:val="restart"/>
            <w:tcBorders>
              <w:bottom w:val="single" w:sz="4" w:space="0" w:color="auto"/>
            </w:tcBorders>
            <w:vAlign w:val="center"/>
          </w:tcPr>
          <w:p w14:paraId="34E87168"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31" w:type="pct"/>
            <w:vMerge w:val="restart"/>
            <w:tcBorders>
              <w:bottom w:val="single" w:sz="4" w:space="0" w:color="auto"/>
            </w:tcBorders>
            <w:vAlign w:val="center"/>
          </w:tcPr>
          <w:p w14:paraId="54537C2B"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4"/>
            </w:r>
          </w:p>
        </w:tc>
        <w:tc>
          <w:tcPr>
            <w:tcW w:w="297" w:type="pct"/>
            <w:vMerge w:val="restart"/>
            <w:tcBorders>
              <w:bottom w:val="single" w:sz="4" w:space="0" w:color="auto"/>
            </w:tcBorders>
            <w:textDirection w:val="btLr"/>
            <w:vAlign w:val="center"/>
          </w:tcPr>
          <w:p w14:paraId="21CF7236"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91" w:type="pct"/>
            <w:vMerge w:val="restart"/>
            <w:tcBorders>
              <w:bottom w:val="single" w:sz="4" w:space="0" w:color="auto"/>
            </w:tcBorders>
            <w:textDirection w:val="btLr"/>
            <w:vAlign w:val="center"/>
          </w:tcPr>
          <w:p w14:paraId="2E5D4D5F"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406" w:type="pct"/>
            <w:gridSpan w:val="5"/>
            <w:tcBorders>
              <w:bottom w:val="single" w:sz="4" w:space="0" w:color="auto"/>
            </w:tcBorders>
            <w:vAlign w:val="center"/>
          </w:tcPr>
          <w:p w14:paraId="4C6E017D"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38" w:type="pct"/>
            <w:vMerge w:val="restart"/>
            <w:textDirection w:val="btLr"/>
            <w:vAlign w:val="center"/>
          </w:tcPr>
          <w:p w14:paraId="333BF94B"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F24FFD" w:rsidRPr="008B4CF7" w14:paraId="75AD05F1" w14:textId="77777777" w:rsidTr="0071210A">
        <w:trPr>
          <w:cantSplit/>
          <w:trHeight w:val="1853"/>
          <w:jc w:val="center"/>
        </w:trPr>
        <w:tc>
          <w:tcPr>
            <w:tcW w:w="436" w:type="pct"/>
            <w:vMerge/>
          </w:tcPr>
          <w:p w14:paraId="4D59E2D8" w14:textId="77777777" w:rsidR="008B4CF7" w:rsidRPr="008B4CF7" w:rsidRDefault="008B4CF7" w:rsidP="008B4CF7">
            <w:pPr>
              <w:contextualSpacing/>
              <w:jc w:val="both"/>
              <w:rPr>
                <w:rFonts w:ascii="Times New Roman" w:hAnsi="Times New Roman" w:cs="Times New Roman"/>
                <w:sz w:val="20"/>
                <w:szCs w:val="20"/>
              </w:rPr>
            </w:pPr>
          </w:p>
        </w:tc>
        <w:tc>
          <w:tcPr>
            <w:tcW w:w="2231" w:type="pct"/>
            <w:vMerge/>
          </w:tcPr>
          <w:p w14:paraId="0C6069EA" w14:textId="77777777" w:rsidR="008B4CF7" w:rsidRPr="008B4CF7" w:rsidRDefault="008B4CF7" w:rsidP="008B4CF7">
            <w:pPr>
              <w:contextualSpacing/>
              <w:jc w:val="both"/>
              <w:rPr>
                <w:rFonts w:ascii="Times New Roman" w:hAnsi="Times New Roman" w:cs="Times New Roman"/>
                <w:sz w:val="20"/>
                <w:szCs w:val="20"/>
              </w:rPr>
            </w:pPr>
          </w:p>
        </w:tc>
        <w:tc>
          <w:tcPr>
            <w:tcW w:w="297" w:type="pct"/>
            <w:vMerge/>
            <w:vAlign w:val="center"/>
          </w:tcPr>
          <w:p w14:paraId="69CBE9A2" w14:textId="77777777" w:rsidR="008B4CF7" w:rsidRPr="008B4CF7" w:rsidRDefault="008B4CF7" w:rsidP="008B4CF7">
            <w:pPr>
              <w:tabs>
                <w:tab w:val="left" w:pos="406"/>
              </w:tabs>
              <w:contextualSpacing/>
              <w:jc w:val="center"/>
              <w:rPr>
                <w:rFonts w:ascii="Times New Roman" w:hAnsi="Times New Roman" w:cs="Times New Roman"/>
                <w:sz w:val="20"/>
                <w:szCs w:val="20"/>
              </w:rPr>
            </w:pPr>
          </w:p>
        </w:tc>
        <w:tc>
          <w:tcPr>
            <w:tcW w:w="291" w:type="pct"/>
            <w:vMerge/>
            <w:vAlign w:val="center"/>
          </w:tcPr>
          <w:p w14:paraId="4ECECB76"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p>
        </w:tc>
        <w:tc>
          <w:tcPr>
            <w:tcW w:w="290" w:type="pct"/>
            <w:textDirection w:val="btLr"/>
            <w:vAlign w:val="center"/>
          </w:tcPr>
          <w:p w14:paraId="6E603F03" w14:textId="77777777" w:rsidR="008B4CF7" w:rsidRPr="008B4CF7" w:rsidRDefault="008B4CF7" w:rsidP="008B4CF7">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91" w:type="pct"/>
            <w:textDirection w:val="btLr"/>
            <w:vAlign w:val="center"/>
          </w:tcPr>
          <w:p w14:paraId="7D5E4B6D"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90" w:type="pct"/>
            <w:textDirection w:val="btLr"/>
            <w:vAlign w:val="center"/>
          </w:tcPr>
          <w:p w14:paraId="25807FD2"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5"/>
            </w:r>
          </w:p>
        </w:tc>
        <w:tc>
          <w:tcPr>
            <w:tcW w:w="291" w:type="pct"/>
            <w:textDirection w:val="btLr"/>
            <w:vAlign w:val="center"/>
          </w:tcPr>
          <w:p w14:paraId="4DB4726E"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6"/>
            </w:r>
          </w:p>
        </w:tc>
        <w:tc>
          <w:tcPr>
            <w:tcW w:w="244" w:type="pct"/>
            <w:textDirection w:val="btLr"/>
            <w:vAlign w:val="center"/>
          </w:tcPr>
          <w:p w14:paraId="1E96C951"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38" w:type="pct"/>
            <w:vMerge/>
          </w:tcPr>
          <w:p w14:paraId="19B5FCB9" w14:textId="77777777" w:rsidR="008B4CF7" w:rsidRPr="008B4CF7" w:rsidRDefault="008B4CF7" w:rsidP="008B4CF7">
            <w:pPr>
              <w:suppressAutoHyphens/>
              <w:contextualSpacing/>
              <w:jc w:val="both"/>
              <w:rPr>
                <w:rFonts w:ascii="Times New Roman" w:hAnsi="Times New Roman" w:cs="Times New Roman"/>
                <w:sz w:val="20"/>
                <w:szCs w:val="20"/>
              </w:rPr>
            </w:pPr>
          </w:p>
        </w:tc>
      </w:tr>
      <w:tr w:rsidR="00F24FFD" w:rsidRPr="008B4CF7" w14:paraId="79FF2192" w14:textId="77777777" w:rsidTr="0071210A">
        <w:trPr>
          <w:jc w:val="center"/>
        </w:trPr>
        <w:tc>
          <w:tcPr>
            <w:tcW w:w="436" w:type="pct"/>
          </w:tcPr>
          <w:p w14:paraId="09C9EC5C"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31" w:type="pct"/>
          </w:tcPr>
          <w:p w14:paraId="227D3800"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97" w:type="pct"/>
          </w:tcPr>
          <w:p w14:paraId="38DA22C7"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4</w:t>
            </w:r>
          </w:p>
        </w:tc>
        <w:tc>
          <w:tcPr>
            <w:tcW w:w="291" w:type="pct"/>
          </w:tcPr>
          <w:p w14:paraId="237510C6"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5</w:t>
            </w:r>
          </w:p>
        </w:tc>
        <w:tc>
          <w:tcPr>
            <w:tcW w:w="290" w:type="pct"/>
          </w:tcPr>
          <w:p w14:paraId="5D1145A8"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6</w:t>
            </w:r>
          </w:p>
        </w:tc>
        <w:tc>
          <w:tcPr>
            <w:tcW w:w="291" w:type="pct"/>
          </w:tcPr>
          <w:p w14:paraId="7AAA340A" w14:textId="77777777" w:rsidR="008B4CF7" w:rsidRPr="008B4CF7" w:rsidRDefault="00310EA3" w:rsidP="008B4CF7">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90" w:type="pct"/>
          </w:tcPr>
          <w:p w14:paraId="6E9B670E" w14:textId="77777777" w:rsidR="008B4CF7" w:rsidRPr="008B4CF7" w:rsidRDefault="00310EA3" w:rsidP="008B4CF7">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91" w:type="pct"/>
          </w:tcPr>
          <w:p w14:paraId="5ACD7500" w14:textId="77777777" w:rsidR="008B4CF7" w:rsidRPr="008B4CF7" w:rsidRDefault="00310EA3" w:rsidP="008B4CF7">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244" w:type="pct"/>
          </w:tcPr>
          <w:p w14:paraId="170E7704" w14:textId="77777777" w:rsidR="008B4CF7" w:rsidRPr="008B4CF7" w:rsidRDefault="00310EA3" w:rsidP="008B4CF7">
            <w:pPr>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338" w:type="pct"/>
          </w:tcPr>
          <w:p w14:paraId="20F88B27" w14:textId="77777777" w:rsidR="008B4CF7" w:rsidRPr="008B4CF7" w:rsidRDefault="00310EA3" w:rsidP="008B4CF7">
            <w:pPr>
              <w:contextualSpacing/>
              <w:jc w:val="center"/>
              <w:rPr>
                <w:rFonts w:ascii="Times New Roman" w:hAnsi="Times New Roman" w:cs="Times New Roman"/>
                <w:sz w:val="20"/>
                <w:szCs w:val="20"/>
              </w:rPr>
            </w:pPr>
            <w:r>
              <w:rPr>
                <w:rFonts w:ascii="Times New Roman" w:hAnsi="Times New Roman" w:cs="Times New Roman"/>
                <w:sz w:val="20"/>
                <w:szCs w:val="20"/>
              </w:rPr>
              <w:t>11</w:t>
            </w:r>
          </w:p>
        </w:tc>
      </w:tr>
      <w:tr w:rsidR="00532E00" w:rsidRPr="008B4CF7" w14:paraId="5461380F" w14:textId="77777777" w:rsidTr="0071210A">
        <w:trPr>
          <w:jc w:val="center"/>
        </w:trPr>
        <w:tc>
          <w:tcPr>
            <w:tcW w:w="2667" w:type="pct"/>
            <w:gridSpan w:val="2"/>
            <w:shd w:val="clear" w:color="auto" w:fill="D9D9D9" w:themeFill="background1" w:themeFillShade="D9"/>
          </w:tcPr>
          <w:p w14:paraId="4BB7C60A" w14:textId="77777777" w:rsidR="008B4CF7" w:rsidRPr="008B4CF7" w:rsidRDefault="008B4CF7"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97" w:type="pct"/>
            <w:shd w:val="clear" w:color="auto" w:fill="D9D9D9" w:themeFill="background1" w:themeFillShade="D9"/>
            <w:vAlign w:val="center"/>
          </w:tcPr>
          <w:p w14:paraId="64354BF7" w14:textId="77777777" w:rsidR="008B4CF7" w:rsidRPr="00532E00" w:rsidRDefault="00310EA3" w:rsidP="008B4CF7">
            <w:pPr>
              <w:tabs>
                <w:tab w:val="left" w:pos="406"/>
              </w:tabs>
              <w:contextualSpacing/>
              <w:jc w:val="center"/>
              <w:rPr>
                <w:rFonts w:ascii="Times New Roman" w:hAnsi="Times New Roman" w:cs="Times New Roman"/>
                <w:b/>
                <w:sz w:val="20"/>
                <w:szCs w:val="20"/>
              </w:rPr>
            </w:pPr>
            <w:r w:rsidRPr="00532E00">
              <w:rPr>
                <w:rFonts w:ascii="Times New Roman" w:hAnsi="Times New Roman" w:cs="Times New Roman"/>
                <w:b/>
                <w:sz w:val="20"/>
                <w:szCs w:val="20"/>
              </w:rPr>
              <w:t>2952</w:t>
            </w:r>
          </w:p>
        </w:tc>
        <w:tc>
          <w:tcPr>
            <w:tcW w:w="291" w:type="pct"/>
            <w:shd w:val="clear" w:color="auto" w:fill="D9D9D9" w:themeFill="background1" w:themeFillShade="D9"/>
            <w:vAlign w:val="center"/>
          </w:tcPr>
          <w:p w14:paraId="6BB036DE" w14:textId="77777777" w:rsidR="008B4CF7" w:rsidRPr="00532E00" w:rsidRDefault="00AF7D60"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1770</w:t>
            </w:r>
          </w:p>
        </w:tc>
        <w:tc>
          <w:tcPr>
            <w:tcW w:w="290" w:type="pct"/>
            <w:shd w:val="clear" w:color="auto" w:fill="D9D9D9" w:themeFill="background1" w:themeFillShade="D9"/>
            <w:vAlign w:val="center"/>
          </w:tcPr>
          <w:p w14:paraId="6235D151" w14:textId="77777777" w:rsidR="008B4CF7" w:rsidRPr="00532E00" w:rsidRDefault="00AF7D6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1886</w:t>
            </w:r>
          </w:p>
        </w:tc>
        <w:tc>
          <w:tcPr>
            <w:tcW w:w="291" w:type="pct"/>
            <w:shd w:val="clear" w:color="auto" w:fill="D9D9D9" w:themeFill="background1" w:themeFillShade="D9"/>
            <w:vAlign w:val="center"/>
          </w:tcPr>
          <w:p w14:paraId="45ABF534" w14:textId="77777777" w:rsidR="008B4CF7" w:rsidRPr="00532E00" w:rsidRDefault="00AF7D6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900</w:t>
            </w:r>
          </w:p>
        </w:tc>
        <w:tc>
          <w:tcPr>
            <w:tcW w:w="290" w:type="pct"/>
            <w:shd w:val="clear" w:color="auto" w:fill="D9D9D9" w:themeFill="background1" w:themeFillShade="D9"/>
            <w:vAlign w:val="center"/>
          </w:tcPr>
          <w:p w14:paraId="70EAB17E" w14:textId="77777777" w:rsidR="008B4CF7" w:rsidRPr="00532E00" w:rsidRDefault="00AF7D6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60</w:t>
            </w:r>
          </w:p>
        </w:tc>
        <w:tc>
          <w:tcPr>
            <w:tcW w:w="291" w:type="pct"/>
            <w:shd w:val="clear" w:color="auto" w:fill="D9D9D9" w:themeFill="background1" w:themeFillShade="D9"/>
            <w:vAlign w:val="center"/>
          </w:tcPr>
          <w:p w14:paraId="76A8144C" w14:textId="77777777" w:rsidR="008B4CF7" w:rsidRPr="00532E00" w:rsidRDefault="00AF7D6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Х</w:t>
            </w:r>
          </w:p>
        </w:tc>
        <w:tc>
          <w:tcPr>
            <w:tcW w:w="244" w:type="pct"/>
            <w:shd w:val="clear" w:color="auto" w:fill="D9D9D9" w:themeFill="background1" w:themeFillShade="D9"/>
            <w:vAlign w:val="center"/>
          </w:tcPr>
          <w:p w14:paraId="291FAC9C" w14:textId="77777777" w:rsidR="008B4CF7" w:rsidRPr="00532E00" w:rsidRDefault="00AF7D6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106</w:t>
            </w:r>
          </w:p>
        </w:tc>
        <w:tc>
          <w:tcPr>
            <w:tcW w:w="338" w:type="pct"/>
            <w:shd w:val="clear" w:color="auto" w:fill="D9D9D9" w:themeFill="background1" w:themeFillShade="D9"/>
            <w:vAlign w:val="center"/>
          </w:tcPr>
          <w:p w14:paraId="3F2DA008" w14:textId="77777777" w:rsidR="008B4CF7" w:rsidRPr="00532E00" w:rsidRDefault="008B4CF7" w:rsidP="008B4CF7">
            <w:pPr>
              <w:contextualSpacing/>
              <w:jc w:val="center"/>
              <w:rPr>
                <w:rFonts w:ascii="Times New Roman" w:hAnsi="Times New Roman" w:cs="Times New Roman"/>
                <w:b/>
                <w:sz w:val="20"/>
                <w:szCs w:val="20"/>
              </w:rPr>
            </w:pPr>
          </w:p>
        </w:tc>
      </w:tr>
      <w:tr w:rsidR="00532E00" w:rsidRPr="008B4CF7" w14:paraId="27AE3B88" w14:textId="77777777" w:rsidTr="0071210A">
        <w:trPr>
          <w:jc w:val="center"/>
        </w:trPr>
        <w:tc>
          <w:tcPr>
            <w:tcW w:w="436" w:type="pct"/>
            <w:shd w:val="clear" w:color="auto" w:fill="F2F2F2" w:themeFill="background1" w:themeFillShade="F2"/>
            <w:vAlign w:val="center"/>
          </w:tcPr>
          <w:p w14:paraId="30B07988" w14:textId="77777777" w:rsidR="008B4CF7" w:rsidRPr="008B4CF7" w:rsidRDefault="008B4CF7" w:rsidP="008B4CF7">
            <w:pPr>
              <w:contextualSpacing/>
              <w:jc w:val="both"/>
              <w:rPr>
                <w:rFonts w:ascii="Times New Roman" w:hAnsi="Times New Roman" w:cs="Times New Roman"/>
                <w:b/>
                <w:sz w:val="20"/>
                <w:szCs w:val="20"/>
              </w:rPr>
            </w:pPr>
            <w:r w:rsidRPr="008B4CF7">
              <w:rPr>
                <w:rFonts w:ascii="Times New Roman" w:hAnsi="Times New Roman" w:cs="Times New Roman"/>
                <w:b/>
                <w:sz w:val="20"/>
                <w:szCs w:val="20"/>
              </w:rPr>
              <w:t>СГ.00</w:t>
            </w:r>
          </w:p>
        </w:tc>
        <w:tc>
          <w:tcPr>
            <w:tcW w:w="2231" w:type="pct"/>
            <w:shd w:val="clear" w:color="auto" w:fill="F2F2F2" w:themeFill="background1" w:themeFillShade="F2"/>
            <w:vAlign w:val="center"/>
          </w:tcPr>
          <w:p w14:paraId="7D332753"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Социально-гуманитарный цикл </w:t>
            </w:r>
          </w:p>
        </w:tc>
        <w:tc>
          <w:tcPr>
            <w:tcW w:w="297" w:type="pct"/>
            <w:shd w:val="clear" w:color="auto" w:fill="F2F2F2" w:themeFill="background1" w:themeFillShade="F2"/>
            <w:vAlign w:val="center"/>
          </w:tcPr>
          <w:p w14:paraId="2E78A1F3" w14:textId="77777777" w:rsidR="008B4CF7" w:rsidRPr="00532E00" w:rsidRDefault="00310EA3" w:rsidP="008B4CF7">
            <w:pPr>
              <w:tabs>
                <w:tab w:val="left" w:pos="406"/>
              </w:tabs>
              <w:contextualSpacing/>
              <w:jc w:val="center"/>
              <w:rPr>
                <w:rFonts w:ascii="Times New Roman" w:hAnsi="Times New Roman" w:cs="Times New Roman"/>
                <w:b/>
                <w:sz w:val="20"/>
                <w:szCs w:val="20"/>
              </w:rPr>
            </w:pPr>
            <w:r w:rsidRPr="00532E00">
              <w:rPr>
                <w:rFonts w:ascii="Times New Roman" w:hAnsi="Times New Roman" w:cs="Times New Roman"/>
                <w:b/>
                <w:sz w:val="20"/>
                <w:szCs w:val="20"/>
              </w:rPr>
              <w:t>462</w:t>
            </w:r>
          </w:p>
        </w:tc>
        <w:tc>
          <w:tcPr>
            <w:tcW w:w="291" w:type="pct"/>
            <w:shd w:val="clear" w:color="auto" w:fill="F2F2F2" w:themeFill="background1" w:themeFillShade="F2"/>
            <w:vAlign w:val="center"/>
          </w:tcPr>
          <w:p w14:paraId="64E9B86C" w14:textId="77777777" w:rsidR="008B4CF7" w:rsidRPr="00532E00" w:rsidRDefault="00532E00" w:rsidP="008B4CF7">
            <w:pPr>
              <w:tabs>
                <w:tab w:val="left" w:pos="406"/>
              </w:tabs>
              <w:contextualSpacing/>
              <w:jc w:val="center"/>
              <w:rPr>
                <w:rFonts w:ascii="Times New Roman" w:hAnsi="Times New Roman" w:cs="Times New Roman"/>
                <w:b/>
                <w:sz w:val="20"/>
                <w:szCs w:val="20"/>
              </w:rPr>
            </w:pPr>
            <w:r w:rsidRPr="00532E00">
              <w:rPr>
                <w:rFonts w:ascii="Times New Roman" w:hAnsi="Times New Roman" w:cs="Times New Roman"/>
                <w:b/>
                <w:sz w:val="20"/>
                <w:szCs w:val="20"/>
              </w:rPr>
              <w:t>326</w:t>
            </w:r>
          </w:p>
        </w:tc>
        <w:tc>
          <w:tcPr>
            <w:tcW w:w="290" w:type="pct"/>
            <w:shd w:val="clear" w:color="auto" w:fill="F2F2F2" w:themeFill="background1" w:themeFillShade="F2"/>
            <w:vAlign w:val="center"/>
          </w:tcPr>
          <w:p w14:paraId="7554FC92" w14:textId="77777777" w:rsidR="008B4CF7" w:rsidRPr="00532E00" w:rsidRDefault="00532E0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450</w:t>
            </w:r>
          </w:p>
        </w:tc>
        <w:tc>
          <w:tcPr>
            <w:tcW w:w="291" w:type="pct"/>
            <w:shd w:val="clear" w:color="auto" w:fill="F2F2F2" w:themeFill="background1" w:themeFillShade="F2"/>
            <w:vAlign w:val="center"/>
          </w:tcPr>
          <w:p w14:paraId="586A581C" w14:textId="77777777" w:rsidR="008B4CF7" w:rsidRPr="00532E00" w:rsidRDefault="00532E0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0</w:t>
            </w:r>
          </w:p>
        </w:tc>
        <w:tc>
          <w:tcPr>
            <w:tcW w:w="290" w:type="pct"/>
            <w:shd w:val="clear" w:color="auto" w:fill="F2F2F2" w:themeFill="background1" w:themeFillShade="F2"/>
            <w:vAlign w:val="center"/>
          </w:tcPr>
          <w:p w14:paraId="02C319BF" w14:textId="77777777" w:rsidR="008B4CF7" w:rsidRPr="00532E00" w:rsidRDefault="00532E0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0</w:t>
            </w:r>
          </w:p>
        </w:tc>
        <w:tc>
          <w:tcPr>
            <w:tcW w:w="291" w:type="pct"/>
            <w:shd w:val="clear" w:color="auto" w:fill="F2F2F2" w:themeFill="background1" w:themeFillShade="F2"/>
            <w:vAlign w:val="center"/>
          </w:tcPr>
          <w:p w14:paraId="11BF5343" w14:textId="77777777" w:rsidR="008B4CF7" w:rsidRPr="00532E00" w:rsidRDefault="00532E0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Х</w:t>
            </w:r>
          </w:p>
        </w:tc>
        <w:tc>
          <w:tcPr>
            <w:tcW w:w="244" w:type="pct"/>
            <w:shd w:val="clear" w:color="auto" w:fill="F2F2F2" w:themeFill="background1" w:themeFillShade="F2"/>
            <w:vAlign w:val="center"/>
          </w:tcPr>
          <w:p w14:paraId="73E9DE85" w14:textId="77777777" w:rsidR="008B4CF7" w:rsidRPr="00532E00" w:rsidRDefault="00532E00"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12</w:t>
            </w:r>
          </w:p>
        </w:tc>
        <w:tc>
          <w:tcPr>
            <w:tcW w:w="338" w:type="pct"/>
            <w:shd w:val="clear" w:color="auto" w:fill="F2F2F2" w:themeFill="background1" w:themeFillShade="F2"/>
            <w:vAlign w:val="center"/>
          </w:tcPr>
          <w:p w14:paraId="6E0A9976" w14:textId="77777777" w:rsidR="008B4CF7" w:rsidRPr="00532E00" w:rsidRDefault="008B4CF7" w:rsidP="008B4CF7">
            <w:pPr>
              <w:contextualSpacing/>
              <w:jc w:val="center"/>
              <w:rPr>
                <w:rFonts w:ascii="Times New Roman" w:hAnsi="Times New Roman" w:cs="Times New Roman"/>
                <w:b/>
                <w:sz w:val="20"/>
                <w:szCs w:val="20"/>
              </w:rPr>
            </w:pPr>
          </w:p>
        </w:tc>
      </w:tr>
      <w:tr w:rsidR="006E1AA9" w:rsidRPr="008B4CF7" w14:paraId="5BE9C5B2" w14:textId="77777777" w:rsidTr="0071210A">
        <w:trPr>
          <w:jc w:val="center"/>
        </w:trPr>
        <w:tc>
          <w:tcPr>
            <w:tcW w:w="436" w:type="pct"/>
          </w:tcPr>
          <w:p w14:paraId="622E8707" w14:textId="77777777" w:rsidR="006E1AA9" w:rsidRPr="006E1AA9" w:rsidRDefault="006E1AA9" w:rsidP="00AB2F8D">
            <w:pPr>
              <w:rPr>
                <w:rFonts w:ascii="Times New Roman" w:hAnsi="Times New Roman" w:cs="Times New Roman"/>
                <w:sz w:val="20"/>
                <w:szCs w:val="18"/>
              </w:rPr>
            </w:pPr>
            <w:r w:rsidRPr="006E1AA9">
              <w:rPr>
                <w:rFonts w:ascii="Times New Roman" w:hAnsi="Times New Roman" w:cs="Times New Roman"/>
                <w:sz w:val="20"/>
                <w:szCs w:val="18"/>
              </w:rPr>
              <w:t>СГ.01</w:t>
            </w:r>
          </w:p>
        </w:tc>
        <w:tc>
          <w:tcPr>
            <w:tcW w:w="2231" w:type="pct"/>
            <w:vAlign w:val="center"/>
          </w:tcPr>
          <w:p w14:paraId="2DFF0158" w14:textId="77777777" w:rsidR="006E1AA9" w:rsidRPr="006E1AA9" w:rsidRDefault="006E1AA9" w:rsidP="00AB2F8D">
            <w:pPr>
              <w:rPr>
                <w:rFonts w:ascii="Times New Roman" w:hAnsi="Times New Roman"/>
                <w:color w:val="000000"/>
                <w:sz w:val="20"/>
              </w:rPr>
            </w:pPr>
            <w:r w:rsidRPr="006E1AA9">
              <w:rPr>
                <w:rFonts w:ascii="Times New Roman" w:hAnsi="Times New Roman"/>
                <w:color w:val="000000"/>
                <w:sz w:val="20"/>
              </w:rPr>
              <w:t>История России</w:t>
            </w:r>
          </w:p>
        </w:tc>
        <w:tc>
          <w:tcPr>
            <w:tcW w:w="297" w:type="pct"/>
            <w:vAlign w:val="center"/>
          </w:tcPr>
          <w:p w14:paraId="2AE352BB" w14:textId="77777777" w:rsidR="006E1AA9" w:rsidRPr="008B4CF7" w:rsidRDefault="00310EA3"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54</w:t>
            </w:r>
          </w:p>
        </w:tc>
        <w:tc>
          <w:tcPr>
            <w:tcW w:w="291" w:type="pct"/>
            <w:vAlign w:val="center"/>
          </w:tcPr>
          <w:p w14:paraId="6DE98787" w14:textId="77777777" w:rsidR="006E1AA9" w:rsidRPr="008B4CF7" w:rsidRDefault="00532E00"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290" w:type="pct"/>
            <w:vAlign w:val="center"/>
          </w:tcPr>
          <w:p w14:paraId="33013DB4"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52</w:t>
            </w:r>
          </w:p>
        </w:tc>
        <w:tc>
          <w:tcPr>
            <w:tcW w:w="291" w:type="pct"/>
            <w:vAlign w:val="center"/>
          </w:tcPr>
          <w:p w14:paraId="51A8FF60" w14:textId="77777777" w:rsidR="006E1AA9" w:rsidRPr="008B4CF7" w:rsidRDefault="006E1AA9" w:rsidP="008B4CF7">
            <w:pPr>
              <w:contextualSpacing/>
              <w:jc w:val="center"/>
              <w:rPr>
                <w:rFonts w:ascii="Times New Roman" w:hAnsi="Times New Roman" w:cs="Times New Roman"/>
                <w:sz w:val="20"/>
                <w:szCs w:val="20"/>
              </w:rPr>
            </w:pPr>
          </w:p>
        </w:tc>
        <w:tc>
          <w:tcPr>
            <w:tcW w:w="290" w:type="pct"/>
            <w:vAlign w:val="center"/>
          </w:tcPr>
          <w:p w14:paraId="5B59EFAC" w14:textId="77777777" w:rsidR="006E1AA9" w:rsidRPr="008B4CF7" w:rsidRDefault="006E1AA9" w:rsidP="008B4CF7">
            <w:pPr>
              <w:contextualSpacing/>
              <w:jc w:val="center"/>
              <w:rPr>
                <w:rFonts w:ascii="Times New Roman" w:hAnsi="Times New Roman" w:cs="Times New Roman"/>
                <w:sz w:val="20"/>
                <w:szCs w:val="20"/>
              </w:rPr>
            </w:pPr>
          </w:p>
        </w:tc>
        <w:tc>
          <w:tcPr>
            <w:tcW w:w="291" w:type="pct"/>
            <w:vAlign w:val="center"/>
          </w:tcPr>
          <w:p w14:paraId="244C859C" w14:textId="77777777" w:rsidR="006E1AA9" w:rsidRPr="008B4CF7" w:rsidRDefault="006E1AA9" w:rsidP="008B4CF7">
            <w:pPr>
              <w:contextualSpacing/>
              <w:jc w:val="center"/>
              <w:rPr>
                <w:rFonts w:ascii="Times New Roman" w:hAnsi="Times New Roman" w:cs="Times New Roman"/>
                <w:sz w:val="20"/>
                <w:szCs w:val="20"/>
              </w:rPr>
            </w:pPr>
          </w:p>
        </w:tc>
        <w:tc>
          <w:tcPr>
            <w:tcW w:w="244" w:type="pct"/>
            <w:vAlign w:val="center"/>
          </w:tcPr>
          <w:p w14:paraId="26AE6945"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0C094D5E"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E1AA9" w:rsidRPr="008B4CF7" w14:paraId="2EF4C748" w14:textId="77777777" w:rsidTr="0071210A">
        <w:trPr>
          <w:jc w:val="center"/>
        </w:trPr>
        <w:tc>
          <w:tcPr>
            <w:tcW w:w="436" w:type="pct"/>
          </w:tcPr>
          <w:p w14:paraId="3252207F" w14:textId="77777777" w:rsidR="006E1AA9" w:rsidRPr="006E1AA9" w:rsidRDefault="006E1AA9" w:rsidP="00AB2F8D">
            <w:pPr>
              <w:rPr>
                <w:sz w:val="20"/>
              </w:rPr>
            </w:pPr>
            <w:r w:rsidRPr="006E1AA9">
              <w:rPr>
                <w:rFonts w:ascii="Times New Roman" w:hAnsi="Times New Roman" w:cs="Times New Roman"/>
                <w:sz w:val="20"/>
                <w:szCs w:val="18"/>
              </w:rPr>
              <w:t>СГ.02</w:t>
            </w:r>
          </w:p>
        </w:tc>
        <w:tc>
          <w:tcPr>
            <w:tcW w:w="2231" w:type="pct"/>
            <w:vAlign w:val="center"/>
          </w:tcPr>
          <w:p w14:paraId="13B57205" w14:textId="77777777" w:rsidR="006E1AA9" w:rsidRPr="006E1AA9" w:rsidRDefault="006E1AA9" w:rsidP="00AB2F8D">
            <w:pPr>
              <w:rPr>
                <w:rFonts w:ascii="Times New Roman" w:hAnsi="Times New Roman"/>
                <w:color w:val="000000"/>
                <w:sz w:val="20"/>
              </w:rPr>
            </w:pPr>
            <w:r w:rsidRPr="006E1AA9">
              <w:rPr>
                <w:rFonts w:ascii="Times New Roman" w:hAnsi="Times New Roman"/>
                <w:color w:val="000000"/>
                <w:sz w:val="20"/>
              </w:rPr>
              <w:t>Иностранный язык в профессиональной деятельности</w:t>
            </w:r>
          </w:p>
        </w:tc>
        <w:tc>
          <w:tcPr>
            <w:tcW w:w="297" w:type="pct"/>
            <w:vAlign w:val="center"/>
          </w:tcPr>
          <w:p w14:paraId="32E3E10A" w14:textId="77777777" w:rsidR="006E1AA9" w:rsidRPr="008B4CF7" w:rsidRDefault="00310EA3"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91" w:type="pct"/>
            <w:vAlign w:val="center"/>
          </w:tcPr>
          <w:p w14:paraId="6B3D1173" w14:textId="77777777" w:rsidR="006E1AA9" w:rsidRPr="008B4CF7" w:rsidRDefault="00532E00"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90" w:type="pct"/>
            <w:vAlign w:val="center"/>
          </w:tcPr>
          <w:p w14:paraId="20D35A4C"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136</w:t>
            </w:r>
          </w:p>
        </w:tc>
        <w:tc>
          <w:tcPr>
            <w:tcW w:w="291" w:type="pct"/>
            <w:vAlign w:val="center"/>
          </w:tcPr>
          <w:p w14:paraId="673BD047" w14:textId="77777777" w:rsidR="006E1AA9" w:rsidRPr="008B4CF7" w:rsidRDefault="006E1AA9" w:rsidP="008B4CF7">
            <w:pPr>
              <w:contextualSpacing/>
              <w:jc w:val="center"/>
              <w:rPr>
                <w:rFonts w:ascii="Times New Roman" w:hAnsi="Times New Roman" w:cs="Times New Roman"/>
                <w:sz w:val="20"/>
                <w:szCs w:val="20"/>
              </w:rPr>
            </w:pPr>
          </w:p>
        </w:tc>
        <w:tc>
          <w:tcPr>
            <w:tcW w:w="290" w:type="pct"/>
            <w:vAlign w:val="center"/>
          </w:tcPr>
          <w:p w14:paraId="7CB2163F" w14:textId="77777777" w:rsidR="006E1AA9" w:rsidRPr="008B4CF7" w:rsidRDefault="006E1AA9" w:rsidP="008B4CF7">
            <w:pPr>
              <w:contextualSpacing/>
              <w:jc w:val="center"/>
              <w:rPr>
                <w:rFonts w:ascii="Times New Roman" w:hAnsi="Times New Roman" w:cs="Times New Roman"/>
                <w:sz w:val="20"/>
                <w:szCs w:val="20"/>
              </w:rPr>
            </w:pPr>
          </w:p>
        </w:tc>
        <w:tc>
          <w:tcPr>
            <w:tcW w:w="291" w:type="pct"/>
            <w:vAlign w:val="center"/>
          </w:tcPr>
          <w:p w14:paraId="570C62A6" w14:textId="77777777" w:rsidR="006E1AA9" w:rsidRPr="008B4CF7" w:rsidRDefault="006E1AA9" w:rsidP="008B4CF7">
            <w:pPr>
              <w:contextualSpacing/>
              <w:jc w:val="center"/>
              <w:rPr>
                <w:rFonts w:ascii="Times New Roman" w:hAnsi="Times New Roman" w:cs="Times New Roman"/>
                <w:sz w:val="20"/>
                <w:szCs w:val="20"/>
              </w:rPr>
            </w:pPr>
          </w:p>
        </w:tc>
        <w:tc>
          <w:tcPr>
            <w:tcW w:w="244" w:type="pct"/>
            <w:vAlign w:val="center"/>
          </w:tcPr>
          <w:p w14:paraId="11316C93"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301EF6F4"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1-3</w:t>
            </w:r>
          </w:p>
        </w:tc>
      </w:tr>
      <w:tr w:rsidR="006E1AA9" w:rsidRPr="008B4CF7" w14:paraId="79C255C9" w14:textId="77777777" w:rsidTr="0071210A">
        <w:trPr>
          <w:jc w:val="center"/>
        </w:trPr>
        <w:tc>
          <w:tcPr>
            <w:tcW w:w="436" w:type="pct"/>
          </w:tcPr>
          <w:p w14:paraId="7F8DEA6C" w14:textId="77777777" w:rsidR="006E1AA9" w:rsidRPr="006E1AA9" w:rsidRDefault="006E1AA9" w:rsidP="00AB2F8D">
            <w:pPr>
              <w:rPr>
                <w:sz w:val="20"/>
              </w:rPr>
            </w:pPr>
            <w:r w:rsidRPr="006E1AA9">
              <w:rPr>
                <w:rFonts w:ascii="Times New Roman" w:hAnsi="Times New Roman" w:cs="Times New Roman"/>
                <w:sz w:val="20"/>
                <w:szCs w:val="18"/>
              </w:rPr>
              <w:t>СГ.03</w:t>
            </w:r>
          </w:p>
        </w:tc>
        <w:tc>
          <w:tcPr>
            <w:tcW w:w="2231" w:type="pct"/>
            <w:vAlign w:val="center"/>
          </w:tcPr>
          <w:p w14:paraId="02672634" w14:textId="77777777" w:rsidR="006E1AA9" w:rsidRPr="006E1AA9" w:rsidRDefault="006E1AA9" w:rsidP="00AB2F8D">
            <w:pPr>
              <w:rPr>
                <w:rFonts w:ascii="Times New Roman" w:hAnsi="Times New Roman"/>
                <w:color w:val="000000"/>
                <w:sz w:val="20"/>
              </w:rPr>
            </w:pPr>
            <w:r w:rsidRPr="006E1AA9">
              <w:rPr>
                <w:rFonts w:ascii="Times New Roman" w:hAnsi="Times New Roman"/>
                <w:color w:val="000000"/>
                <w:sz w:val="20"/>
              </w:rPr>
              <w:t>Безопасность жизнедеятельности</w:t>
            </w:r>
          </w:p>
        </w:tc>
        <w:tc>
          <w:tcPr>
            <w:tcW w:w="297" w:type="pct"/>
            <w:vAlign w:val="center"/>
          </w:tcPr>
          <w:p w14:paraId="4A313AD5" w14:textId="77777777" w:rsidR="006E1AA9" w:rsidRPr="008B4CF7" w:rsidRDefault="00310EA3"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68</w:t>
            </w:r>
          </w:p>
        </w:tc>
        <w:tc>
          <w:tcPr>
            <w:tcW w:w="291" w:type="pct"/>
            <w:vAlign w:val="center"/>
          </w:tcPr>
          <w:p w14:paraId="5DAAE215" w14:textId="77777777" w:rsidR="006E1AA9" w:rsidRPr="008B4CF7" w:rsidRDefault="00532E00"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90" w:type="pct"/>
            <w:vAlign w:val="center"/>
          </w:tcPr>
          <w:p w14:paraId="7FB03543"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66</w:t>
            </w:r>
          </w:p>
        </w:tc>
        <w:tc>
          <w:tcPr>
            <w:tcW w:w="291" w:type="pct"/>
            <w:vAlign w:val="center"/>
          </w:tcPr>
          <w:p w14:paraId="25F8524A" w14:textId="77777777" w:rsidR="006E1AA9" w:rsidRPr="008B4CF7" w:rsidRDefault="006E1AA9" w:rsidP="008B4CF7">
            <w:pPr>
              <w:contextualSpacing/>
              <w:jc w:val="center"/>
              <w:rPr>
                <w:rFonts w:ascii="Times New Roman" w:hAnsi="Times New Roman" w:cs="Times New Roman"/>
                <w:sz w:val="20"/>
                <w:szCs w:val="20"/>
              </w:rPr>
            </w:pPr>
          </w:p>
        </w:tc>
        <w:tc>
          <w:tcPr>
            <w:tcW w:w="290" w:type="pct"/>
            <w:vAlign w:val="center"/>
          </w:tcPr>
          <w:p w14:paraId="4279999B" w14:textId="77777777" w:rsidR="006E1AA9" w:rsidRPr="008B4CF7" w:rsidRDefault="006E1AA9" w:rsidP="008B4CF7">
            <w:pPr>
              <w:contextualSpacing/>
              <w:jc w:val="center"/>
              <w:rPr>
                <w:rFonts w:ascii="Times New Roman" w:hAnsi="Times New Roman" w:cs="Times New Roman"/>
                <w:sz w:val="20"/>
                <w:szCs w:val="20"/>
              </w:rPr>
            </w:pPr>
          </w:p>
        </w:tc>
        <w:tc>
          <w:tcPr>
            <w:tcW w:w="291" w:type="pct"/>
            <w:vAlign w:val="center"/>
          </w:tcPr>
          <w:p w14:paraId="4E06960A" w14:textId="77777777" w:rsidR="006E1AA9" w:rsidRPr="008B4CF7" w:rsidRDefault="006E1AA9" w:rsidP="008B4CF7">
            <w:pPr>
              <w:contextualSpacing/>
              <w:jc w:val="center"/>
              <w:rPr>
                <w:rFonts w:ascii="Times New Roman" w:hAnsi="Times New Roman" w:cs="Times New Roman"/>
                <w:sz w:val="20"/>
                <w:szCs w:val="20"/>
              </w:rPr>
            </w:pPr>
          </w:p>
        </w:tc>
        <w:tc>
          <w:tcPr>
            <w:tcW w:w="244" w:type="pct"/>
            <w:vAlign w:val="center"/>
          </w:tcPr>
          <w:p w14:paraId="6DB6E974"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1D26EF98"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6E1AA9" w:rsidRPr="008B4CF7" w14:paraId="466E0B5E" w14:textId="77777777" w:rsidTr="0071210A">
        <w:trPr>
          <w:jc w:val="center"/>
        </w:trPr>
        <w:tc>
          <w:tcPr>
            <w:tcW w:w="436" w:type="pct"/>
          </w:tcPr>
          <w:p w14:paraId="2F61E95F" w14:textId="77777777" w:rsidR="006E1AA9" w:rsidRPr="006E1AA9" w:rsidRDefault="006E1AA9" w:rsidP="00AB2F8D">
            <w:pPr>
              <w:rPr>
                <w:sz w:val="20"/>
              </w:rPr>
            </w:pPr>
            <w:r w:rsidRPr="006E1AA9">
              <w:rPr>
                <w:rFonts w:ascii="Times New Roman" w:hAnsi="Times New Roman" w:cs="Times New Roman"/>
                <w:sz w:val="20"/>
                <w:szCs w:val="18"/>
              </w:rPr>
              <w:t>СГ.04</w:t>
            </w:r>
          </w:p>
        </w:tc>
        <w:tc>
          <w:tcPr>
            <w:tcW w:w="2231" w:type="pct"/>
            <w:vAlign w:val="center"/>
          </w:tcPr>
          <w:p w14:paraId="5A42A3F9" w14:textId="77777777" w:rsidR="006E1AA9" w:rsidRPr="006E1AA9" w:rsidRDefault="006E1AA9" w:rsidP="00AB2F8D">
            <w:pPr>
              <w:rPr>
                <w:rFonts w:ascii="Times New Roman" w:hAnsi="Times New Roman"/>
                <w:color w:val="000000"/>
                <w:sz w:val="20"/>
              </w:rPr>
            </w:pPr>
            <w:r w:rsidRPr="006E1AA9">
              <w:rPr>
                <w:rFonts w:ascii="Times New Roman" w:hAnsi="Times New Roman"/>
                <w:color w:val="000000"/>
                <w:sz w:val="20"/>
              </w:rPr>
              <w:t>Физическая культура</w:t>
            </w:r>
          </w:p>
        </w:tc>
        <w:tc>
          <w:tcPr>
            <w:tcW w:w="297" w:type="pct"/>
            <w:vAlign w:val="center"/>
          </w:tcPr>
          <w:p w14:paraId="499965B7" w14:textId="77777777" w:rsidR="006E1AA9" w:rsidRPr="008B4CF7" w:rsidRDefault="00310EA3"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91" w:type="pct"/>
            <w:vAlign w:val="center"/>
          </w:tcPr>
          <w:p w14:paraId="1CE00AA7" w14:textId="77777777" w:rsidR="006E1AA9" w:rsidRPr="008B4CF7" w:rsidRDefault="00532E00"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130</w:t>
            </w:r>
          </w:p>
        </w:tc>
        <w:tc>
          <w:tcPr>
            <w:tcW w:w="290" w:type="pct"/>
            <w:vAlign w:val="center"/>
          </w:tcPr>
          <w:p w14:paraId="5A057518"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136</w:t>
            </w:r>
          </w:p>
        </w:tc>
        <w:tc>
          <w:tcPr>
            <w:tcW w:w="291" w:type="pct"/>
            <w:vAlign w:val="center"/>
          </w:tcPr>
          <w:p w14:paraId="1E69FE0D" w14:textId="77777777" w:rsidR="006E1AA9" w:rsidRPr="008B4CF7" w:rsidRDefault="006E1AA9" w:rsidP="008B4CF7">
            <w:pPr>
              <w:contextualSpacing/>
              <w:jc w:val="center"/>
              <w:rPr>
                <w:rFonts w:ascii="Times New Roman" w:hAnsi="Times New Roman" w:cs="Times New Roman"/>
                <w:sz w:val="20"/>
                <w:szCs w:val="20"/>
              </w:rPr>
            </w:pPr>
          </w:p>
        </w:tc>
        <w:tc>
          <w:tcPr>
            <w:tcW w:w="290" w:type="pct"/>
            <w:vAlign w:val="center"/>
          </w:tcPr>
          <w:p w14:paraId="6343F483" w14:textId="77777777" w:rsidR="006E1AA9" w:rsidRPr="008B4CF7" w:rsidRDefault="006E1AA9" w:rsidP="008B4CF7">
            <w:pPr>
              <w:contextualSpacing/>
              <w:jc w:val="center"/>
              <w:rPr>
                <w:rFonts w:ascii="Times New Roman" w:hAnsi="Times New Roman" w:cs="Times New Roman"/>
                <w:sz w:val="20"/>
                <w:szCs w:val="20"/>
              </w:rPr>
            </w:pPr>
          </w:p>
        </w:tc>
        <w:tc>
          <w:tcPr>
            <w:tcW w:w="291" w:type="pct"/>
            <w:vAlign w:val="center"/>
          </w:tcPr>
          <w:p w14:paraId="410843D8" w14:textId="77777777" w:rsidR="006E1AA9" w:rsidRPr="008B4CF7" w:rsidRDefault="006E1AA9" w:rsidP="008B4CF7">
            <w:pPr>
              <w:contextualSpacing/>
              <w:jc w:val="center"/>
              <w:rPr>
                <w:rFonts w:ascii="Times New Roman" w:hAnsi="Times New Roman" w:cs="Times New Roman"/>
                <w:sz w:val="20"/>
                <w:szCs w:val="20"/>
              </w:rPr>
            </w:pPr>
          </w:p>
        </w:tc>
        <w:tc>
          <w:tcPr>
            <w:tcW w:w="244" w:type="pct"/>
            <w:vAlign w:val="center"/>
          </w:tcPr>
          <w:p w14:paraId="751F91C7"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5728771A" w14:textId="77777777" w:rsidR="006E1AA9" w:rsidRPr="008B4CF7" w:rsidRDefault="00532E00" w:rsidP="008B4CF7">
            <w:pPr>
              <w:contextualSpacing/>
              <w:jc w:val="center"/>
              <w:rPr>
                <w:rFonts w:ascii="Times New Roman" w:hAnsi="Times New Roman" w:cs="Times New Roman"/>
                <w:sz w:val="20"/>
                <w:szCs w:val="20"/>
              </w:rPr>
            </w:pPr>
            <w:r>
              <w:rPr>
                <w:rFonts w:ascii="Times New Roman" w:hAnsi="Times New Roman" w:cs="Times New Roman"/>
                <w:sz w:val="20"/>
                <w:szCs w:val="20"/>
              </w:rPr>
              <w:t>1-3</w:t>
            </w:r>
          </w:p>
        </w:tc>
      </w:tr>
      <w:tr w:rsidR="00677FCE" w:rsidRPr="008B4CF7" w14:paraId="50071EC2" w14:textId="77777777" w:rsidTr="0071210A">
        <w:trPr>
          <w:jc w:val="center"/>
        </w:trPr>
        <w:tc>
          <w:tcPr>
            <w:tcW w:w="436" w:type="pct"/>
          </w:tcPr>
          <w:p w14:paraId="06B6F6B5" w14:textId="77777777" w:rsidR="00677FCE" w:rsidRPr="006E1AA9" w:rsidRDefault="00677FCE" w:rsidP="00AB2F8D">
            <w:pPr>
              <w:rPr>
                <w:sz w:val="20"/>
              </w:rPr>
            </w:pPr>
            <w:r w:rsidRPr="006E1AA9">
              <w:rPr>
                <w:rFonts w:ascii="Times New Roman" w:hAnsi="Times New Roman" w:cs="Times New Roman"/>
                <w:sz w:val="20"/>
                <w:szCs w:val="18"/>
              </w:rPr>
              <w:t>СГ.05</w:t>
            </w:r>
          </w:p>
        </w:tc>
        <w:tc>
          <w:tcPr>
            <w:tcW w:w="2231" w:type="pct"/>
            <w:vAlign w:val="bottom"/>
          </w:tcPr>
          <w:p w14:paraId="34234443" w14:textId="77777777" w:rsidR="00677FCE" w:rsidRPr="006E1AA9" w:rsidRDefault="00677FCE" w:rsidP="009531C1">
            <w:pPr>
              <w:rPr>
                <w:rFonts w:ascii="Times New Roman" w:hAnsi="Times New Roman"/>
                <w:color w:val="000000"/>
                <w:sz w:val="20"/>
              </w:rPr>
            </w:pPr>
            <w:r w:rsidRPr="006E1AA9">
              <w:rPr>
                <w:rFonts w:ascii="Times New Roman" w:hAnsi="Times New Roman"/>
                <w:color w:val="000000"/>
                <w:sz w:val="20"/>
              </w:rPr>
              <w:t>Основы финансовой грамотности</w:t>
            </w:r>
          </w:p>
        </w:tc>
        <w:tc>
          <w:tcPr>
            <w:tcW w:w="297" w:type="pct"/>
            <w:vAlign w:val="center"/>
          </w:tcPr>
          <w:p w14:paraId="47FE9542"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0CB0D36E"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0" w:type="pct"/>
            <w:vAlign w:val="center"/>
          </w:tcPr>
          <w:p w14:paraId="76ABDD41"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30</w:t>
            </w:r>
          </w:p>
        </w:tc>
        <w:tc>
          <w:tcPr>
            <w:tcW w:w="291" w:type="pct"/>
            <w:vAlign w:val="center"/>
          </w:tcPr>
          <w:p w14:paraId="3A53EC97"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40A83EF0"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11834E1D"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7558689A"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5BB1D361"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677FCE" w:rsidRPr="008B4CF7" w14:paraId="3E662FCF" w14:textId="77777777" w:rsidTr="0071210A">
        <w:trPr>
          <w:jc w:val="center"/>
        </w:trPr>
        <w:tc>
          <w:tcPr>
            <w:tcW w:w="436" w:type="pct"/>
          </w:tcPr>
          <w:p w14:paraId="3C33CF3E" w14:textId="77777777" w:rsidR="00677FCE" w:rsidRPr="006E1AA9" w:rsidRDefault="00677FCE" w:rsidP="00AB2F8D">
            <w:pPr>
              <w:rPr>
                <w:sz w:val="20"/>
              </w:rPr>
            </w:pPr>
            <w:r w:rsidRPr="006E1AA9">
              <w:rPr>
                <w:rFonts w:ascii="Times New Roman" w:hAnsi="Times New Roman" w:cs="Times New Roman"/>
                <w:sz w:val="20"/>
                <w:szCs w:val="18"/>
              </w:rPr>
              <w:t>СГ.06</w:t>
            </w:r>
          </w:p>
        </w:tc>
        <w:tc>
          <w:tcPr>
            <w:tcW w:w="2231" w:type="pct"/>
            <w:vAlign w:val="bottom"/>
          </w:tcPr>
          <w:p w14:paraId="2AA26467" w14:textId="77777777" w:rsidR="00677FCE" w:rsidRPr="006E1AA9" w:rsidRDefault="00677FCE" w:rsidP="00243E03">
            <w:pPr>
              <w:rPr>
                <w:rFonts w:ascii="Times New Roman" w:hAnsi="Times New Roman"/>
                <w:color w:val="000000"/>
                <w:sz w:val="20"/>
              </w:rPr>
            </w:pPr>
            <w:r w:rsidRPr="006E1AA9">
              <w:rPr>
                <w:rFonts w:ascii="Times New Roman" w:hAnsi="Times New Roman"/>
                <w:color w:val="000000"/>
                <w:sz w:val="20"/>
              </w:rPr>
              <w:t>Основы бережливого производства</w:t>
            </w:r>
          </w:p>
        </w:tc>
        <w:tc>
          <w:tcPr>
            <w:tcW w:w="297" w:type="pct"/>
            <w:vAlign w:val="center"/>
          </w:tcPr>
          <w:p w14:paraId="32F285F5"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1D09C6DF"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0" w:type="pct"/>
            <w:vAlign w:val="center"/>
          </w:tcPr>
          <w:p w14:paraId="1B1F1BB3"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30</w:t>
            </w:r>
          </w:p>
        </w:tc>
        <w:tc>
          <w:tcPr>
            <w:tcW w:w="291" w:type="pct"/>
            <w:vAlign w:val="center"/>
          </w:tcPr>
          <w:p w14:paraId="13766ED5"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41869BD3"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6414BB34"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0A5E93A9"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69535EBC"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677FCE" w:rsidRPr="008B4CF7" w14:paraId="1B4BE67A" w14:textId="77777777" w:rsidTr="0071210A">
        <w:trPr>
          <w:jc w:val="center"/>
        </w:trPr>
        <w:tc>
          <w:tcPr>
            <w:tcW w:w="436" w:type="pct"/>
            <w:shd w:val="clear" w:color="auto" w:fill="F2F2F2" w:themeFill="background1" w:themeFillShade="F2"/>
          </w:tcPr>
          <w:p w14:paraId="7144E60C" w14:textId="77777777" w:rsidR="00677FCE" w:rsidRPr="008B4CF7" w:rsidRDefault="00677FC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31" w:type="pct"/>
            <w:shd w:val="clear" w:color="auto" w:fill="F2F2F2" w:themeFill="background1" w:themeFillShade="F2"/>
          </w:tcPr>
          <w:p w14:paraId="7B3A4FFE" w14:textId="77777777" w:rsidR="00677FCE" w:rsidRPr="008B4CF7" w:rsidRDefault="00677FC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297" w:type="pct"/>
            <w:shd w:val="clear" w:color="auto" w:fill="F2F2F2" w:themeFill="background1" w:themeFillShade="F2"/>
            <w:vAlign w:val="center"/>
          </w:tcPr>
          <w:p w14:paraId="071BCA5F" w14:textId="77777777" w:rsidR="00677FCE" w:rsidRPr="00532E00" w:rsidRDefault="00677FCE" w:rsidP="008B4CF7">
            <w:pPr>
              <w:tabs>
                <w:tab w:val="left" w:pos="406"/>
              </w:tabs>
              <w:contextualSpacing/>
              <w:jc w:val="center"/>
              <w:rPr>
                <w:rFonts w:ascii="Times New Roman" w:hAnsi="Times New Roman" w:cs="Times New Roman"/>
                <w:b/>
                <w:sz w:val="20"/>
                <w:szCs w:val="20"/>
              </w:rPr>
            </w:pPr>
            <w:r w:rsidRPr="00532E00">
              <w:rPr>
                <w:rFonts w:ascii="Times New Roman" w:hAnsi="Times New Roman" w:cs="Times New Roman"/>
                <w:b/>
                <w:sz w:val="20"/>
                <w:szCs w:val="20"/>
              </w:rPr>
              <w:t>756</w:t>
            </w:r>
          </w:p>
        </w:tc>
        <w:tc>
          <w:tcPr>
            <w:tcW w:w="291" w:type="pct"/>
            <w:shd w:val="clear" w:color="auto" w:fill="F2F2F2" w:themeFill="background1" w:themeFillShade="F2"/>
            <w:vAlign w:val="center"/>
          </w:tcPr>
          <w:p w14:paraId="502F652B" w14:textId="77777777" w:rsidR="00677FCE" w:rsidRPr="00532E00" w:rsidRDefault="00677FCE"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284</w:t>
            </w:r>
          </w:p>
        </w:tc>
        <w:tc>
          <w:tcPr>
            <w:tcW w:w="290" w:type="pct"/>
            <w:shd w:val="clear" w:color="auto" w:fill="F2F2F2" w:themeFill="background1" w:themeFillShade="F2"/>
            <w:vAlign w:val="center"/>
          </w:tcPr>
          <w:p w14:paraId="45490779" w14:textId="77777777" w:rsidR="00677FCE" w:rsidRPr="00532E00" w:rsidRDefault="00677FCE"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734</w:t>
            </w:r>
          </w:p>
        </w:tc>
        <w:tc>
          <w:tcPr>
            <w:tcW w:w="291" w:type="pct"/>
            <w:shd w:val="clear" w:color="auto" w:fill="F2F2F2" w:themeFill="background1" w:themeFillShade="F2"/>
            <w:vAlign w:val="center"/>
          </w:tcPr>
          <w:p w14:paraId="1DB09988" w14:textId="77777777" w:rsidR="00677FCE" w:rsidRPr="00532E00" w:rsidRDefault="00677FCE"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0</w:t>
            </w:r>
          </w:p>
        </w:tc>
        <w:tc>
          <w:tcPr>
            <w:tcW w:w="290" w:type="pct"/>
            <w:shd w:val="clear" w:color="auto" w:fill="F2F2F2" w:themeFill="background1" w:themeFillShade="F2"/>
            <w:vAlign w:val="center"/>
          </w:tcPr>
          <w:p w14:paraId="1AFEB174" w14:textId="77777777" w:rsidR="00677FCE" w:rsidRPr="00532E00" w:rsidRDefault="00677FCE"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0</w:t>
            </w:r>
          </w:p>
        </w:tc>
        <w:tc>
          <w:tcPr>
            <w:tcW w:w="291" w:type="pct"/>
            <w:shd w:val="clear" w:color="auto" w:fill="F2F2F2" w:themeFill="background1" w:themeFillShade="F2"/>
            <w:vAlign w:val="center"/>
          </w:tcPr>
          <w:p w14:paraId="37EA67B6" w14:textId="77777777" w:rsidR="00677FCE" w:rsidRPr="00532E00" w:rsidRDefault="00677FCE"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Х</w:t>
            </w:r>
          </w:p>
        </w:tc>
        <w:tc>
          <w:tcPr>
            <w:tcW w:w="244" w:type="pct"/>
            <w:shd w:val="clear" w:color="auto" w:fill="F2F2F2" w:themeFill="background1" w:themeFillShade="F2"/>
            <w:vAlign w:val="center"/>
          </w:tcPr>
          <w:p w14:paraId="36999047" w14:textId="77777777" w:rsidR="00677FCE" w:rsidRPr="00532E00" w:rsidRDefault="00677FCE" w:rsidP="008B4CF7">
            <w:pPr>
              <w:contextualSpacing/>
              <w:jc w:val="center"/>
              <w:rPr>
                <w:rFonts w:ascii="Times New Roman" w:hAnsi="Times New Roman" w:cs="Times New Roman"/>
                <w:b/>
                <w:sz w:val="20"/>
                <w:szCs w:val="20"/>
              </w:rPr>
            </w:pPr>
            <w:r w:rsidRPr="00532E00">
              <w:rPr>
                <w:rFonts w:ascii="Times New Roman" w:hAnsi="Times New Roman" w:cs="Times New Roman"/>
                <w:b/>
                <w:sz w:val="20"/>
                <w:szCs w:val="20"/>
              </w:rPr>
              <w:t>22</w:t>
            </w:r>
          </w:p>
        </w:tc>
        <w:tc>
          <w:tcPr>
            <w:tcW w:w="338" w:type="pct"/>
            <w:shd w:val="clear" w:color="auto" w:fill="F2F2F2" w:themeFill="background1" w:themeFillShade="F2"/>
            <w:vAlign w:val="center"/>
          </w:tcPr>
          <w:p w14:paraId="3C40C17F" w14:textId="77777777" w:rsidR="00677FCE" w:rsidRPr="00532E00" w:rsidRDefault="00677FCE" w:rsidP="008B4CF7">
            <w:pPr>
              <w:contextualSpacing/>
              <w:jc w:val="center"/>
              <w:rPr>
                <w:rFonts w:ascii="Times New Roman" w:hAnsi="Times New Roman" w:cs="Times New Roman"/>
                <w:b/>
                <w:sz w:val="20"/>
                <w:szCs w:val="20"/>
              </w:rPr>
            </w:pPr>
          </w:p>
        </w:tc>
      </w:tr>
      <w:tr w:rsidR="00677FCE" w:rsidRPr="008B4CF7" w14:paraId="1C42FCBD" w14:textId="77777777" w:rsidTr="0071210A">
        <w:trPr>
          <w:jc w:val="center"/>
        </w:trPr>
        <w:tc>
          <w:tcPr>
            <w:tcW w:w="436" w:type="pct"/>
          </w:tcPr>
          <w:p w14:paraId="49D598C8" w14:textId="77777777" w:rsidR="00677FCE" w:rsidRPr="006E1AA9" w:rsidRDefault="00677FCE" w:rsidP="00AB2F8D">
            <w:pPr>
              <w:rPr>
                <w:rFonts w:ascii="Times New Roman" w:hAnsi="Times New Roman" w:cs="Times New Roman"/>
                <w:sz w:val="20"/>
                <w:szCs w:val="18"/>
              </w:rPr>
            </w:pPr>
            <w:r w:rsidRPr="006E1AA9">
              <w:rPr>
                <w:rFonts w:ascii="Times New Roman" w:hAnsi="Times New Roman" w:cs="Times New Roman"/>
                <w:sz w:val="20"/>
                <w:szCs w:val="18"/>
              </w:rPr>
              <w:t>ОП.01</w:t>
            </w:r>
          </w:p>
        </w:tc>
        <w:tc>
          <w:tcPr>
            <w:tcW w:w="2231" w:type="pct"/>
            <w:vAlign w:val="center"/>
          </w:tcPr>
          <w:p w14:paraId="22530EEB"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Инженерная графика</w:t>
            </w:r>
          </w:p>
        </w:tc>
        <w:tc>
          <w:tcPr>
            <w:tcW w:w="297" w:type="pct"/>
            <w:vAlign w:val="center"/>
          </w:tcPr>
          <w:p w14:paraId="6770142D"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51C2F523"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50</w:t>
            </w:r>
          </w:p>
        </w:tc>
        <w:tc>
          <w:tcPr>
            <w:tcW w:w="290" w:type="pct"/>
            <w:vAlign w:val="center"/>
          </w:tcPr>
          <w:p w14:paraId="3F43240B"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0DCA9C28"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30D55C0F"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043987C4"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2E1A154A"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39AF7C5E"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77FCE" w:rsidRPr="008B4CF7" w14:paraId="02AEE318" w14:textId="77777777" w:rsidTr="0071210A">
        <w:trPr>
          <w:jc w:val="center"/>
        </w:trPr>
        <w:tc>
          <w:tcPr>
            <w:tcW w:w="436" w:type="pct"/>
          </w:tcPr>
          <w:p w14:paraId="50E6A94A" w14:textId="77777777" w:rsidR="00677FCE" w:rsidRPr="006E1AA9" w:rsidRDefault="00677FCE" w:rsidP="00AB2F8D">
            <w:pPr>
              <w:rPr>
                <w:sz w:val="20"/>
              </w:rPr>
            </w:pPr>
            <w:r w:rsidRPr="006E1AA9">
              <w:rPr>
                <w:rFonts w:ascii="Times New Roman" w:hAnsi="Times New Roman" w:cs="Times New Roman"/>
                <w:sz w:val="20"/>
                <w:szCs w:val="18"/>
              </w:rPr>
              <w:t>ОП.02</w:t>
            </w:r>
          </w:p>
        </w:tc>
        <w:tc>
          <w:tcPr>
            <w:tcW w:w="2231" w:type="pct"/>
            <w:vAlign w:val="center"/>
          </w:tcPr>
          <w:p w14:paraId="3BF9526D"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Техническая механика</w:t>
            </w:r>
          </w:p>
        </w:tc>
        <w:tc>
          <w:tcPr>
            <w:tcW w:w="297" w:type="pct"/>
            <w:vAlign w:val="center"/>
          </w:tcPr>
          <w:p w14:paraId="66DBF191"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1ECF3CF1"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90" w:type="pct"/>
            <w:vAlign w:val="center"/>
          </w:tcPr>
          <w:p w14:paraId="0F61A74C"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305BB580"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494EAD64"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6A5EB083"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4DA693F7"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0A8746AC"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77FCE" w:rsidRPr="008B4CF7" w14:paraId="6699C67D" w14:textId="77777777" w:rsidTr="0071210A">
        <w:trPr>
          <w:jc w:val="center"/>
        </w:trPr>
        <w:tc>
          <w:tcPr>
            <w:tcW w:w="436" w:type="pct"/>
          </w:tcPr>
          <w:p w14:paraId="0A4AC273" w14:textId="77777777" w:rsidR="00677FCE" w:rsidRPr="006E1AA9" w:rsidRDefault="00677FCE" w:rsidP="00AB2F8D">
            <w:pPr>
              <w:rPr>
                <w:sz w:val="20"/>
              </w:rPr>
            </w:pPr>
            <w:r w:rsidRPr="006E1AA9">
              <w:rPr>
                <w:rFonts w:ascii="Times New Roman" w:hAnsi="Times New Roman" w:cs="Times New Roman"/>
                <w:sz w:val="20"/>
                <w:szCs w:val="18"/>
              </w:rPr>
              <w:t>ОП.03</w:t>
            </w:r>
          </w:p>
        </w:tc>
        <w:tc>
          <w:tcPr>
            <w:tcW w:w="2231" w:type="pct"/>
            <w:vAlign w:val="center"/>
          </w:tcPr>
          <w:p w14:paraId="71126821"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Электроника и электротехника</w:t>
            </w:r>
          </w:p>
        </w:tc>
        <w:tc>
          <w:tcPr>
            <w:tcW w:w="297" w:type="pct"/>
            <w:vAlign w:val="center"/>
          </w:tcPr>
          <w:p w14:paraId="6A31AD37"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0ECF15FD"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90" w:type="pct"/>
            <w:vAlign w:val="center"/>
          </w:tcPr>
          <w:p w14:paraId="398B39D1"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2D35D587"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054D6447"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050CAF2B"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52A8C103"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2F01795E"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677FCE" w:rsidRPr="008B4CF7" w14:paraId="493447DE" w14:textId="77777777" w:rsidTr="0071210A">
        <w:trPr>
          <w:jc w:val="center"/>
        </w:trPr>
        <w:tc>
          <w:tcPr>
            <w:tcW w:w="436" w:type="pct"/>
          </w:tcPr>
          <w:p w14:paraId="3460A438" w14:textId="77777777" w:rsidR="00677FCE" w:rsidRPr="006E1AA9" w:rsidRDefault="00677FCE" w:rsidP="00AB2F8D">
            <w:pPr>
              <w:rPr>
                <w:sz w:val="20"/>
              </w:rPr>
            </w:pPr>
            <w:r w:rsidRPr="006E1AA9">
              <w:rPr>
                <w:rFonts w:ascii="Times New Roman" w:hAnsi="Times New Roman" w:cs="Times New Roman"/>
                <w:sz w:val="20"/>
                <w:szCs w:val="18"/>
              </w:rPr>
              <w:t>ОП.04</w:t>
            </w:r>
          </w:p>
        </w:tc>
        <w:tc>
          <w:tcPr>
            <w:tcW w:w="2231" w:type="pct"/>
            <w:vAlign w:val="center"/>
          </w:tcPr>
          <w:p w14:paraId="7A88C704"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Материаловедение</w:t>
            </w:r>
          </w:p>
        </w:tc>
        <w:tc>
          <w:tcPr>
            <w:tcW w:w="297" w:type="pct"/>
            <w:vAlign w:val="center"/>
          </w:tcPr>
          <w:p w14:paraId="6C47DA03"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1B83A525"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90" w:type="pct"/>
            <w:vAlign w:val="center"/>
          </w:tcPr>
          <w:p w14:paraId="24634041"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0EA4BFDA"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6160D78C"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5B3A0F64"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5D6D60FE"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482EDF2B"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77FCE" w:rsidRPr="008B4CF7" w14:paraId="6F347E48" w14:textId="77777777" w:rsidTr="0071210A">
        <w:trPr>
          <w:jc w:val="center"/>
        </w:trPr>
        <w:tc>
          <w:tcPr>
            <w:tcW w:w="436" w:type="pct"/>
          </w:tcPr>
          <w:p w14:paraId="75B5E1EB" w14:textId="77777777" w:rsidR="00677FCE" w:rsidRPr="006E1AA9" w:rsidRDefault="00677FCE" w:rsidP="00AB2F8D">
            <w:pPr>
              <w:rPr>
                <w:sz w:val="20"/>
              </w:rPr>
            </w:pPr>
            <w:r w:rsidRPr="006E1AA9">
              <w:rPr>
                <w:rFonts w:ascii="Times New Roman" w:hAnsi="Times New Roman" w:cs="Times New Roman"/>
                <w:sz w:val="20"/>
                <w:szCs w:val="18"/>
              </w:rPr>
              <w:t>ОП.05</w:t>
            </w:r>
          </w:p>
        </w:tc>
        <w:tc>
          <w:tcPr>
            <w:tcW w:w="2231" w:type="pct"/>
            <w:vAlign w:val="center"/>
          </w:tcPr>
          <w:p w14:paraId="5DA8DF24"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Метрология и стандартизация</w:t>
            </w:r>
          </w:p>
        </w:tc>
        <w:tc>
          <w:tcPr>
            <w:tcW w:w="297" w:type="pct"/>
            <w:vAlign w:val="center"/>
          </w:tcPr>
          <w:p w14:paraId="32856223"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4212AE6F"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90" w:type="pct"/>
            <w:vAlign w:val="center"/>
          </w:tcPr>
          <w:p w14:paraId="61BAAA5E"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5126D461"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59AE6D38"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13A0F156"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20572A9D"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4B0A8F9E"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77FCE" w:rsidRPr="008B4CF7" w14:paraId="12A5DC4D" w14:textId="77777777" w:rsidTr="0071210A">
        <w:trPr>
          <w:jc w:val="center"/>
        </w:trPr>
        <w:tc>
          <w:tcPr>
            <w:tcW w:w="436" w:type="pct"/>
          </w:tcPr>
          <w:p w14:paraId="4BDD80D9" w14:textId="77777777" w:rsidR="00677FCE" w:rsidRPr="006E1AA9" w:rsidRDefault="00677FCE" w:rsidP="00AB2F8D">
            <w:pPr>
              <w:rPr>
                <w:sz w:val="20"/>
              </w:rPr>
            </w:pPr>
            <w:r w:rsidRPr="006E1AA9">
              <w:rPr>
                <w:rFonts w:ascii="Times New Roman" w:hAnsi="Times New Roman" w:cs="Times New Roman"/>
                <w:sz w:val="20"/>
                <w:szCs w:val="18"/>
              </w:rPr>
              <w:t>ОП.06</w:t>
            </w:r>
          </w:p>
        </w:tc>
        <w:tc>
          <w:tcPr>
            <w:tcW w:w="2231" w:type="pct"/>
            <w:vAlign w:val="center"/>
          </w:tcPr>
          <w:p w14:paraId="0BA4E5DE"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Сварочное производство</w:t>
            </w:r>
          </w:p>
        </w:tc>
        <w:tc>
          <w:tcPr>
            <w:tcW w:w="297" w:type="pct"/>
            <w:vAlign w:val="center"/>
          </w:tcPr>
          <w:p w14:paraId="501331BE"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0B68136E"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90" w:type="pct"/>
            <w:vAlign w:val="center"/>
          </w:tcPr>
          <w:p w14:paraId="32BE086D"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3F56108B"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63C58141"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2AFC95DF"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370E5E22"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3D3E1B30"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677FCE" w:rsidRPr="008B4CF7" w14:paraId="42B63631" w14:textId="77777777" w:rsidTr="0071210A">
        <w:trPr>
          <w:jc w:val="center"/>
        </w:trPr>
        <w:tc>
          <w:tcPr>
            <w:tcW w:w="436" w:type="pct"/>
          </w:tcPr>
          <w:p w14:paraId="000143FA" w14:textId="77777777" w:rsidR="00677FCE" w:rsidRPr="006E1AA9" w:rsidRDefault="00677FCE" w:rsidP="00AB2F8D">
            <w:pPr>
              <w:rPr>
                <w:sz w:val="20"/>
              </w:rPr>
            </w:pPr>
            <w:r w:rsidRPr="006E1AA9">
              <w:rPr>
                <w:rFonts w:ascii="Times New Roman" w:hAnsi="Times New Roman" w:cs="Times New Roman"/>
                <w:sz w:val="20"/>
                <w:szCs w:val="18"/>
              </w:rPr>
              <w:t>ОП.07</w:t>
            </w:r>
          </w:p>
        </w:tc>
        <w:tc>
          <w:tcPr>
            <w:tcW w:w="2231" w:type="pct"/>
            <w:vAlign w:val="center"/>
          </w:tcPr>
          <w:p w14:paraId="4B9984AB"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Общее устройство судов</w:t>
            </w:r>
          </w:p>
        </w:tc>
        <w:tc>
          <w:tcPr>
            <w:tcW w:w="297" w:type="pct"/>
            <w:vAlign w:val="center"/>
          </w:tcPr>
          <w:p w14:paraId="5B836C76"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5BE4D87C"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90" w:type="pct"/>
            <w:vAlign w:val="center"/>
          </w:tcPr>
          <w:p w14:paraId="75520348"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6654D31F"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5F3430BD"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703EB2C0"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305C65C3"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63B8C6F9"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77FCE" w:rsidRPr="008B4CF7" w14:paraId="6A0E46F9" w14:textId="77777777" w:rsidTr="0071210A">
        <w:trPr>
          <w:jc w:val="center"/>
        </w:trPr>
        <w:tc>
          <w:tcPr>
            <w:tcW w:w="436" w:type="pct"/>
          </w:tcPr>
          <w:p w14:paraId="6349D9AE" w14:textId="77777777" w:rsidR="00677FCE" w:rsidRPr="006E1AA9" w:rsidRDefault="00677FCE" w:rsidP="00AB2F8D">
            <w:pPr>
              <w:rPr>
                <w:sz w:val="20"/>
              </w:rPr>
            </w:pPr>
            <w:r w:rsidRPr="006E1AA9">
              <w:rPr>
                <w:rFonts w:ascii="Times New Roman" w:hAnsi="Times New Roman" w:cs="Times New Roman"/>
                <w:sz w:val="20"/>
                <w:szCs w:val="18"/>
              </w:rPr>
              <w:t>ОП.08</w:t>
            </w:r>
          </w:p>
        </w:tc>
        <w:tc>
          <w:tcPr>
            <w:tcW w:w="2231" w:type="pct"/>
            <w:vAlign w:val="center"/>
          </w:tcPr>
          <w:p w14:paraId="2330C6EC"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Основы автоматизации технологических процессов</w:t>
            </w:r>
          </w:p>
        </w:tc>
        <w:tc>
          <w:tcPr>
            <w:tcW w:w="297" w:type="pct"/>
            <w:vAlign w:val="center"/>
          </w:tcPr>
          <w:p w14:paraId="214C15FE"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7EF464F8"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90" w:type="pct"/>
            <w:vAlign w:val="center"/>
          </w:tcPr>
          <w:p w14:paraId="00D28B0A"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282CA55F"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53D103D4"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148CCAF3"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78528FDC"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1265E4FC"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677FCE" w:rsidRPr="008B4CF7" w14:paraId="07130FF6" w14:textId="77777777" w:rsidTr="0071210A">
        <w:trPr>
          <w:jc w:val="center"/>
        </w:trPr>
        <w:tc>
          <w:tcPr>
            <w:tcW w:w="436" w:type="pct"/>
          </w:tcPr>
          <w:p w14:paraId="40C5BDD6" w14:textId="77777777" w:rsidR="00677FCE" w:rsidRPr="006E1AA9" w:rsidRDefault="00677FCE" w:rsidP="00AB2F8D">
            <w:pPr>
              <w:rPr>
                <w:sz w:val="20"/>
              </w:rPr>
            </w:pPr>
            <w:r w:rsidRPr="006E1AA9">
              <w:rPr>
                <w:rFonts w:ascii="Times New Roman" w:hAnsi="Times New Roman" w:cs="Times New Roman"/>
                <w:sz w:val="20"/>
                <w:szCs w:val="18"/>
              </w:rPr>
              <w:t>ОП.09</w:t>
            </w:r>
          </w:p>
        </w:tc>
        <w:tc>
          <w:tcPr>
            <w:tcW w:w="2231" w:type="pct"/>
            <w:vAlign w:val="center"/>
          </w:tcPr>
          <w:p w14:paraId="7D108C7C"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Экономика организации</w:t>
            </w:r>
          </w:p>
        </w:tc>
        <w:tc>
          <w:tcPr>
            <w:tcW w:w="297" w:type="pct"/>
            <w:vAlign w:val="center"/>
          </w:tcPr>
          <w:p w14:paraId="7EEA77C4"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04018AD3"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290" w:type="pct"/>
            <w:vAlign w:val="center"/>
          </w:tcPr>
          <w:p w14:paraId="4A37746D"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1" w:type="pct"/>
            <w:vAlign w:val="center"/>
          </w:tcPr>
          <w:p w14:paraId="4C7A6724"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0ED3BF5A"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6C60890E"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4E76C21D"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3D01BF42"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677FCE" w:rsidRPr="008B4CF7" w14:paraId="422ABC46" w14:textId="77777777" w:rsidTr="0071210A">
        <w:trPr>
          <w:jc w:val="center"/>
        </w:trPr>
        <w:tc>
          <w:tcPr>
            <w:tcW w:w="436" w:type="pct"/>
          </w:tcPr>
          <w:p w14:paraId="015800B3" w14:textId="77777777" w:rsidR="00677FCE" w:rsidRPr="006E1AA9" w:rsidRDefault="00677FCE" w:rsidP="00AB2F8D">
            <w:pPr>
              <w:rPr>
                <w:sz w:val="20"/>
              </w:rPr>
            </w:pPr>
            <w:r w:rsidRPr="006E1AA9">
              <w:rPr>
                <w:rFonts w:ascii="Times New Roman" w:hAnsi="Times New Roman" w:cs="Times New Roman"/>
                <w:sz w:val="20"/>
                <w:szCs w:val="18"/>
              </w:rPr>
              <w:lastRenderedPageBreak/>
              <w:t>ОП.10</w:t>
            </w:r>
          </w:p>
        </w:tc>
        <w:tc>
          <w:tcPr>
            <w:tcW w:w="2231" w:type="pct"/>
            <w:vAlign w:val="center"/>
          </w:tcPr>
          <w:p w14:paraId="281F8C93"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Прикладная математика</w:t>
            </w:r>
          </w:p>
        </w:tc>
        <w:tc>
          <w:tcPr>
            <w:tcW w:w="297" w:type="pct"/>
            <w:vAlign w:val="center"/>
          </w:tcPr>
          <w:p w14:paraId="5D60AA0F"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6068F1CD"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0" w:type="pct"/>
            <w:vAlign w:val="center"/>
          </w:tcPr>
          <w:p w14:paraId="351140A8"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71EA382E"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417A4408"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0A90C28C"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6E842DF4"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5FE3D337"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77FCE" w:rsidRPr="008B4CF7" w14:paraId="6B497325" w14:textId="77777777" w:rsidTr="0071210A">
        <w:trPr>
          <w:jc w:val="center"/>
        </w:trPr>
        <w:tc>
          <w:tcPr>
            <w:tcW w:w="436" w:type="pct"/>
          </w:tcPr>
          <w:p w14:paraId="7C85945B" w14:textId="77777777" w:rsidR="00677FCE" w:rsidRPr="006E1AA9" w:rsidRDefault="00677FCE" w:rsidP="00AB2F8D">
            <w:pPr>
              <w:rPr>
                <w:sz w:val="20"/>
              </w:rPr>
            </w:pPr>
            <w:r w:rsidRPr="006E1AA9">
              <w:rPr>
                <w:rFonts w:ascii="Times New Roman" w:hAnsi="Times New Roman" w:cs="Times New Roman"/>
                <w:sz w:val="20"/>
                <w:szCs w:val="18"/>
              </w:rPr>
              <w:t>ОП.11</w:t>
            </w:r>
          </w:p>
        </w:tc>
        <w:tc>
          <w:tcPr>
            <w:tcW w:w="2231" w:type="pct"/>
            <w:vAlign w:val="center"/>
          </w:tcPr>
          <w:p w14:paraId="2B99597A" w14:textId="77777777" w:rsidR="00677FCE" w:rsidRPr="006E1AA9" w:rsidRDefault="00677FCE" w:rsidP="00AB2F8D">
            <w:pPr>
              <w:rPr>
                <w:rFonts w:ascii="Times New Roman" w:hAnsi="Times New Roman"/>
                <w:color w:val="000000"/>
                <w:sz w:val="20"/>
              </w:rPr>
            </w:pPr>
            <w:r w:rsidRPr="006E1AA9">
              <w:rPr>
                <w:rFonts w:ascii="Times New Roman" w:hAnsi="Times New Roman"/>
                <w:color w:val="000000"/>
                <w:sz w:val="20"/>
              </w:rPr>
              <w:t>Информационные технологии в профессиональной деятельности</w:t>
            </w:r>
          </w:p>
        </w:tc>
        <w:tc>
          <w:tcPr>
            <w:tcW w:w="297" w:type="pct"/>
            <w:vAlign w:val="center"/>
          </w:tcPr>
          <w:p w14:paraId="350A5EE2"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69E6DB77"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0" w:type="pct"/>
            <w:vAlign w:val="center"/>
          </w:tcPr>
          <w:p w14:paraId="587E5C7D"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1" w:type="pct"/>
            <w:vAlign w:val="center"/>
          </w:tcPr>
          <w:p w14:paraId="02AF15B5"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11E0829E"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6CFFB446"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28B3E036"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38" w:type="pct"/>
            <w:vAlign w:val="center"/>
          </w:tcPr>
          <w:p w14:paraId="17AD37FC"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677FCE" w:rsidRPr="008B4CF7" w14:paraId="05539B58" w14:textId="77777777" w:rsidTr="0071210A">
        <w:trPr>
          <w:jc w:val="center"/>
        </w:trPr>
        <w:tc>
          <w:tcPr>
            <w:tcW w:w="436" w:type="pct"/>
            <w:shd w:val="clear" w:color="auto" w:fill="F2F2F2" w:themeFill="background1" w:themeFillShade="F2"/>
            <w:vAlign w:val="center"/>
          </w:tcPr>
          <w:p w14:paraId="7BD33FE9" w14:textId="77777777" w:rsidR="00677FCE" w:rsidRPr="008B4CF7" w:rsidRDefault="00677FC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31" w:type="pct"/>
            <w:shd w:val="clear" w:color="auto" w:fill="F2F2F2" w:themeFill="background1" w:themeFillShade="F2"/>
            <w:vAlign w:val="center"/>
          </w:tcPr>
          <w:p w14:paraId="7247B604" w14:textId="77777777" w:rsidR="00677FCE" w:rsidRPr="008B4CF7" w:rsidRDefault="00677FC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97" w:type="pct"/>
            <w:shd w:val="clear" w:color="auto" w:fill="F2F2F2" w:themeFill="background1" w:themeFillShade="F2"/>
            <w:vAlign w:val="center"/>
          </w:tcPr>
          <w:p w14:paraId="441EB8B4" w14:textId="77777777" w:rsidR="00677FCE" w:rsidRPr="008B4CF7" w:rsidRDefault="00677FCE"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1734</w:t>
            </w:r>
          </w:p>
        </w:tc>
        <w:tc>
          <w:tcPr>
            <w:tcW w:w="291" w:type="pct"/>
            <w:shd w:val="clear" w:color="auto" w:fill="F2F2F2" w:themeFill="background1" w:themeFillShade="F2"/>
            <w:vAlign w:val="center"/>
          </w:tcPr>
          <w:p w14:paraId="69A0B7F7" w14:textId="77777777" w:rsidR="00677FCE" w:rsidRPr="008B4CF7" w:rsidRDefault="00677FCE"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1160</w:t>
            </w:r>
          </w:p>
        </w:tc>
        <w:tc>
          <w:tcPr>
            <w:tcW w:w="290" w:type="pct"/>
            <w:shd w:val="clear" w:color="auto" w:fill="F2F2F2" w:themeFill="background1" w:themeFillShade="F2"/>
            <w:vAlign w:val="center"/>
          </w:tcPr>
          <w:p w14:paraId="55BE721E" w14:textId="77777777" w:rsidR="00677FCE" w:rsidRPr="008B4CF7" w:rsidRDefault="00677FCE"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702</w:t>
            </w:r>
          </w:p>
        </w:tc>
        <w:tc>
          <w:tcPr>
            <w:tcW w:w="291" w:type="pct"/>
            <w:shd w:val="clear" w:color="auto" w:fill="F2F2F2" w:themeFill="background1" w:themeFillShade="F2"/>
            <w:vAlign w:val="center"/>
          </w:tcPr>
          <w:p w14:paraId="062CDE9D" w14:textId="77777777" w:rsidR="00677FCE" w:rsidRPr="008B4CF7" w:rsidRDefault="00677FCE"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900</w:t>
            </w:r>
          </w:p>
        </w:tc>
        <w:tc>
          <w:tcPr>
            <w:tcW w:w="290" w:type="pct"/>
            <w:shd w:val="clear" w:color="auto" w:fill="F2F2F2" w:themeFill="background1" w:themeFillShade="F2"/>
            <w:vAlign w:val="center"/>
          </w:tcPr>
          <w:p w14:paraId="0264EE3A" w14:textId="77777777" w:rsidR="00677FCE" w:rsidRPr="008B4CF7" w:rsidRDefault="00677FCE"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60</w:t>
            </w:r>
          </w:p>
        </w:tc>
        <w:tc>
          <w:tcPr>
            <w:tcW w:w="291" w:type="pct"/>
            <w:shd w:val="clear" w:color="auto" w:fill="F2F2F2" w:themeFill="background1" w:themeFillShade="F2"/>
            <w:vAlign w:val="center"/>
          </w:tcPr>
          <w:p w14:paraId="7513DB98" w14:textId="77777777" w:rsidR="00677FCE" w:rsidRPr="008B4CF7" w:rsidRDefault="00677FCE" w:rsidP="008B4CF7">
            <w:pPr>
              <w:contextualSpacing/>
              <w:jc w:val="center"/>
              <w:rPr>
                <w:rFonts w:ascii="Times New Roman" w:hAnsi="Times New Roman" w:cs="Times New Roman"/>
                <w:b/>
                <w:bCs/>
                <w:sz w:val="20"/>
                <w:szCs w:val="20"/>
              </w:rPr>
            </w:pPr>
          </w:p>
        </w:tc>
        <w:tc>
          <w:tcPr>
            <w:tcW w:w="244" w:type="pct"/>
            <w:shd w:val="clear" w:color="auto" w:fill="F2F2F2" w:themeFill="background1" w:themeFillShade="F2"/>
            <w:vAlign w:val="center"/>
          </w:tcPr>
          <w:p w14:paraId="15DC3CBA" w14:textId="77777777" w:rsidR="00677FCE" w:rsidRPr="008B4CF7" w:rsidRDefault="00677FCE"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72</w:t>
            </w:r>
          </w:p>
        </w:tc>
        <w:tc>
          <w:tcPr>
            <w:tcW w:w="338" w:type="pct"/>
            <w:shd w:val="clear" w:color="auto" w:fill="F2F2F2" w:themeFill="background1" w:themeFillShade="F2"/>
            <w:vAlign w:val="center"/>
          </w:tcPr>
          <w:p w14:paraId="3D126258" w14:textId="77777777" w:rsidR="00677FCE" w:rsidRPr="008B4CF7" w:rsidRDefault="00677FCE" w:rsidP="008B4CF7">
            <w:pPr>
              <w:contextualSpacing/>
              <w:jc w:val="center"/>
              <w:rPr>
                <w:rFonts w:ascii="Times New Roman" w:hAnsi="Times New Roman" w:cs="Times New Roman"/>
                <w:b/>
                <w:bCs/>
                <w:sz w:val="20"/>
                <w:szCs w:val="20"/>
              </w:rPr>
            </w:pPr>
          </w:p>
        </w:tc>
      </w:tr>
      <w:tr w:rsidR="00677FCE" w:rsidRPr="008B4CF7" w14:paraId="6A040B52" w14:textId="77777777" w:rsidTr="0071210A">
        <w:trPr>
          <w:jc w:val="center"/>
        </w:trPr>
        <w:tc>
          <w:tcPr>
            <w:tcW w:w="436" w:type="pct"/>
            <w:vAlign w:val="center"/>
          </w:tcPr>
          <w:p w14:paraId="737B3C7B" w14:textId="77777777" w:rsidR="00677FCE" w:rsidRPr="008B4CF7" w:rsidRDefault="00677FCE"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ПМ.01</w:t>
            </w:r>
          </w:p>
        </w:tc>
        <w:tc>
          <w:tcPr>
            <w:tcW w:w="2231" w:type="pct"/>
            <w:vAlign w:val="center"/>
          </w:tcPr>
          <w:p w14:paraId="59CC3FC1" w14:textId="77777777" w:rsidR="00677FCE" w:rsidRPr="008B4CF7" w:rsidRDefault="00677FCE" w:rsidP="0071210A">
            <w:pPr>
              <w:suppressAutoHyphens/>
              <w:contextualSpacing/>
              <w:rPr>
                <w:rFonts w:ascii="Times New Roman" w:hAnsi="Times New Roman" w:cs="Times New Roman"/>
                <w:b/>
                <w:bCs/>
                <w:iCs/>
                <w:sz w:val="20"/>
                <w:szCs w:val="20"/>
              </w:rPr>
            </w:pPr>
            <w:r w:rsidRPr="00532E00">
              <w:rPr>
                <w:rFonts w:ascii="Times New Roman" w:hAnsi="Times New Roman" w:cs="Times New Roman"/>
                <w:b/>
                <w:bCs/>
                <w:iCs/>
                <w:sz w:val="20"/>
                <w:szCs w:val="20"/>
              </w:rPr>
              <w:t>Разработка технологической документации для производства верфи в соответствии с единой системой конструкторской документации и единой системой технологической документации</w:t>
            </w:r>
          </w:p>
        </w:tc>
        <w:tc>
          <w:tcPr>
            <w:tcW w:w="297" w:type="pct"/>
            <w:vAlign w:val="center"/>
          </w:tcPr>
          <w:p w14:paraId="0BB6BFBC" w14:textId="77777777" w:rsidR="00677FCE" w:rsidRPr="0071210A" w:rsidRDefault="00677FCE" w:rsidP="008B4CF7">
            <w:pPr>
              <w:tabs>
                <w:tab w:val="left" w:pos="406"/>
              </w:tabs>
              <w:contextualSpacing/>
              <w:jc w:val="center"/>
              <w:rPr>
                <w:rFonts w:ascii="Times New Roman" w:hAnsi="Times New Roman" w:cs="Times New Roman"/>
                <w:b/>
                <w:sz w:val="20"/>
                <w:szCs w:val="20"/>
              </w:rPr>
            </w:pPr>
            <w:r w:rsidRPr="0071210A">
              <w:rPr>
                <w:rFonts w:ascii="Times New Roman" w:hAnsi="Times New Roman" w:cs="Times New Roman"/>
                <w:b/>
                <w:sz w:val="20"/>
                <w:szCs w:val="20"/>
              </w:rPr>
              <w:t>450</w:t>
            </w:r>
          </w:p>
        </w:tc>
        <w:tc>
          <w:tcPr>
            <w:tcW w:w="291" w:type="pct"/>
            <w:vAlign w:val="center"/>
          </w:tcPr>
          <w:p w14:paraId="7CE642FE" w14:textId="77777777" w:rsidR="00677FCE" w:rsidRPr="0071210A" w:rsidRDefault="00677FCE" w:rsidP="008B4CF7">
            <w:pPr>
              <w:tabs>
                <w:tab w:val="left" w:pos="406"/>
              </w:tabs>
              <w:contextualSpacing/>
              <w:jc w:val="center"/>
              <w:rPr>
                <w:rFonts w:ascii="Times New Roman" w:hAnsi="Times New Roman" w:cs="Times New Roman"/>
                <w:b/>
                <w:sz w:val="20"/>
                <w:szCs w:val="20"/>
              </w:rPr>
            </w:pPr>
            <w:r w:rsidRPr="0071210A">
              <w:rPr>
                <w:rFonts w:ascii="Times New Roman" w:hAnsi="Times New Roman" w:cs="Times New Roman"/>
                <w:b/>
                <w:sz w:val="20"/>
                <w:szCs w:val="20"/>
              </w:rPr>
              <w:t>286</w:t>
            </w:r>
          </w:p>
        </w:tc>
        <w:tc>
          <w:tcPr>
            <w:tcW w:w="290" w:type="pct"/>
            <w:vAlign w:val="center"/>
          </w:tcPr>
          <w:p w14:paraId="28A51737" w14:textId="77777777" w:rsidR="00677FCE" w:rsidRPr="0071210A" w:rsidRDefault="00677FCE" w:rsidP="00AF7D60">
            <w:pPr>
              <w:contextualSpacing/>
              <w:jc w:val="center"/>
              <w:rPr>
                <w:rFonts w:ascii="Times New Roman" w:hAnsi="Times New Roman" w:cs="Times New Roman"/>
                <w:b/>
                <w:sz w:val="20"/>
                <w:szCs w:val="20"/>
              </w:rPr>
            </w:pPr>
            <w:r w:rsidRPr="0071210A">
              <w:rPr>
                <w:rFonts w:ascii="Times New Roman" w:hAnsi="Times New Roman" w:cs="Times New Roman"/>
                <w:b/>
                <w:sz w:val="20"/>
                <w:szCs w:val="20"/>
              </w:rPr>
              <w:t>1</w:t>
            </w:r>
            <w:r>
              <w:rPr>
                <w:rFonts w:ascii="Times New Roman" w:hAnsi="Times New Roman" w:cs="Times New Roman"/>
                <w:b/>
                <w:sz w:val="20"/>
                <w:szCs w:val="20"/>
              </w:rPr>
              <w:t>86</w:t>
            </w:r>
          </w:p>
        </w:tc>
        <w:tc>
          <w:tcPr>
            <w:tcW w:w="291" w:type="pct"/>
            <w:vAlign w:val="center"/>
          </w:tcPr>
          <w:p w14:paraId="60786614" w14:textId="77777777" w:rsidR="00677FCE" w:rsidRPr="0071210A" w:rsidRDefault="00677FCE" w:rsidP="008B4CF7">
            <w:pPr>
              <w:contextualSpacing/>
              <w:jc w:val="center"/>
              <w:rPr>
                <w:rFonts w:ascii="Times New Roman" w:hAnsi="Times New Roman" w:cs="Times New Roman"/>
                <w:b/>
                <w:sz w:val="20"/>
                <w:szCs w:val="20"/>
              </w:rPr>
            </w:pPr>
            <w:r w:rsidRPr="0071210A">
              <w:rPr>
                <w:rFonts w:ascii="Times New Roman" w:hAnsi="Times New Roman" w:cs="Times New Roman"/>
                <w:b/>
                <w:sz w:val="20"/>
                <w:szCs w:val="20"/>
              </w:rPr>
              <w:t>216</w:t>
            </w:r>
          </w:p>
        </w:tc>
        <w:tc>
          <w:tcPr>
            <w:tcW w:w="290" w:type="pct"/>
            <w:vAlign w:val="center"/>
          </w:tcPr>
          <w:p w14:paraId="05F109F3" w14:textId="77777777" w:rsidR="00677FCE" w:rsidRPr="0071210A" w:rsidRDefault="00677FCE" w:rsidP="008B4CF7">
            <w:pPr>
              <w:contextualSpacing/>
              <w:jc w:val="center"/>
              <w:rPr>
                <w:rFonts w:ascii="Times New Roman" w:hAnsi="Times New Roman" w:cs="Times New Roman"/>
                <w:b/>
                <w:sz w:val="20"/>
                <w:szCs w:val="20"/>
              </w:rPr>
            </w:pPr>
            <w:r w:rsidRPr="0071210A">
              <w:rPr>
                <w:rFonts w:ascii="Times New Roman" w:hAnsi="Times New Roman" w:cs="Times New Roman"/>
                <w:b/>
                <w:sz w:val="20"/>
                <w:szCs w:val="20"/>
              </w:rPr>
              <w:t>30</w:t>
            </w:r>
          </w:p>
        </w:tc>
        <w:tc>
          <w:tcPr>
            <w:tcW w:w="291" w:type="pct"/>
            <w:vAlign w:val="center"/>
          </w:tcPr>
          <w:p w14:paraId="0B176C59" w14:textId="77777777" w:rsidR="00677FCE" w:rsidRPr="0071210A" w:rsidRDefault="00677FCE" w:rsidP="008B4CF7">
            <w:pPr>
              <w:contextualSpacing/>
              <w:jc w:val="center"/>
              <w:rPr>
                <w:rFonts w:ascii="Times New Roman" w:hAnsi="Times New Roman" w:cs="Times New Roman"/>
                <w:b/>
                <w:sz w:val="20"/>
                <w:szCs w:val="20"/>
              </w:rPr>
            </w:pPr>
          </w:p>
        </w:tc>
        <w:tc>
          <w:tcPr>
            <w:tcW w:w="244" w:type="pct"/>
            <w:vAlign w:val="center"/>
          </w:tcPr>
          <w:p w14:paraId="1CA4473C" w14:textId="77777777" w:rsidR="00677FCE" w:rsidRPr="0071210A" w:rsidRDefault="00677FCE" w:rsidP="008B4CF7">
            <w:pPr>
              <w:contextualSpacing/>
              <w:jc w:val="center"/>
              <w:rPr>
                <w:rFonts w:ascii="Times New Roman" w:hAnsi="Times New Roman" w:cs="Times New Roman"/>
                <w:b/>
                <w:sz w:val="20"/>
                <w:szCs w:val="20"/>
              </w:rPr>
            </w:pPr>
            <w:r w:rsidRPr="0071210A">
              <w:rPr>
                <w:rFonts w:ascii="Times New Roman" w:hAnsi="Times New Roman" w:cs="Times New Roman"/>
                <w:b/>
                <w:sz w:val="20"/>
                <w:szCs w:val="20"/>
              </w:rPr>
              <w:t>18</w:t>
            </w:r>
          </w:p>
        </w:tc>
        <w:tc>
          <w:tcPr>
            <w:tcW w:w="338" w:type="pct"/>
            <w:vAlign w:val="center"/>
          </w:tcPr>
          <w:p w14:paraId="654D8569" w14:textId="77777777" w:rsidR="00677FCE" w:rsidRPr="0071210A" w:rsidRDefault="00677FCE"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1-2</w:t>
            </w:r>
          </w:p>
        </w:tc>
      </w:tr>
      <w:tr w:rsidR="00677FCE" w:rsidRPr="008B4CF7" w14:paraId="50BC78CC" w14:textId="77777777" w:rsidTr="0071210A">
        <w:trPr>
          <w:jc w:val="center"/>
        </w:trPr>
        <w:tc>
          <w:tcPr>
            <w:tcW w:w="436" w:type="pct"/>
            <w:vAlign w:val="center"/>
          </w:tcPr>
          <w:p w14:paraId="3833447F" w14:textId="77777777" w:rsidR="00677FCE" w:rsidRPr="008B4CF7" w:rsidRDefault="00677FCE"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МДК.01.01</w:t>
            </w:r>
          </w:p>
        </w:tc>
        <w:tc>
          <w:tcPr>
            <w:tcW w:w="2231" w:type="pct"/>
          </w:tcPr>
          <w:p w14:paraId="21D791B5" w14:textId="77777777" w:rsidR="00677FCE" w:rsidRPr="008B4CF7" w:rsidRDefault="00677FCE" w:rsidP="008B4CF7">
            <w:pPr>
              <w:suppressAutoHyphens/>
              <w:contextualSpacing/>
              <w:jc w:val="both"/>
              <w:rPr>
                <w:rFonts w:ascii="Times New Roman" w:hAnsi="Times New Roman" w:cs="Times New Roman"/>
                <w:iCs/>
                <w:sz w:val="20"/>
                <w:szCs w:val="20"/>
              </w:rPr>
            </w:pPr>
            <w:r w:rsidRPr="00532E00">
              <w:rPr>
                <w:rFonts w:ascii="Times New Roman" w:hAnsi="Times New Roman" w:cs="Times New Roman"/>
                <w:iCs/>
                <w:sz w:val="20"/>
                <w:szCs w:val="20"/>
              </w:rPr>
              <w:t>Технологическая подготовка производства в судостроении</w:t>
            </w:r>
          </w:p>
        </w:tc>
        <w:tc>
          <w:tcPr>
            <w:tcW w:w="297" w:type="pct"/>
            <w:vAlign w:val="center"/>
          </w:tcPr>
          <w:p w14:paraId="65FD90DD"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234</w:t>
            </w:r>
          </w:p>
        </w:tc>
        <w:tc>
          <w:tcPr>
            <w:tcW w:w="291" w:type="pct"/>
            <w:vAlign w:val="center"/>
          </w:tcPr>
          <w:p w14:paraId="4BAB4C65"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0" w:type="pct"/>
            <w:vAlign w:val="center"/>
          </w:tcPr>
          <w:p w14:paraId="059E9DEE"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186</w:t>
            </w:r>
          </w:p>
        </w:tc>
        <w:tc>
          <w:tcPr>
            <w:tcW w:w="291" w:type="pct"/>
            <w:vAlign w:val="center"/>
          </w:tcPr>
          <w:p w14:paraId="311D61C5" w14:textId="77777777" w:rsidR="00677FCE" w:rsidRPr="008B4CF7" w:rsidRDefault="00677FCE" w:rsidP="008B4CF7">
            <w:pPr>
              <w:contextualSpacing/>
              <w:jc w:val="center"/>
              <w:rPr>
                <w:rFonts w:ascii="Times New Roman" w:hAnsi="Times New Roman" w:cs="Times New Roman"/>
                <w:sz w:val="20"/>
                <w:szCs w:val="20"/>
              </w:rPr>
            </w:pPr>
          </w:p>
        </w:tc>
        <w:tc>
          <w:tcPr>
            <w:tcW w:w="290" w:type="pct"/>
            <w:vAlign w:val="center"/>
          </w:tcPr>
          <w:p w14:paraId="4F3C7FC8"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30</w:t>
            </w:r>
          </w:p>
        </w:tc>
        <w:tc>
          <w:tcPr>
            <w:tcW w:w="291" w:type="pct"/>
            <w:vAlign w:val="center"/>
          </w:tcPr>
          <w:p w14:paraId="5EFF04DB"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244" w:type="pct"/>
            <w:vAlign w:val="center"/>
          </w:tcPr>
          <w:p w14:paraId="786A204B"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338" w:type="pct"/>
            <w:vAlign w:val="center"/>
          </w:tcPr>
          <w:p w14:paraId="1A65DC2D"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77FCE" w:rsidRPr="008B4CF7" w14:paraId="412CF638" w14:textId="77777777" w:rsidTr="0071210A">
        <w:trPr>
          <w:jc w:val="center"/>
        </w:trPr>
        <w:tc>
          <w:tcPr>
            <w:tcW w:w="436" w:type="pct"/>
            <w:vAlign w:val="center"/>
          </w:tcPr>
          <w:p w14:paraId="69730AC4" w14:textId="77777777" w:rsidR="00677FCE" w:rsidRPr="008B4CF7" w:rsidRDefault="00677FC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31" w:type="pct"/>
            <w:vAlign w:val="center"/>
          </w:tcPr>
          <w:p w14:paraId="7D70E72D" w14:textId="77777777" w:rsidR="00677FCE" w:rsidRPr="008B4CF7" w:rsidRDefault="00677FCE"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97" w:type="pct"/>
            <w:vAlign w:val="center"/>
          </w:tcPr>
          <w:p w14:paraId="6F61B1B7" w14:textId="25BBDF1C" w:rsidR="00677FCE" w:rsidRPr="008B4CF7" w:rsidRDefault="00DA7D21"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11EBA9CD"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0" w:type="pct"/>
            <w:vAlign w:val="center"/>
          </w:tcPr>
          <w:p w14:paraId="18DDDBBE"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1243B954"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0" w:type="pct"/>
            <w:vAlign w:val="center"/>
          </w:tcPr>
          <w:p w14:paraId="4B2992EC"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14F6458C"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46D6CF38" w14:textId="77777777" w:rsidR="00677FCE" w:rsidRPr="008B4CF7" w:rsidRDefault="00677FCE" w:rsidP="008B4CF7">
            <w:pPr>
              <w:contextualSpacing/>
              <w:jc w:val="center"/>
              <w:rPr>
                <w:rFonts w:ascii="Times New Roman" w:hAnsi="Times New Roman" w:cs="Times New Roman"/>
                <w:sz w:val="20"/>
                <w:szCs w:val="20"/>
              </w:rPr>
            </w:pPr>
          </w:p>
        </w:tc>
        <w:tc>
          <w:tcPr>
            <w:tcW w:w="338" w:type="pct"/>
            <w:vAlign w:val="center"/>
          </w:tcPr>
          <w:p w14:paraId="39D87C7F"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677FCE" w:rsidRPr="008B4CF7" w14:paraId="1A540489" w14:textId="77777777" w:rsidTr="0071210A">
        <w:trPr>
          <w:jc w:val="center"/>
        </w:trPr>
        <w:tc>
          <w:tcPr>
            <w:tcW w:w="436" w:type="pct"/>
            <w:vAlign w:val="center"/>
          </w:tcPr>
          <w:p w14:paraId="74EE9343" w14:textId="77777777" w:rsidR="00677FCE" w:rsidRPr="008B4CF7" w:rsidRDefault="00677FC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31" w:type="pct"/>
            <w:vAlign w:val="center"/>
          </w:tcPr>
          <w:p w14:paraId="7F947822" w14:textId="77777777" w:rsidR="00677FCE" w:rsidRPr="008B4CF7" w:rsidRDefault="00677FCE"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97" w:type="pct"/>
            <w:vAlign w:val="center"/>
          </w:tcPr>
          <w:p w14:paraId="7DD1A7DC" w14:textId="4E2DE92E" w:rsidR="00677FCE" w:rsidRPr="008B4CF7" w:rsidRDefault="00DA7D21"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14:paraId="6F219855" w14:textId="77777777" w:rsidR="00677FCE" w:rsidRPr="008B4CF7" w:rsidRDefault="00677FCE"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0" w:type="pct"/>
            <w:vAlign w:val="center"/>
          </w:tcPr>
          <w:p w14:paraId="76DDE6FE"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39F390B1"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0" w:type="pct"/>
            <w:vAlign w:val="center"/>
          </w:tcPr>
          <w:p w14:paraId="500297DD" w14:textId="77777777" w:rsidR="00677FCE" w:rsidRPr="008B4CF7" w:rsidRDefault="00677FCE" w:rsidP="008B4CF7">
            <w:pPr>
              <w:contextualSpacing/>
              <w:jc w:val="center"/>
              <w:rPr>
                <w:rFonts w:ascii="Times New Roman" w:hAnsi="Times New Roman" w:cs="Times New Roman"/>
                <w:sz w:val="20"/>
                <w:szCs w:val="20"/>
              </w:rPr>
            </w:pPr>
          </w:p>
        </w:tc>
        <w:tc>
          <w:tcPr>
            <w:tcW w:w="291" w:type="pct"/>
            <w:vAlign w:val="center"/>
          </w:tcPr>
          <w:p w14:paraId="0E88D0A8" w14:textId="77777777" w:rsidR="00677FCE" w:rsidRPr="008B4CF7" w:rsidRDefault="00677FCE" w:rsidP="008B4CF7">
            <w:pPr>
              <w:contextualSpacing/>
              <w:jc w:val="center"/>
              <w:rPr>
                <w:rFonts w:ascii="Times New Roman" w:hAnsi="Times New Roman" w:cs="Times New Roman"/>
                <w:sz w:val="20"/>
                <w:szCs w:val="20"/>
              </w:rPr>
            </w:pPr>
          </w:p>
        </w:tc>
        <w:tc>
          <w:tcPr>
            <w:tcW w:w="244" w:type="pct"/>
            <w:vAlign w:val="center"/>
          </w:tcPr>
          <w:p w14:paraId="31B96891" w14:textId="77777777" w:rsidR="00677FCE" w:rsidRPr="008B4CF7" w:rsidRDefault="00677FCE" w:rsidP="008B4CF7">
            <w:pPr>
              <w:contextualSpacing/>
              <w:jc w:val="center"/>
              <w:rPr>
                <w:rFonts w:ascii="Times New Roman" w:hAnsi="Times New Roman" w:cs="Times New Roman"/>
                <w:sz w:val="20"/>
                <w:szCs w:val="20"/>
              </w:rPr>
            </w:pPr>
          </w:p>
        </w:tc>
        <w:tc>
          <w:tcPr>
            <w:tcW w:w="338" w:type="pct"/>
            <w:vAlign w:val="center"/>
          </w:tcPr>
          <w:p w14:paraId="30ED4A9C" w14:textId="77777777" w:rsidR="00677FCE" w:rsidRPr="008B4CF7" w:rsidRDefault="00677FCE" w:rsidP="008B4CF7">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677FCE" w:rsidRPr="008B4CF7" w14:paraId="3A18D5D6" w14:textId="77777777" w:rsidTr="0071210A">
        <w:trPr>
          <w:jc w:val="center"/>
        </w:trPr>
        <w:tc>
          <w:tcPr>
            <w:tcW w:w="436" w:type="pct"/>
          </w:tcPr>
          <w:p w14:paraId="243EC8A6" w14:textId="77777777" w:rsidR="00677FCE" w:rsidRPr="008B4CF7" w:rsidRDefault="00677FCE" w:rsidP="0071210A">
            <w:pPr>
              <w:suppressAutoHyphens/>
              <w:contextualSpacing/>
              <w:jc w:val="both"/>
              <w:rPr>
                <w:rFonts w:ascii="Times New Roman" w:hAnsi="Times New Roman" w:cs="Times New Roman"/>
                <w:sz w:val="20"/>
                <w:szCs w:val="20"/>
              </w:rPr>
            </w:pPr>
            <w:r>
              <w:rPr>
                <w:rFonts w:ascii="Times New Roman" w:hAnsi="Times New Roman" w:cs="Times New Roman"/>
                <w:b/>
                <w:sz w:val="20"/>
                <w:szCs w:val="20"/>
              </w:rPr>
              <w:t>ПМ.02</w:t>
            </w:r>
          </w:p>
        </w:tc>
        <w:tc>
          <w:tcPr>
            <w:tcW w:w="2231" w:type="pct"/>
          </w:tcPr>
          <w:p w14:paraId="17A449B8" w14:textId="77777777" w:rsidR="00677FCE" w:rsidRPr="008B4CF7" w:rsidRDefault="00677FCE" w:rsidP="0071210A">
            <w:pPr>
              <w:suppressAutoHyphens/>
              <w:contextualSpacing/>
              <w:rPr>
                <w:rFonts w:ascii="Times New Roman" w:hAnsi="Times New Roman" w:cs="Times New Roman"/>
                <w:iCs/>
                <w:sz w:val="20"/>
                <w:szCs w:val="20"/>
              </w:rPr>
            </w:pPr>
            <w:r w:rsidRPr="0071210A">
              <w:rPr>
                <w:rFonts w:ascii="Times New Roman" w:hAnsi="Times New Roman" w:cs="Times New Roman"/>
                <w:b/>
                <w:iCs/>
                <w:sz w:val="20"/>
                <w:szCs w:val="20"/>
              </w:rPr>
              <w:t>Подготовка конструкторской документации по типовым методикам и инструкциям</w:t>
            </w:r>
          </w:p>
        </w:tc>
        <w:tc>
          <w:tcPr>
            <w:tcW w:w="297" w:type="pct"/>
            <w:vAlign w:val="center"/>
          </w:tcPr>
          <w:p w14:paraId="14ACE147" w14:textId="77777777" w:rsidR="00677FCE" w:rsidRPr="0071210A" w:rsidRDefault="00677FCE" w:rsidP="0071210A">
            <w:pPr>
              <w:tabs>
                <w:tab w:val="left" w:pos="406"/>
              </w:tabs>
              <w:contextualSpacing/>
              <w:jc w:val="center"/>
              <w:rPr>
                <w:rFonts w:ascii="Times New Roman" w:hAnsi="Times New Roman" w:cs="Times New Roman"/>
                <w:b/>
                <w:sz w:val="20"/>
                <w:szCs w:val="20"/>
              </w:rPr>
            </w:pPr>
            <w:r w:rsidRPr="0071210A">
              <w:rPr>
                <w:rFonts w:ascii="Times New Roman" w:hAnsi="Times New Roman" w:cs="Times New Roman"/>
                <w:b/>
                <w:sz w:val="20"/>
                <w:szCs w:val="20"/>
              </w:rPr>
              <w:t>450</w:t>
            </w:r>
          </w:p>
        </w:tc>
        <w:tc>
          <w:tcPr>
            <w:tcW w:w="291" w:type="pct"/>
            <w:vAlign w:val="center"/>
          </w:tcPr>
          <w:p w14:paraId="474B1491" w14:textId="77777777" w:rsidR="00677FCE" w:rsidRPr="0071210A" w:rsidRDefault="00677FCE" w:rsidP="0071210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286</w:t>
            </w:r>
          </w:p>
        </w:tc>
        <w:tc>
          <w:tcPr>
            <w:tcW w:w="290" w:type="pct"/>
            <w:vAlign w:val="center"/>
          </w:tcPr>
          <w:p w14:paraId="2660EC39" w14:textId="77777777" w:rsidR="00677FCE" w:rsidRPr="0071210A"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186</w:t>
            </w:r>
          </w:p>
        </w:tc>
        <w:tc>
          <w:tcPr>
            <w:tcW w:w="291" w:type="pct"/>
            <w:vAlign w:val="center"/>
          </w:tcPr>
          <w:p w14:paraId="6F530F9C" w14:textId="77777777" w:rsidR="00677FCE" w:rsidRPr="0071210A"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216</w:t>
            </w:r>
          </w:p>
        </w:tc>
        <w:tc>
          <w:tcPr>
            <w:tcW w:w="290" w:type="pct"/>
            <w:vAlign w:val="center"/>
          </w:tcPr>
          <w:p w14:paraId="608AC9C2" w14:textId="77777777" w:rsidR="00677FCE" w:rsidRPr="0071210A"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30</w:t>
            </w:r>
          </w:p>
        </w:tc>
        <w:tc>
          <w:tcPr>
            <w:tcW w:w="291" w:type="pct"/>
            <w:vAlign w:val="center"/>
          </w:tcPr>
          <w:p w14:paraId="476AFB81" w14:textId="77777777" w:rsidR="00677FCE" w:rsidRPr="0071210A" w:rsidRDefault="00677FCE" w:rsidP="0071210A">
            <w:pPr>
              <w:contextualSpacing/>
              <w:jc w:val="center"/>
              <w:rPr>
                <w:rFonts w:ascii="Times New Roman" w:hAnsi="Times New Roman" w:cs="Times New Roman"/>
                <w:b/>
                <w:sz w:val="20"/>
                <w:szCs w:val="20"/>
              </w:rPr>
            </w:pPr>
          </w:p>
        </w:tc>
        <w:tc>
          <w:tcPr>
            <w:tcW w:w="244" w:type="pct"/>
            <w:vAlign w:val="center"/>
          </w:tcPr>
          <w:p w14:paraId="6E3F7082" w14:textId="77777777" w:rsidR="00677FCE" w:rsidRPr="0071210A"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18</w:t>
            </w:r>
          </w:p>
        </w:tc>
        <w:tc>
          <w:tcPr>
            <w:tcW w:w="338" w:type="pct"/>
            <w:vAlign w:val="center"/>
          </w:tcPr>
          <w:p w14:paraId="12CC139B" w14:textId="77777777" w:rsidR="00677FCE" w:rsidRPr="0071210A"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2-3</w:t>
            </w:r>
          </w:p>
        </w:tc>
      </w:tr>
      <w:tr w:rsidR="00677FCE" w:rsidRPr="008B4CF7" w14:paraId="34A03DB9" w14:textId="77777777" w:rsidTr="0071210A">
        <w:trPr>
          <w:jc w:val="center"/>
        </w:trPr>
        <w:tc>
          <w:tcPr>
            <w:tcW w:w="436" w:type="pct"/>
          </w:tcPr>
          <w:p w14:paraId="65D032E1" w14:textId="77777777" w:rsidR="00677FCE" w:rsidRPr="008B4CF7" w:rsidRDefault="00677FCE" w:rsidP="008B4CF7">
            <w:pPr>
              <w:suppressAutoHyphens/>
              <w:contextualSpacing/>
              <w:jc w:val="both"/>
              <w:rPr>
                <w:rFonts w:ascii="Times New Roman" w:hAnsi="Times New Roman" w:cs="Times New Roman"/>
                <w:sz w:val="20"/>
                <w:szCs w:val="20"/>
              </w:rPr>
            </w:pPr>
            <w:r>
              <w:rPr>
                <w:rFonts w:ascii="Times New Roman" w:hAnsi="Times New Roman" w:cs="Times New Roman"/>
                <w:bCs/>
                <w:sz w:val="20"/>
                <w:szCs w:val="20"/>
              </w:rPr>
              <w:t>МДК.02</w:t>
            </w:r>
            <w:r w:rsidRPr="008B4CF7">
              <w:rPr>
                <w:rFonts w:ascii="Times New Roman" w:hAnsi="Times New Roman" w:cs="Times New Roman"/>
                <w:bCs/>
                <w:sz w:val="20"/>
                <w:szCs w:val="20"/>
              </w:rPr>
              <w:t>.01</w:t>
            </w:r>
          </w:p>
        </w:tc>
        <w:tc>
          <w:tcPr>
            <w:tcW w:w="2231" w:type="pct"/>
          </w:tcPr>
          <w:p w14:paraId="7F3CCE28" w14:textId="77777777" w:rsidR="00677FCE" w:rsidRPr="008B4CF7" w:rsidRDefault="00677FCE" w:rsidP="008B4CF7">
            <w:pPr>
              <w:suppressAutoHyphens/>
              <w:contextualSpacing/>
              <w:jc w:val="both"/>
              <w:rPr>
                <w:rFonts w:ascii="Times New Roman" w:hAnsi="Times New Roman" w:cs="Times New Roman"/>
                <w:iCs/>
                <w:sz w:val="20"/>
                <w:szCs w:val="20"/>
              </w:rPr>
            </w:pPr>
            <w:r w:rsidRPr="0071210A">
              <w:rPr>
                <w:rFonts w:ascii="Times New Roman" w:hAnsi="Times New Roman" w:cs="Times New Roman"/>
                <w:iCs/>
                <w:sz w:val="20"/>
                <w:szCs w:val="20"/>
              </w:rPr>
              <w:t>Конструкторская подготовка производства в судостроительной организации</w:t>
            </w:r>
          </w:p>
        </w:tc>
        <w:tc>
          <w:tcPr>
            <w:tcW w:w="297" w:type="pct"/>
            <w:vAlign w:val="center"/>
          </w:tcPr>
          <w:p w14:paraId="5ABDCE5D"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234</w:t>
            </w:r>
          </w:p>
        </w:tc>
        <w:tc>
          <w:tcPr>
            <w:tcW w:w="291" w:type="pct"/>
            <w:vAlign w:val="center"/>
          </w:tcPr>
          <w:p w14:paraId="3EA2AD1D"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0" w:type="pct"/>
            <w:vAlign w:val="center"/>
          </w:tcPr>
          <w:p w14:paraId="01D7F786" w14:textId="77777777" w:rsidR="00677FCE" w:rsidRPr="008B4CF7" w:rsidRDefault="00677FCE" w:rsidP="00AF7D60">
            <w:pPr>
              <w:contextualSpacing/>
              <w:jc w:val="center"/>
              <w:rPr>
                <w:rFonts w:ascii="Times New Roman" w:hAnsi="Times New Roman" w:cs="Times New Roman"/>
                <w:sz w:val="20"/>
                <w:szCs w:val="20"/>
              </w:rPr>
            </w:pPr>
            <w:r>
              <w:rPr>
                <w:rFonts w:ascii="Times New Roman" w:hAnsi="Times New Roman" w:cs="Times New Roman"/>
                <w:sz w:val="20"/>
                <w:szCs w:val="20"/>
              </w:rPr>
              <w:t>186</w:t>
            </w:r>
          </w:p>
        </w:tc>
        <w:tc>
          <w:tcPr>
            <w:tcW w:w="291" w:type="pct"/>
            <w:vAlign w:val="center"/>
          </w:tcPr>
          <w:p w14:paraId="553F75D1" w14:textId="77777777" w:rsidR="00677FCE" w:rsidRPr="008B4CF7" w:rsidRDefault="00677FCE" w:rsidP="0071210A">
            <w:pPr>
              <w:contextualSpacing/>
              <w:jc w:val="center"/>
              <w:rPr>
                <w:rFonts w:ascii="Times New Roman" w:hAnsi="Times New Roman" w:cs="Times New Roman"/>
                <w:sz w:val="20"/>
                <w:szCs w:val="20"/>
              </w:rPr>
            </w:pPr>
          </w:p>
        </w:tc>
        <w:tc>
          <w:tcPr>
            <w:tcW w:w="290" w:type="pct"/>
            <w:vAlign w:val="center"/>
          </w:tcPr>
          <w:p w14:paraId="7E97BE39"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30</w:t>
            </w:r>
          </w:p>
        </w:tc>
        <w:tc>
          <w:tcPr>
            <w:tcW w:w="291" w:type="pct"/>
            <w:vAlign w:val="center"/>
          </w:tcPr>
          <w:p w14:paraId="1E6985BF"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244" w:type="pct"/>
            <w:vAlign w:val="center"/>
          </w:tcPr>
          <w:p w14:paraId="513CBFBC"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338" w:type="pct"/>
            <w:vAlign w:val="center"/>
          </w:tcPr>
          <w:p w14:paraId="229476DA"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677FCE" w:rsidRPr="008B4CF7" w14:paraId="134230F4" w14:textId="77777777" w:rsidTr="0071210A">
        <w:trPr>
          <w:jc w:val="center"/>
        </w:trPr>
        <w:tc>
          <w:tcPr>
            <w:tcW w:w="436" w:type="pct"/>
            <w:vAlign w:val="center"/>
          </w:tcPr>
          <w:p w14:paraId="026CA25A" w14:textId="77777777" w:rsidR="00677FCE" w:rsidRPr="008B4CF7" w:rsidRDefault="00677FCE" w:rsidP="008B4CF7">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УП.02</w:t>
            </w:r>
          </w:p>
        </w:tc>
        <w:tc>
          <w:tcPr>
            <w:tcW w:w="2231" w:type="pct"/>
            <w:vAlign w:val="center"/>
          </w:tcPr>
          <w:p w14:paraId="1C9CF664" w14:textId="77777777" w:rsidR="00677FCE" w:rsidRPr="008B4CF7" w:rsidRDefault="00677FC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Учебная практика</w:t>
            </w:r>
          </w:p>
        </w:tc>
        <w:tc>
          <w:tcPr>
            <w:tcW w:w="297" w:type="pct"/>
            <w:vAlign w:val="center"/>
          </w:tcPr>
          <w:p w14:paraId="4CA52DCD" w14:textId="7C793691" w:rsidR="00677FCE" w:rsidRPr="008B4CF7" w:rsidRDefault="00DA7D21"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77DAE949"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0" w:type="pct"/>
            <w:vAlign w:val="center"/>
          </w:tcPr>
          <w:p w14:paraId="2434913A"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0FB433B7"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0" w:type="pct"/>
            <w:vAlign w:val="center"/>
          </w:tcPr>
          <w:p w14:paraId="0F30BE90"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5C0B4DF0" w14:textId="77777777" w:rsidR="00677FCE" w:rsidRPr="008B4CF7" w:rsidRDefault="00677FCE" w:rsidP="0071210A">
            <w:pPr>
              <w:contextualSpacing/>
              <w:jc w:val="center"/>
              <w:rPr>
                <w:rFonts w:ascii="Times New Roman" w:hAnsi="Times New Roman" w:cs="Times New Roman"/>
                <w:sz w:val="20"/>
                <w:szCs w:val="20"/>
              </w:rPr>
            </w:pPr>
          </w:p>
        </w:tc>
        <w:tc>
          <w:tcPr>
            <w:tcW w:w="244" w:type="pct"/>
            <w:vAlign w:val="center"/>
          </w:tcPr>
          <w:p w14:paraId="38B9CFCC" w14:textId="77777777" w:rsidR="00677FCE" w:rsidRPr="008B4CF7" w:rsidRDefault="00677FCE" w:rsidP="0071210A">
            <w:pPr>
              <w:contextualSpacing/>
              <w:jc w:val="center"/>
              <w:rPr>
                <w:rFonts w:ascii="Times New Roman" w:hAnsi="Times New Roman" w:cs="Times New Roman"/>
                <w:sz w:val="20"/>
                <w:szCs w:val="20"/>
              </w:rPr>
            </w:pPr>
          </w:p>
        </w:tc>
        <w:tc>
          <w:tcPr>
            <w:tcW w:w="338" w:type="pct"/>
            <w:vAlign w:val="center"/>
          </w:tcPr>
          <w:p w14:paraId="4B659642"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677FCE" w:rsidRPr="008B4CF7" w14:paraId="52939C8E" w14:textId="77777777" w:rsidTr="0071210A">
        <w:trPr>
          <w:jc w:val="center"/>
        </w:trPr>
        <w:tc>
          <w:tcPr>
            <w:tcW w:w="436" w:type="pct"/>
            <w:vAlign w:val="center"/>
          </w:tcPr>
          <w:p w14:paraId="6D5CC559" w14:textId="77777777" w:rsidR="00677FCE" w:rsidRPr="008B4CF7" w:rsidRDefault="00677FCE" w:rsidP="008B4CF7">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ПП.02</w:t>
            </w:r>
          </w:p>
        </w:tc>
        <w:tc>
          <w:tcPr>
            <w:tcW w:w="2231" w:type="pct"/>
            <w:vAlign w:val="center"/>
          </w:tcPr>
          <w:p w14:paraId="1B0BD6D4" w14:textId="77777777" w:rsidR="00677FCE" w:rsidRPr="008B4CF7" w:rsidRDefault="00677FC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Производственная практика</w:t>
            </w:r>
          </w:p>
        </w:tc>
        <w:tc>
          <w:tcPr>
            <w:tcW w:w="297" w:type="pct"/>
            <w:vAlign w:val="center"/>
          </w:tcPr>
          <w:p w14:paraId="303D4148" w14:textId="694ABD85" w:rsidR="00677FCE" w:rsidRPr="008B4CF7" w:rsidRDefault="00DA7D21"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14:paraId="38FE3ED3"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0" w:type="pct"/>
            <w:vAlign w:val="center"/>
          </w:tcPr>
          <w:p w14:paraId="0CBCEC10"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46B8D942"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0" w:type="pct"/>
            <w:vAlign w:val="center"/>
          </w:tcPr>
          <w:p w14:paraId="3C73A2B3"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3B35922E" w14:textId="77777777" w:rsidR="00677FCE" w:rsidRPr="008B4CF7" w:rsidRDefault="00677FCE" w:rsidP="0071210A">
            <w:pPr>
              <w:contextualSpacing/>
              <w:jc w:val="center"/>
              <w:rPr>
                <w:rFonts w:ascii="Times New Roman" w:hAnsi="Times New Roman" w:cs="Times New Roman"/>
                <w:sz w:val="20"/>
                <w:szCs w:val="20"/>
              </w:rPr>
            </w:pPr>
          </w:p>
        </w:tc>
        <w:tc>
          <w:tcPr>
            <w:tcW w:w="244" w:type="pct"/>
            <w:vAlign w:val="center"/>
          </w:tcPr>
          <w:p w14:paraId="1135D0CC" w14:textId="77777777" w:rsidR="00677FCE" w:rsidRPr="008B4CF7" w:rsidRDefault="00677FCE" w:rsidP="0071210A">
            <w:pPr>
              <w:contextualSpacing/>
              <w:jc w:val="center"/>
              <w:rPr>
                <w:rFonts w:ascii="Times New Roman" w:hAnsi="Times New Roman" w:cs="Times New Roman"/>
                <w:sz w:val="20"/>
                <w:szCs w:val="20"/>
              </w:rPr>
            </w:pPr>
          </w:p>
        </w:tc>
        <w:tc>
          <w:tcPr>
            <w:tcW w:w="338" w:type="pct"/>
            <w:vAlign w:val="center"/>
          </w:tcPr>
          <w:p w14:paraId="5897CCAB"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677FCE" w:rsidRPr="008B4CF7" w14:paraId="7634B301" w14:textId="77777777" w:rsidTr="0071210A">
        <w:trPr>
          <w:jc w:val="center"/>
        </w:trPr>
        <w:tc>
          <w:tcPr>
            <w:tcW w:w="436" w:type="pct"/>
          </w:tcPr>
          <w:p w14:paraId="03E9C4AA" w14:textId="77777777" w:rsidR="00677FCE" w:rsidRPr="008B4CF7" w:rsidRDefault="00677FCE" w:rsidP="00AB2F8D">
            <w:pPr>
              <w:suppressAutoHyphens/>
              <w:contextualSpacing/>
              <w:jc w:val="both"/>
              <w:rPr>
                <w:rFonts w:ascii="Times New Roman" w:hAnsi="Times New Roman" w:cs="Times New Roman"/>
                <w:sz w:val="20"/>
                <w:szCs w:val="20"/>
              </w:rPr>
            </w:pPr>
            <w:r>
              <w:rPr>
                <w:rFonts w:ascii="Times New Roman" w:hAnsi="Times New Roman" w:cs="Times New Roman"/>
                <w:b/>
                <w:sz w:val="20"/>
                <w:szCs w:val="20"/>
              </w:rPr>
              <w:t>ПМ.03</w:t>
            </w:r>
          </w:p>
        </w:tc>
        <w:tc>
          <w:tcPr>
            <w:tcW w:w="2231" w:type="pct"/>
          </w:tcPr>
          <w:p w14:paraId="3A2A4F67" w14:textId="77777777" w:rsidR="00677FCE" w:rsidRPr="008B4CF7" w:rsidRDefault="00677FCE" w:rsidP="0071210A">
            <w:pPr>
              <w:suppressAutoHyphens/>
              <w:contextualSpacing/>
              <w:rPr>
                <w:rFonts w:ascii="Times New Roman" w:hAnsi="Times New Roman" w:cs="Times New Roman"/>
                <w:iCs/>
                <w:sz w:val="20"/>
                <w:szCs w:val="20"/>
              </w:rPr>
            </w:pPr>
            <w:r w:rsidRPr="0071210A">
              <w:rPr>
                <w:rFonts w:ascii="Times New Roman" w:hAnsi="Times New Roman" w:cs="Times New Roman"/>
                <w:b/>
                <w:iCs/>
                <w:sz w:val="20"/>
                <w:szCs w:val="20"/>
              </w:rPr>
              <w:t>Организация выполнения основных и вспомогательных судостроительных и судоремонтных работ коллективом исполнителей (бригадой)</w:t>
            </w:r>
          </w:p>
        </w:tc>
        <w:tc>
          <w:tcPr>
            <w:tcW w:w="297" w:type="pct"/>
            <w:vAlign w:val="center"/>
          </w:tcPr>
          <w:p w14:paraId="0434EB41" w14:textId="77777777" w:rsidR="00677FCE" w:rsidRPr="0071210A" w:rsidRDefault="00677FCE" w:rsidP="0071210A">
            <w:pPr>
              <w:tabs>
                <w:tab w:val="left" w:pos="406"/>
              </w:tabs>
              <w:contextualSpacing/>
              <w:jc w:val="center"/>
              <w:rPr>
                <w:rFonts w:ascii="Times New Roman" w:hAnsi="Times New Roman" w:cs="Times New Roman"/>
                <w:b/>
                <w:sz w:val="20"/>
                <w:szCs w:val="20"/>
              </w:rPr>
            </w:pPr>
            <w:r w:rsidRPr="0071210A">
              <w:rPr>
                <w:rFonts w:ascii="Times New Roman" w:hAnsi="Times New Roman" w:cs="Times New Roman"/>
                <w:b/>
                <w:sz w:val="20"/>
                <w:szCs w:val="20"/>
              </w:rPr>
              <w:t>414</w:t>
            </w:r>
          </w:p>
        </w:tc>
        <w:tc>
          <w:tcPr>
            <w:tcW w:w="291" w:type="pct"/>
            <w:vAlign w:val="center"/>
          </w:tcPr>
          <w:p w14:paraId="7D31BF01" w14:textId="77777777" w:rsidR="00677FCE" w:rsidRPr="0071210A" w:rsidRDefault="00677FCE" w:rsidP="0071210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286</w:t>
            </w:r>
          </w:p>
        </w:tc>
        <w:tc>
          <w:tcPr>
            <w:tcW w:w="290" w:type="pct"/>
            <w:vAlign w:val="center"/>
          </w:tcPr>
          <w:p w14:paraId="78797183" w14:textId="77777777" w:rsidR="00677FCE" w:rsidRPr="0071210A" w:rsidRDefault="00677FCE" w:rsidP="00AF7D60">
            <w:pPr>
              <w:contextualSpacing/>
              <w:jc w:val="center"/>
              <w:rPr>
                <w:rFonts w:ascii="Times New Roman" w:hAnsi="Times New Roman" w:cs="Times New Roman"/>
                <w:b/>
                <w:sz w:val="20"/>
                <w:szCs w:val="20"/>
              </w:rPr>
            </w:pPr>
            <w:r>
              <w:rPr>
                <w:rFonts w:ascii="Times New Roman" w:hAnsi="Times New Roman" w:cs="Times New Roman"/>
                <w:b/>
                <w:sz w:val="20"/>
                <w:szCs w:val="20"/>
              </w:rPr>
              <w:t>180</w:t>
            </w:r>
          </w:p>
        </w:tc>
        <w:tc>
          <w:tcPr>
            <w:tcW w:w="291" w:type="pct"/>
            <w:vAlign w:val="center"/>
          </w:tcPr>
          <w:p w14:paraId="66049B02" w14:textId="77777777" w:rsidR="00677FCE" w:rsidRPr="0071210A"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216</w:t>
            </w:r>
          </w:p>
        </w:tc>
        <w:tc>
          <w:tcPr>
            <w:tcW w:w="290" w:type="pct"/>
            <w:vAlign w:val="center"/>
          </w:tcPr>
          <w:p w14:paraId="59BB95A2" w14:textId="77777777" w:rsidR="00677FCE" w:rsidRPr="0071210A"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0</w:t>
            </w:r>
          </w:p>
        </w:tc>
        <w:tc>
          <w:tcPr>
            <w:tcW w:w="291" w:type="pct"/>
            <w:vAlign w:val="center"/>
          </w:tcPr>
          <w:p w14:paraId="0C685600" w14:textId="77777777" w:rsidR="00677FCE" w:rsidRPr="0071210A" w:rsidRDefault="00677FCE" w:rsidP="0071210A">
            <w:pPr>
              <w:contextualSpacing/>
              <w:jc w:val="center"/>
              <w:rPr>
                <w:rFonts w:ascii="Times New Roman" w:hAnsi="Times New Roman" w:cs="Times New Roman"/>
                <w:b/>
                <w:sz w:val="20"/>
                <w:szCs w:val="20"/>
              </w:rPr>
            </w:pPr>
          </w:p>
        </w:tc>
        <w:tc>
          <w:tcPr>
            <w:tcW w:w="244" w:type="pct"/>
            <w:vAlign w:val="center"/>
          </w:tcPr>
          <w:p w14:paraId="19B7F1EE" w14:textId="77777777" w:rsidR="00677FCE" w:rsidRPr="0071210A"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18</w:t>
            </w:r>
          </w:p>
        </w:tc>
        <w:tc>
          <w:tcPr>
            <w:tcW w:w="338" w:type="pct"/>
            <w:vAlign w:val="center"/>
          </w:tcPr>
          <w:p w14:paraId="40C8E637" w14:textId="77777777" w:rsidR="00677FCE" w:rsidRPr="0071210A"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2-3</w:t>
            </w:r>
          </w:p>
        </w:tc>
      </w:tr>
      <w:tr w:rsidR="00677FCE" w:rsidRPr="008B4CF7" w14:paraId="4E8D19A9" w14:textId="77777777" w:rsidTr="0071210A">
        <w:trPr>
          <w:jc w:val="center"/>
        </w:trPr>
        <w:tc>
          <w:tcPr>
            <w:tcW w:w="436" w:type="pct"/>
          </w:tcPr>
          <w:p w14:paraId="5EC42433" w14:textId="77777777" w:rsidR="00677FCE" w:rsidRPr="008B4CF7" w:rsidRDefault="00677FCE" w:rsidP="00AB2F8D">
            <w:pPr>
              <w:suppressAutoHyphens/>
              <w:contextualSpacing/>
              <w:jc w:val="both"/>
              <w:rPr>
                <w:rFonts w:ascii="Times New Roman" w:hAnsi="Times New Roman" w:cs="Times New Roman"/>
                <w:sz w:val="20"/>
                <w:szCs w:val="20"/>
              </w:rPr>
            </w:pPr>
            <w:r>
              <w:rPr>
                <w:rFonts w:ascii="Times New Roman" w:hAnsi="Times New Roman" w:cs="Times New Roman"/>
                <w:bCs/>
                <w:sz w:val="20"/>
                <w:szCs w:val="20"/>
              </w:rPr>
              <w:t>МДК.03</w:t>
            </w:r>
            <w:r w:rsidRPr="008B4CF7">
              <w:rPr>
                <w:rFonts w:ascii="Times New Roman" w:hAnsi="Times New Roman" w:cs="Times New Roman"/>
                <w:bCs/>
                <w:sz w:val="20"/>
                <w:szCs w:val="20"/>
              </w:rPr>
              <w:t>.01</w:t>
            </w:r>
          </w:p>
        </w:tc>
        <w:tc>
          <w:tcPr>
            <w:tcW w:w="2231" w:type="pct"/>
          </w:tcPr>
          <w:p w14:paraId="25AD95AA" w14:textId="77777777" w:rsidR="00677FCE" w:rsidRPr="008B4CF7" w:rsidRDefault="00677FCE" w:rsidP="00AB2F8D">
            <w:pPr>
              <w:suppressAutoHyphens/>
              <w:contextualSpacing/>
              <w:jc w:val="both"/>
              <w:rPr>
                <w:rFonts w:ascii="Times New Roman" w:hAnsi="Times New Roman" w:cs="Times New Roman"/>
                <w:iCs/>
                <w:sz w:val="20"/>
                <w:szCs w:val="20"/>
              </w:rPr>
            </w:pPr>
            <w:r w:rsidRPr="0071210A">
              <w:rPr>
                <w:rFonts w:ascii="Times New Roman" w:hAnsi="Times New Roman" w:cs="Times New Roman"/>
                <w:iCs/>
                <w:sz w:val="20"/>
                <w:szCs w:val="20"/>
              </w:rPr>
              <w:t>Основы управления подразделением организации</w:t>
            </w:r>
          </w:p>
        </w:tc>
        <w:tc>
          <w:tcPr>
            <w:tcW w:w="297" w:type="pct"/>
            <w:vAlign w:val="center"/>
          </w:tcPr>
          <w:p w14:paraId="0F536C22"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180</w:t>
            </w:r>
          </w:p>
        </w:tc>
        <w:tc>
          <w:tcPr>
            <w:tcW w:w="291" w:type="pct"/>
            <w:vAlign w:val="center"/>
          </w:tcPr>
          <w:p w14:paraId="0E6811DF"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70</w:t>
            </w:r>
          </w:p>
        </w:tc>
        <w:tc>
          <w:tcPr>
            <w:tcW w:w="290" w:type="pct"/>
            <w:vAlign w:val="center"/>
          </w:tcPr>
          <w:p w14:paraId="4982505C"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180</w:t>
            </w:r>
          </w:p>
        </w:tc>
        <w:tc>
          <w:tcPr>
            <w:tcW w:w="291" w:type="pct"/>
            <w:vAlign w:val="center"/>
          </w:tcPr>
          <w:p w14:paraId="2751A3AD" w14:textId="77777777" w:rsidR="00677FCE" w:rsidRPr="008B4CF7" w:rsidRDefault="00677FCE" w:rsidP="0071210A">
            <w:pPr>
              <w:contextualSpacing/>
              <w:jc w:val="center"/>
              <w:rPr>
                <w:rFonts w:ascii="Times New Roman" w:hAnsi="Times New Roman" w:cs="Times New Roman"/>
                <w:sz w:val="20"/>
                <w:szCs w:val="20"/>
              </w:rPr>
            </w:pPr>
          </w:p>
        </w:tc>
        <w:tc>
          <w:tcPr>
            <w:tcW w:w="290" w:type="pct"/>
            <w:vAlign w:val="center"/>
          </w:tcPr>
          <w:p w14:paraId="0200FDEA"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0</w:t>
            </w:r>
          </w:p>
        </w:tc>
        <w:tc>
          <w:tcPr>
            <w:tcW w:w="291" w:type="pct"/>
            <w:vAlign w:val="center"/>
          </w:tcPr>
          <w:p w14:paraId="7B19BA38"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244" w:type="pct"/>
            <w:vAlign w:val="center"/>
          </w:tcPr>
          <w:p w14:paraId="2509E9BD"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338" w:type="pct"/>
            <w:vAlign w:val="center"/>
          </w:tcPr>
          <w:p w14:paraId="0858B7BA"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677FCE" w:rsidRPr="008B4CF7" w14:paraId="0FED3E2C" w14:textId="77777777" w:rsidTr="0071210A">
        <w:trPr>
          <w:jc w:val="center"/>
        </w:trPr>
        <w:tc>
          <w:tcPr>
            <w:tcW w:w="436" w:type="pct"/>
            <w:vAlign w:val="center"/>
          </w:tcPr>
          <w:p w14:paraId="161E3FFD" w14:textId="77777777" w:rsidR="00677FCE" w:rsidRPr="008B4CF7" w:rsidRDefault="00677FCE" w:rsidP="00AB2F8D">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УП.03</w:t>
            </w:r>
          </w:p>
        </w:tc>
        <w:tc>
          <w:tcPr>
            <w:tcW w:w="2231" w:type="pct"/>
            <w:vAlign w:val="center"/>
          </w:tcPr>
          <w:p w14:paraId="21898D5A" w14:textId="77777777" w:rsidR="00677FCE" w:rsidRPr="008B4CF7" w:rsidRDefault="00677FCE" w:rsidP="00AB2F8D">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Учебная практика</w:t>
            </w:r>
          </w:p>
        </w:tc>
        <w:tc>
          <w:tcPr>
            <w:tcW w:w="297" w:type="pct"/>
            <w:vAlign w:val="center"/>
          </w:tcPr>
          <w:p w14:paraId="35007144" w14:textId="30DA1215" w:rsidR="00677FCE" w:rsidRPr="008B4CF7" w:rsidRDefault="00DA7D21"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6D0600B0"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0" w:type="pct"/>
            <w:vAlign w:val="center"/>
          </w:tcPr>
          <w:p w14:paraId="1A55489D"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54CF7F6F"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0" w:type="pct"/>
            <w:vAlign w:val="center"/>
          </w:tcPr>
          <w:p w14:paraId="37589B58"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5D4C4686" w14:textId="77777777" w:rsidR="00677FCE" w:rsidRPr="008B4CF7" w:rsidRDefault="00677FCE" w:rsidP="0071210A">
            <w:pPr>
              <w:contextualSpacing/>
              <w:jc w:val="center"/>
              <w:rPr>
                <w:rFonts w:ascii="Times New Roman" w:hAnsi="Times New Roman" w:cs="Times New Roman"/>
                <w:sz w:val="20"/>
                <w:szCs w:val="20"/>
              </w:rPr>
            </w:pPr>
          </w:p>
        </w:tc>
        <w:tc>
          <w:tcPr>
            <w:tcW w:w="244" w:type="pct"/>
            <w:vAlign w:val="center"/>
          </w:tcPr>
          <w:p w14:paraId="523A6E6D" w14:textId="77777777" w:rsidR="00677FCE" w:rsidRPr="008B4CF7" w:rsidRDefault="00677FCE" w:rsidP="0071210A">
            <w:pPr>
              <w:contextualSpacing/>
              <w:jc w:val="center"/>
              <w:rPr>
                <w:rFonts w:ascii="Times New Roman" w:hAnsi="Times New Roman" w:cs="Times New Roman"/>
                <w:sz w:val="20"/>
                <w:szCs w:val="20"/>
              </w:rPr>
            </w:pPr>
          </w:p>
        </w:tc>
        <w:tc>
          <w:tcPr>
            <w:tcW w:w="338" w:type="pct"/>
            <w:vAlign w:val="center"/>
          </w:tcPr>
          <w:p w14:paraId="26AB2D15"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677FCE" w:rsidRPr="008B4CF7" w14:paraId="1477C656" w14:textId="77777777" w:rsidTr="0071210A">
        <w:trPr>
          <w:jc w:val="center"/>
        </w:trPr>
        <w:tc>
          <w:tcPr>
            <w:tcW w:w="436" w:type="pct"/>
            <w:vAlign w:val="center"/>
          </w:tcPr>
          <w:p w14:paraId="1B76D2A9" w14:textId="77777777" w:rsidR="00677FCE" w:rsidRPr="008B4CF7" w:rsidRDefault="00677FCE" w:rsidP="00AB2F8D">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ПП.03</w:t>
            </w:r>
          </w:p>
        </w:tc>
        <w:tc>
          <w:tcPr>
            <w:tcW w:w="2231" w:type="pct"/>
            <w:vAlign w:val="center"/>
          </w:tcPr>
          <w:p w14:paraId="387C6B78" w14:textId="77777777" w:rsidR="00677FCE" w:rsidRPr="008B4CF7" w:rsidRDefault="00677FCE" w:rsidP="00AB2F8D">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Производственная практика</w:t>
            </w:r>
          </w:p>
        </w:tc>
        <w:tc>
          <w:tcPr>
            <w:tcW w:w="297" w:type="pct"/>
            <w:vAlign w:val="center"/>
          </w:tcPr>
          <w:p w14:paraId="1833BEC7" w14:textId="5CA52216" w:rsidR="00677FCE" w:rsidRPr="008B4CF7" w:rsidRDefault="00DA7D21"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14:paraId="142A8627"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0" w:type="pct"/>
            <w:vAlign w:val="center"/>
          </w:tcPr>
          <w:p w14:paraId="3E693FF0"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66C6B5BF"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0" w:type="pct"/>
            <w:vAlign w:val="center"/>
          </w:tcPr>
          <w:p w14:paraId="70375F3D"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174D94DC" w14:textId="77777777" w:rsidR="00677FCE" w:rsidRPr="008B4CF7" w:rsidRDefault="00677FCE" w:rsidP="0071210A">
            <w:pPr>
              <w:contextualSpacing/>
              <w:jc w:val="center"/>
              <w:rPr>
                <w:rFonts w:ascii="Times New Roman" w:hAnsi="Times New Roman" w:cs="Times New Roman"/>
                <w:sz w:val="20"/>
                <w:szCs w:val="20"/>
              </w:rPr>
            </w:pPr>
          </w:p>
        </w:tc>
        <w:tc>
          <w:tcPr>
            <w:tcW w:w="244" w:type="pct"/>
            <w:vAlign w:val="center"/>
          </w:tcPr>
          <w:p w14:paraId="16546C67" w14:textId="77777777" w:rsidR="00677FCE" w:rsidRPr="008B4CF7" w:rsidRDefault="00677FCE" w:rsidP="0071210A">
            <w:pPr>
              <w:contextualSpacing/>
              <w:jc w:val="center"/>
              <w:rPr>
                <w:rFonts w:ascii="Times New Roman" w:hAnsi="Times New Roman" w:cs="Times New Roman"/>
                <w:sz w:val="20"/>
                <w:szCs w:val="20"/>
              </w:rPr>
            </w:pPr>
          </w:p>
        </w:tc>
        <w:tc>
          <w:tcPr>
            <w:tcW w:w="338" w:type="pct"/>
            <w:vAlign w:val="center"/>
          </w:tcPr>
          <w:p w14:paraId="3FCF72E6"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677FCE" w:rsidRPr="008B4CF7" w14:paraId="72B1521D" w14:textId="77777777" w:rsidTr="0071210A">
        <w:trPr>
          <w:jc w:val="center"/>
        </w:trPr>
        <w:tc>
          <w:tcPr>
            <w:tcW w:w="436" w:type="pct"/>
            <w:vAlign w:val="center"/>
          </w:tcPr>
          <w:p w14:paraId="5200907B" w14:textId="77777777" w:rsidR="00677FCE" w:rsidRPr="008B4CF7" w:rsidRDefault="00677FCE" w:rsidP="008B4CF7">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ПМ.04</w:t>
            </w:r>
          </w:p>
        </w:tc>
        <w:tc>
          <w:tcPr>
            <w:tcW w:w="2231" w:type="pct"/>
            <w:vAlign w:val="center"/>
          </w:tcPr>
          <w:p w14:paraId="7AB3A435" w14:textId="77777777" w:rsidR="00677FCE" w:rsidRPr="008B4CF7" w:rsidRDefault="00677FCE" w:rsidP="008B4CF7">
            <w:pPr>
              <w:suppressAutoHyphens/>
              <w:contextualSpacing/>
              <w:jc w:val="both"/>
              <w:rPr>
                <w:rFonts w:ascii="Times New Roman" w:hAnsi="Times New Roman" w:cs="Times New Roman"/>
                <w:b/>
                <w:bCs/>
                <w:sz w:val="20"/>
                <w:szCs w:val="20"/>
              </w:rPr>
            </w:pPr>
            <w:r w:rsidRPr="00AA393E">
              <w:rPr>
                <w:rFonts w:ascii="Times New Roman" w:hAnsi="Times New Roman" w:cs="Times New Roman"/>
                <w:b/>
                <w:bCs/>
                <w:iCs/>
                <w:sz w:val="20"/>
                <w:szCs w:val="20"/>
              </w:rPr>
              <w:t>Выполнение работ по одной или нескольким профессиям рабочих, должностям служащих</w:t>
            </w:r>
            <w:r w:rsidRPr="008B4CF7">
              <w:rPr>
                <w:rStyle w:val="af3"/>
                <w:rFonts w:ascii="Times New Roman" w:hAnsi="Times New Roman"/>
                <w:sz w:val="20"/>
                <w:szCs w:val="20"/>
              </w:rPr>
              <w:footnoteReference w:id="7"/>
            </w:r>
          </w:p>
        </w:tc>
        <w:tc>
          <w:tcPr>
            <w:tcW w:w="297" w:type="pct"/>
            <w:vAlign w:val="center"/>
          </w:tcPr>
          <w:p w14:paraId="58AF8A2D" w14:textId="77777777" w:rsidR="00677FCE" w:rsidRPr="00AA393E" w:rsidRDefault="00677FCE" w:rsidP="0071210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420</w:t>
            </w:r>
          </w:p>
        </w:tc>
        <w:tc>
          <w:tcPr>
            <w:tcW w:w="291" w:type="pct"/>
            <w:vAlign w:val="center"/>
          </w:tcPr>
          <w:p w14:paraId="6154C32D" w14:textId="77777777" w:rsidR="00677FCE" w:rsidRPr="00AA393E" w:rsidRDefault="00677FCE" w:rsidP="0071210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302</w:t>
            </w:r>
          </w:p>
        </w:tc>
        <w:tc>
          <w:tcPr>
            <w:tcW w:w="290" w:type="pct"/>
            <w:vAlign w:val="center"/>
          </w:tcPr>
          <w:p w14:paraId="0BD08598" w14:textId="77777777" w:rsidR="00677FCE" w:rsidRPr="00AA393E"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150</w:t>
            </w:r>
          </w:p>
        </w:tc>
        <w:tc>
          <w:tcPr>
            <w:tcW w:w="291" w:type="pct"/>
            <w:vAlign w:val="center"/>
          </w:tcPr>
          <w:p w14:paraId="59A1CF71" w14:textId="77777777" w:rsidR="00677FCE" w:rsidRPr="00AA393E"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90" w:type="pct"/>
            <w:vAlign w:val="center"/>
          </w:tcPr>
          <w:p w14:paraId="2F9FF6DF" w14:textId="77777777" w:rsidR="00677FCE" w:rsidRPr="00AA393E"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0</w:t>
            </w:r>
          </w:p>
        </w:tc>
        <w:tc>
          <w:tcPr>
            <w:tcW w:w="291" w:type="pct"/>
            <w:vAlign w:val="center"/>
          </w:tcPr>
          <w:p w14:paraId="26CE942B" w14:textId="77777777" w:rsidR="00677FCE" w:rsidRPr="00AA393E" w:rsidRDefault="00677FCE" w:rsidP="0071210A">
            <w:pPr>
              <w:contextualSpacing/>
              <w:jc w:val="center"/>
              <w:rPr>
                <w:rFonts w:ascii="Times New Roman" w:hAnsi="Times New Roman" w:cs="Times New Roman"/>
                <w:b/>
                <w:sz w:val="20"/>
                <w:szCs w:val="20"/>
              </w:rPr>
            </w:pPr>
          </w:p>
        </w:tc>
        <w:tc>
          <w:tcPr>
            <w:tcW w:w="244" w:type="pct"/>
            <w:vAlign w:val="center"/>
          </w:tcPr>
          <w:p w14:paraId="5E16F037" w14:textId="77777777" w:rsidR="00677FCE" w:rsidRPr="00AA393E"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18</w:t>
            </w:r>
          </w:p>
        </w:tc>
        <w:tc>
          <w:tcPr>
            <w:tcW w:w="338" w:type="pct"/>
            <w:vAlign w:val="center"/>
          </w:tcPr>
          <w:p w14:paraId="310A4978" w14:textId="77777777" w:rsidR="00677FCE" w:rsidRPr="00AA393E" w:rsidRDefault="00677FCE" w:rsidP="0071210A">
            <w:pPr>
              <w:contextualSpacing/>
              <w:jc w:val="center"/>
              <w:rPr>
                <w:rFonts w:ascii="Times New Roman" w:hAnsi="Times New Roman" w:cs="Times New Roman"/>
                <w:b/>
                <w:sz w:val="20"/>
                <w:szCs w:val="20"/>
              </w:rPr>
            </w:pPr>
            <w:r>
              <w:rPr>
                <w:rFonts w:ascii="Times New Roman" w:hAnsi="Times New Roman" w:cs="Times New Roman"/>
                <w:b/>
                <w:sz w:val="20"/>
                <w:szCs w:val="20"/>
              </w:rPr>
              <w:t>1</w:t>
            </w:r>
          </w:p>
        </w:tc>
      </w:tr>
      <w:tr w:rsidR="00677FCE" w:rsidRPr="008B4CF7" w14:paraId="1D38BCCF" w14:textId="77777777" w:rsidTr="0071210A">
        <w:trPr>
          <w:jc w:val="center"/>
        </w:trPr>
        <w:tc>
          <w:tcPr>
            <w:tcW w:w="436" w:type="pct"/>
            <w:vAlign w:val="center"/>
          </w:tcPr>
          <w:p w14:paraId="17A8145B" w14:textId="77777777" w:rsidR="00677FCE" w:rsidRPr="008B4CF7" w:rsidRDefault="00677FCE" w:rsidP="008B4CF7">
            <w:pPr>
              <w:suppressAutoHyphens/>
              <w:contextualSpacing/>
              <w:jc w:val="both"/>
              <w:rPr>
                <w:rFonts w:ascii="Times New Roman" w:hAnsi="Times New Roman" w:cs="Times New Roman"/>
                <w:b/>
                <w:bCs/>
                <w:sz w:val="20"/>
                <w:szCs w:val="20"/>
              </w:rPr>
            </w:pPr>
            <w:r>
              <w:rPr>
                <w:rFonts w:ascii="Times New Roman" w:hAnsi="Times New Roman" w:cs="Times New Roman"/>
                <w:sz w:val="20"/>
                <w:szCs w:val="20"/>
              </w:rPr>
              <w:t>МДК.04</w:t>
            </w:r>
            <w:r w:rsidRPr="008B4CF7">
              <w:rPr>
                <w:rFonts w:ascii="Times New Roman" w:hAnsi="Times New Roman" w:cs="Times New Roman"/>
                <w:sz w:val="20"/>
                <w:szCs w:val="20"/>
              </w:rPr>
              <w:t>.01</w:t>
            </w:r>
          </w:p>
        </w:tc>
        <w:tc>
          <w:tcPr>
            <w:tcW w:w="2231" w:type="pct"/>
          </w:tcPr>
          <w:p w14:paraId="2621973D" w14:textId="77777777" w:rsidR="00677FCE" w:rsidRPr="008B4CF7" w:rsidRDefault="00677FCE" w:rsidP="008B4CF7">
            <w:pPr>
              <w:suppressAutoHyphens/>
              <w:contextualSpacing/>
              <w:jc w:val="both"/>
              <w:rPr>
                <w:rFonts w:ascii="Times New Roman" w:hAnsi="Times New Roman" w:cs="Times New Roman"/>
                <w:b/>
                <w:bCs/>
                <w:iCs/>
                <w:sz w:val="20"/>
                <w:szCs w:val="20"/>
              </w:rPr>
            </w:pPr>
            <w:r w:rsidRPr="00AA393E">
              <w:rPr>
                <w:rFonts w:ascii="Times New Roman" w:hAnsi="Times New Roman" w:cs="Times New Roman"/>
                <w:iCs/>
                <w:sz w:val="20"/>
                <w:szCs w:val="20"/>
              </w:rPr>
              <w:t>В зависимости от выбранной профессии рабочего, должности служащего</w:t>
            </w:r>
          </w:p>
        </w:tc>
        <w:tc>
          <w:tcPr>
            <w:tcW w:w="297" w:type="pct"/>
            <w:vAlign w:val="center"/>
          </w:tcPr>
          <w:p w14:paraId="71B3D121"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168</w:t>
            </w:r>
          </w:p>
        </w:tc>
        <w:tc>
          <w:tcPr>
            <w:tcW w:w="291" w:type="pct"/>
            <w:vAlign w:val="center"/>
          </w:tcPr>
          <w:p w14:paraId="1A6AD441"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50</w:t>
            </w:r>
          </w:p>
        </w:tc>
        <w:tc>
          <w:tcPr>
            <w:tcW w:w="290" w:type="pct"/>
            <w:vAlign w:val="center"/>
          </w:tcPr>
          <w:p w14:paraId="0F5D7F6F"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150</w:t>
            </w:r>
          </w:p>
        </w:tc>
        <w:tc>
          <w:tcPr>
            <w:tcW w:w="291" w:type="pct"/>
            <w:vAlign w:val="center"/>
          </w:tcPr>
          <w:p w14:paraId="10EE732F" w14:textId="77777777" w:rsidR="00677FCE" w:rsidRPr="008B4CF7" w:rsidRDefault="00677FCE" w:rsidP="0071210A">
            <w:pPr>
              <w:contextualSpacing/>
              <w:jc w:val="center"/>
              <w:rPr>
                <w:rFonts w:ascii="Times New Roman" w:hAnsi="Times New Roman" w:cs="Times New Roman"/>
                <w:sz w:val="20"/>
                <w:szCs w:val="20"/>
              </w:rPr>
            </w:pPr>
          </w:p>
        </w:tc>
        <w:tc>
          <w:tcPr>
            <w:tcW w:w="290" w:type="pct"/>
            <w:vAlign w:val="center"/>
          </w:tcPr>
          <w:p w14:paraId="26C58BD9"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0</w:t>
            </w:r>
          </w:p>
        </w:tc>
        <w:tc>
          <w:tcPr>
            <w:tcW w:w="291" w:type="pct"/>
            <w:vAlign w:val="center"/>
          </w:tcPr>
          <w:p w14:paraId="0392B909"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Х</w:t>
            </w:r>
          </w:p>
        </w:tc>
        <w:tc>
          <w:tcPr>
            <w:tcW w:w="244" w:type="pct"/>
            <w:vAlign w:val="center"/>
          </w:tcPr>
          <w:p w14:paraId="2ED14066"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338" w:type="pct"/>
            <w:vAlign w:val="center"/>
          </w:tcPr>
          <w:p w14:paraId="2CA05063"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77FCE" w:rsidRPr="008B4CF7" w14:paraId="1BA9FBD0" w14:textId="77777777" w:rsidTr="0071210A">
        <w:trPr>
          <w:jc w:val="center"/>
        </w:trPr>
        <w:tc>
          <w:tcPr>
            <w:tcW w:w="436" w:type="pct"/>
            <w:vAlign w:val="center"/>
          </w:tcPr>
          <w:p w14:paraId="24B018AF" w14:textId="77777777" w:rsidR="00677FCE" w:rsidRPr="008B4CF7" w:rsidRDefault="00677FCE" w:rsidP="008B4CF7">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УП.04</w:t>
            </w:r>
          </w:p>
        </w:tc>
        <w:tc>
          <w:tcPr>
            <w:tcW w:w="2231" w:type="pct"/>
            <w:vAlign w:val="center"/>
          </w:tcPr>
          <w:p w14:paraId="12AFAFFE" w14:textId="77777777" w:rsidR="00677FCE" w:rsidRPr="008B4CF7" w:rsidRDefault="00677FC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Учебная практика</w:t>
            </w:r>
          </w:p>
        </w:tc>
        <w:tc>
          <w:tcPr>
            <w:tcW w:w="297" w:type="pct"/>
            <w:vAlign w:val="center"/>
          </w:tcPr>
          <w:p w14:paraId="78FF6283" w14:textId="6121E513" w:rsidR="00677FCE" w:rsidRPr="008B4CF7" w:rsidRDefault="00DA7D21"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1" w:type="pct"/>
            <w:vAlign w:val="center"/>
          </w:tcPr>
          <w:p w14:paraId="7873211D"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0" w:type="pct"/>
            <w:vAlign w:val="center"/>
          </w:tcPr>
          <w:p w14:paraId="73CA5A88"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34FFFD22"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0" w:type="pct"/>
            <w:vAlign w:val="center"/>
          </w:tcPr>
          <w:p w14:paraId="5B9EC037"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7440E707" w14:textId="77777777" w:rsidR="00677FCE" w:rsidRPr="008B4CF7" w:rsidRDefault="00677FCE" w:rsidP="0071210A">
            <w:pPr>
              <w:contextualSpacing/>
              <w:jc w:val="center"/>
              <w:rPr>
                <w:rFonts w:ascii="Times New Roman" w:hAnsi="Times New Roman" w:cs="Times New Roman"/>
                <w:sz w:val="20"/>
                <w:szCs w:val="20"/>
              </w:rPr>
            </w:pPr>
          </w:p>
        </w:tc>
        <w:tc>
          <w:tcPr>
            <w:tcW w:w="244" w:type="pct"/>
            <w:vAlign w:val="center"/>
          </w:tcPr>
          <w:p w14:paraId="78EBEAB4" w14:textId="77777777" w:rsidR="00677FCE" w:rsidRPr="008B4CF7" w:rsidRDefault="00677FCE" w:rsidP="0071210A">
            <w:pPr>
              <w:contextualSpacing/>
              <w:jc w:val="center"/>
              <w:rPr>
                <w:rFonts w:ascii="Times New Roman" w:hAnsi="Times New Roman" w:cs="Times New Roman"/>
                <w:sz w:val="20"/>
                <w:szCs w:val="20"/>
              </w:rPr>
            </w:pPr>
          </w:p>
        </w:tc>
        <w:tc>
          <w:tcPr>
            <w:tcW w:w="338" w:type="pct"/>
            <w:vAlign w:val="center"/>
          </w:tcPr>
          <w:p w14:paraId="0D9802A4"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77FCE" w:rsidRPr="008B4CF7" w14:paraId="7E55C202" w14:textId="77777777" w:rsidTr="0071210A">
        <w:trPr>
          <w:jc w:val="center"/>
        </w:trPr>
        <w:tc>
          <w:tcPr>
            <w:tcW w:w="436" w:type="pct"/>
            <w:vAlign w:val="center"/>
          </w:tcPr>
          <w:p w14:paraId="632E10CF" w14:textId="77777777" w:rsidR="00677FCE" w:rsidRPr="008B4CF7" w:rsidRDefault="00677FCE" w:rsidP="008B4CF7">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ПП.04</w:t>
            </w:r>
          </w:p>
        </w:tc>
        <w:tc>
          <w:tcPr>
            <w:tcW w:w="2231" w:type="pct"/>
            <w:vAlign w:val="center"/>
          </w:tcPr>
          <w:p w14:paraId="7947C284" w14:textId="77777777" w:rsidR="00677FCE" w:rsidRPr="008B4CF7" w:rsidRDefault="00677FC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Производственная практика</w:t>
            </w:r>
          </w:p>
        </w:tc>
        <w:tc>
          <w:tcPr>
            <w:tcW w:w="297" w:type="pct"/>
            <w:vAlign w:val="center"/>
          </w:tcPr>
          <w:p w14:paraId="50FE42AE" w14:textId="381792C6" w:rsidR="00677FCE" w:rsidRPr="008B4CF7" w:rsidRDefault="00DA7D21"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14:paraId="4550E973" w14:textId="77777777" w:rsidR="00677FCE" w:rsidRPr="008B4CF7" w:rsidRDefault="00677FCE" w:rsidP="0071210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0" w:type="pct"/>
            <w:vAlign w:val="center"/>
          </w:tcPr>
          <w:p w14:paraId="4C18AB41"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696ECB94"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0" w:type="pct"/>
            <w:vAlign w:val="center"/>
          </w:tcPr>
          <w:p w14:paraId="5A84ED57"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3892171F" w14:textId="77777777" w:rsidR="00677FCE" w:rsidRPr="008B4CF7" w:rsidRDefault="00677FCE" w:rsidP="0071210A">
            <w:pPr>
              <w:contextualSpacing/>
              <w:jc w:val="center"/>
              <w:rPr>
                <w:rFonts w:ascii="Times New Roman" w:hAnsi="Times New Roman" w:cs="Times New Roman"/>
                <w:sz w:val="20"/>
                <w:szCs w:val="20"/>
              </w:rPr>
            </w:pPr>
          </w:p>
        </w:tc>
        <w:tc>
          <w:tcPr>
            <w:tcW w:w="244" w:type="pct"/>
            <w:vAlign w:val="center"/>
          </w:tcPr>
          <w:p w14:paraId="578DC50B" w14:textId="77777777" w:rsidR="00677FCE" w:rsidRPr="008B4CF7" w:rsidRDefault="00677FCE" w:rsidP="0071210A">
            <w:pPr>
              <w:contextualSpacing/>
              <w:jc w:val="center"/>
              <w:rPr>
                <w:rFonts w:ascii="Times New Roman" w:hAnsi="Times New Roman" w:cs="Times New Roman"/>
                <w:sz w:val="20"/>
                <w:szCs w:val="20"/>
              </w:rPr>
            </w:pPr>
          </w:p>
        </w:tc>
        <w:tc>
          <w:tcPr>
            <w:tcW w:w="338" w:type="pct"/>
            <w:vAlign w:val="center"/>
          </w:tcPr>
          <w:p w14:paraId="74CD2D74" w14:textId="77777777" w:rsidR="00677FCE" w:rsidRPr="008B4CF7" w:rsidRDefault="00677FCE" w:rsidP="0071210A">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77FCE" w:rsidRPr="008B4CF7" w14:paraId="22C52E39" w14:textId="77777777" w:rsidTr="0071210A">
        <w:trPr>
          <w:jc w:val="center"/>
        </w:trPr>
        <w:tc>
          <w:tcPr>
            <w:tcW w:w="2667" w:type="pct"/>
            <w:gridSpan w:val="2"/>
          </w:tcPr>
          <w:p w14:paraId="3B00C522" w14:textId="77777777" w:rsidR="00677FCE" w:rsidRPr="008B4CF7" w:rsidRDefault="00677FC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97" w:type="pct"/>
            <w:vAlign w:val="center"/>
          </w:tcPr>
          <w:p w14:paraId="27976D50" w14:textId="77777777" w:rsidR="00677FCE" w:rsidRPr="00AA393E" w:rsidRDefault="00677FCE" w:rsidP="0071210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1296</w:t>
            </w:r>
          </w:p>
        </w:tc>
        <w:tc>
          <w:tcPr>
            <w:tcW w:w="291" w:type="pct"/>
            <w:vAlign w:val="center"/>
          </w:tcPr>
          <w:p w14:paraId="7749663C" w14:textId="77777777" w:rsidR="00677FCE" w:rsidRPr="00AA393E" w:rsidRDefault="00677FCE" w:rsidP="0071210A">
            <w:pPr>
              <w:tabs>
                <w:tab w:val="left" w:pos="406"/>
              </w:tabs>
              <w:contextualSpacing/>
              <w:jc w:val="center"/>
              <w:rPr>
                <w:rFonts w:ascii="Times New Roman" w:hAnsi="Times New Roman" w:cs="Times New Roman"/>
                <w:b/>
                <w:sz w:val="20"/>
                <w:szCs w:val="20"/>
              </w:rPr>
            </w:pPr>
            <w:r w:rsidRPr="00AA393E">
              <w:rPr>
                <w:rFonts w:ascii="Times New Roman" w:hAnsi="Times New Roman" w:cs="Times New Roman"/>
                <w:b/>
                <w:sz w:val="20"/>
                <w:szCs w:val="20"/>
              </w:rPr>
              <w:t>Х</w:t>
            </w:r>
          </w:p>
        </w:tc>
        <w:tc>
          <w:tcPr>
            <w:tcW w:w="290" w:type="pct"/>
            <w:vAlign w:val="center"/>
          </w:tcPr>
          <w:p w14:paraId="55E3F346"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24F8986D" w14:textId="77777777" w:rsidR="00677FCE" w:rsidRPr="008B4CF7" w:rsidRDefault="00677FCE" w:rsidP="0071210A">
            <w:pPr>
              <w:contextualSpacing/>
              <w:jc w:val="center"/>
              <w:rPr>
                <w:rFonts w:ascii="Times New Roman" w:hAnsi="Times New Roman" w:cs="Times New Roman"/>
                <w:sz w:val="20"/>
                <w:szCs w:val="20"/>
              </w:rPr>
            </w:pPr>
          </w:p>
        </w:tc>
        <w:tc>
          <w:tcPr>
            <w:tcW w:w="290" w:type="pct"/>
            <w:vAlign w:val="center"/>
          </w:tcPr>
          <w:p w14:paraId="6FFC58D3"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3EE87E94" w14:textId="77777777" w:rsidR="00677FCE" w:rsidRPr="008B4CF7" w:rsidRDefault="00677FCE" w:rsidP="0071210A">
            <w:pPr>
              <w:contextualSpacing/>
              <w:jc w:val="center"/>
              <w:rPr>
                <w:rFonts w:ascii="Times New Roman" w:hAnsi="Times New Roman" w:cs="Times New Roman"/>
                <w:sz w:val="20"/>
                <w:szCs w:val="20"/>
              </w:rPr>
            </w:pPr>
          </w:p>
        </w:tc>
        <w:tc>
          <w:tcPr>
            <w:tcW w:w="244" w:type="pct"/>
            <w:vAlign w:val="center"/>
          </w:tcPr>
          <w:p w14:paraId="784CCB34" w14:textId="77777777" w:rsidR="00677FCE" w:rsidRPr="008B4CF7" w:rsidRDefault="00677FCE" w:rsidP="0071210A">
            <w:pPr>
              <w:contextualSpacing/>
              <w:jc w:val="center"/>
              <w:rPr>
                <w:rFonts w:ascii="Times New Roman" w:hAnsi="Times New Roman" w:cs="Times New Roman"/>
                <w:sz w:val="20"/>
                <w:szCs w:val="20"/>
              </w:rPr>
            </w:pPr>
          </w:p>
        </w:tc>
        <w:tc>
          <w:tcPr>
            <w:tcW w:w="338" w:type="pct"/>
            <w:vAlign w:val="center"/>
          </w:tcPr>
          <w:p w14:paraId="351C891F" w14:textId="77777777" w:rsidR="00677FCE" w:rsidRPr="008B4CF7" w:rsidRDefault="00677FCE" w:rsidP="0071210A">
            <w:pPr>
              <w:contextualSpacing/>
              <w:jc w:val="center"/>
              <w:rPr>
                <w:rFonts w:ascii="Times New Roman" w:hAnsi="Times New Roman" w:cs="Times New Roman"/>
                <w:sz w:val="20"/>
                <w:szCs w:val="20"/>
              </w:rPr>
            </w:pPr>
          </w:p>
        </w:tc>
      </w:tr>
      <w:tr w:rsidR="00677FCE" w:rsidRPr="008B4CF7" w14:paraId="7ECEE1FA" w14:textId="77777777" w:rsidTr="0071210A">
        <w:trPr>
          <w:jc w:val="center"/>
        </w:trPr>
        <w:tc>
          <w:tcPr>
            <w:tcW w:w="436" w:type="pct"/>
            <w:vAlign w:val="center"/>
          </w:tcPr>
          <w:p w14:paraId="018B10E2" w14:textId="77777777" w:rsidR="00677FCE" w:rsidRPr="008B4CF7" w:rsidRDefault="00677FC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31" w:type="pct"/>
            <w:vAlign w:val="center"/>
          </w:tcPr>
          <w:p w14:paraId="4F136F37" w14:textId="77777777" w:rsidR="00677FCE" w:rsidRPr="008B4CF7" w:rsidRDefault="00677FC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97" w:type="pct"/>
            <w:vAlign w:val="center"/>
          </w:tcPr>
          <w:p w14:paraId="379E64E7" w14:textId="77777777" w:rsidR="00677FCE" w:rsidRPr="00AA393E" w:rsidRDefault="00677FCE" w:rsidP="0071210A">
            <w:pPr>
              <w:tabs>
                <w:tab w:val="left" w:pos="406"/>
              </w:tabs>
              <w:contextualSpacing/>
              <w:jc w:val="center"/>
              <w:rPr>
                <w:rFonts w:ascii="Times New Roman" w:hAnsi="Times New Roman" w:cs="Times New Roman"/>
                <w:b/>
                <w:sz w:val="20"/>
                <w:szCs w:val="20"/>
              </w:rPr>
            </w:pPr>
            <w:r w:rsidRPr="00AA393E">
              <w:rPr>
                <w:rFonts w:ascii="Times New Roman" w:hAnsi="Times New Roman" w:cs="Times New Roman"/>
                <w:b/>
                <w:sz w:val="20"/>
                <w:szCs w:val="20"/>
              </w:rPr>
              <w:t>216</w:t>
            </w:r>
          </w:p>
        </w:tc>
        <w:tc>
          <w:tcPr>
            <w:tcW w:w="291" w:type="pct"/>
            <w:vAlign w:val="center"/>
          </w:tcPr>
          <w:p w14:paraId="5291C1A4" w14:textId="77777777" w:rsidR="00677FCE" w:rsidRPr="00AA393E" w:rsidRDefault="00677FCE" w:rsidP="0071210A">
            <w:pPr>
              <w:tabs>
                <w:tab w:val="left" w:pos="406"/>
              </w:tabs>
              <w:contextualSpacing/>
              <w:jc w:val="center"/>
              <w:rPr>
                <w:rFonts w:ascii="Times New Roman" w:hAnsi="Times New Roman" w:cs="Times New Roman"/>
                <w:b/>
                <w:sz w:val="20"/>
                <w:szCs w:val="20"/>
              </w:rPr>
            </w:pPr>
          </w:p>
        </w:tc>
        <w:tc>
          <w:tcPr>
            <w:tcW w:w="290" w:type="pct"/>
            <w:vAlign w:val="center"/>
          </w:tcPr>
          <w:p w14:paraId="3CBE949C"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7657EAF4" w14:textId="77777777" w:rsidR="00677FCE" w:rsidRPr="008B4CF7" w:rsidRDefault="00677FCE" w:rsidP="0071210A">
            <w:pPr>
              <w:contextualSpacing/>
              <w:jc w:val="center"/>
              <w:rPr>
                <w:rFonts w:ascii="Times New Roman" w:hAnsi="Times New Roman" w:cs="Times New Roman"/>
                <w:sz w:val="20"/>
                <w:szCs w:val="20"/>
              </w:rPr>
            </w:pPr>
          </w:p>
        </w:tc>
        <w:tc>
          <w:tcPr>
            <w:tcW w:w="290" w:type="pct"/>
            <w:vAlign w:val="center"/>
          </w:tcPr>
          <w:p w14:paraId="25DD7B05"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3CC52357" w14:textId="77777777" w:rsidR="00677FCE" w:rsidRPr="008B4CF7" w:rsidRDefault="00677FCE" w:rsidP="0071210A">
            <w:pPr>
              <w:contextualSpacing/>
              <w:jc w:val="center"/>
              <w:rPr>
                <w:rFonts w:ascii="Times New Roman" w:hAnsi="Times New Roman" w:cs="Times New Roman"/>
                <w:sz w:val="20"/>
                <w:szCs w:val="20"/>
              </w:rPr>
            </w:pPr>
          </w:p>
        </w:tc>
        <w:tc>
          <w:tcPr>
            <w:tcW w:w="244" w:type="pct"/>
            <w:vAlign w:val="center"/>
          </w:tcPr>
          <w:p w14:paraId="71E9A71B" w14:textId="77777777" w:rsidR="00677FCE" w:rsidRPr="008B4CF7" w:rsidRDefault="00677FCE" w:rsidP="0071210A">
            <w:pPr>
              <w:contextualSpacing/>
              <w:jc w:val="center"/>
              <w:rPr>
                <w:rFonts w:ascii="Times New Roman" w:hAnsi="Times New Roman" w:cs="Times New Roman"/>
                <w:sz w:val="20"/>
                <w:szCs w:val="20"/>
              </w:rPr>
            </w:pPr>
          </w:p>
        </w:tc>
        <w:tc>
          <w:tcPr>
            <w:tcW w:w="338" w:type="pct"/>
            <w:vAlign w:val="center"/>
          </w:tcPr>
          <w:p w14:paraId="2BBCA33B" w14:textId="77777777" w:rsidR="00677FCE" w:rsidRPr="008B4CF7" w:rsidRDefault="00677FCE" w:rsidP="0071210A">
            <w:pPr>
              <w:contextualSpacing/>
              <w:jc w:val="center"/>
              <w:rPr>
                <w:rFonts w:ascii="Times New Roman" w:hAnsi="Times New Roman" w:cs="Times New Roman"/>
                <w:sz w:val="20"/>
                <w:szCs w:val="20"/>
              </w:rPr>
            </w:pPr>
          </w:p>
        </w:tc>
      </w:tr>
      <w:tr w:rsidR="00677FCE" w:rsidRPr="008B4CF7" w14:paraId="0D6B98A1" w14:textId="77777777" w:rsidTr="0071210A">
        <w:trPr>
          <w:jc w:val="center"/>
        </w:trPr>
        <w:tc>
          <w:tcPr>
            <w:tcW w:w="2667" w:type="pct"/>
            <w:gridSpan w:val="2"/>
          </w:tcPr>
          <w:p w14:paraId="61C021F7" w14:textId="77777777" w:rsidR="00677FCE" w:rsidRPr="008B4CF7" w:rsidRDefault="00677FCE" w:rsidP="008B4CF7">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97" w:type="pct"/>
            <w:vAlign w:val="center"/>
          </w:tcPr>
          <w:p w14:paraId="22E3DB2C" w14:textId="77777777" w:rsidR="00677FCE" w:rsidRPr="00AA393E" w:rsidRDefault="00677FCE" w:rsidP="0071210A">
            <w:pPr>
              <w:tabs>
                <w:tab w:val="left" w:pos="406"/>
              </w:tabs>
              <w:contextualSpacing/>
              <w:jc w:val="center"/>
              <w:rPr>
                <w:rFonts w:ascii="Times New Roman" w:hAnsi="Times New Roman" w:cs="Times New Roman"/>
                <w:b/>
                <w:sz w:val="20"/>
                <w:szCs w:val="20"/>
              </w:rPr>
            </w:pPr>
            <w:r w:rsidRPr="00AA393E">
              <w:rPr>
                <w:rFonts w:ascii="Times New Roman" w:hAnsi="Times New Roman" w:cs="Times New Roman"/>
                <w:b/>
                <w:sz w:val="20"/>
                <w:szCs w:val="20"/>
              </w:rPr>
              <w:t>4464</w:t>
            </w:r>
          </w:p>
        </w:tc>
        <w:tc>
          <w:tcPr>
            <w:tcW w:w="291" w:type="pct"/>
            <w:vAlign w:val="center"/>
          </w:tcPr>
          <w:p w14:paraId="1A5BE3AE" w14:textId="77777777" w:rsidR="00677FCE" w:rsidRPr="00AA393E" w:rsidRDefault="00677FCE" w:rsidP="0071210A">
            <w:pPr>
              <w:tabs>
                <w:tab w:val="left" w:pos="406"/>
              </w:tabs>
              <w:contextualSpacing/>
              <w:jc w:val="center"/>
              <w:rPr>
                <w:rFonts w:ascii="Times New Roman" w:hAnsi="Times New Roman" w:cs="Times New Roman"/>
                <w:b/>
                <w:sz w:val="20"/>
                <w:szCs w:val="20"/>
              </w:rPr>
            </w:pPr>
          </w:p>
        </w:tc>
        <w:tc>
          <w:tcPr>
            <w:tcW w:w="290" w:type="pct"/>
            <w:vAlign w:val="center"/>
          </w:tcPr>
          <w:p w14:paraId="523A42A2"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201B1213" w14:textId="77777777" w:rsidR="00677FCE" w:rsidRPr="008B4CF7" w:rsidRDefault="00677FCE" w:rsidP="0071210A">
            <w:pPr>
              <w:contextualSpacing/>
              <w:jc w:val="center"/>
              <w:rPr>
                <w:rFonts w:ascii="Times New Roman" w:hAnsi="Times New Roman" w:cs="Times New Roman"/>
                <w:sz w:val="20"/>
                <w:szCs w:val="20"/>
              </w:rPr>
            </w:pPr>
          </w:p>
        </w:tc>
        <w:tc>
          <w:tcPr>
            <w:tcW w:w="290" w:type="pct"/>
            <w:vAlign w:val="center"/>
          </w:tcPr>
          <w:p w14:paraId="499138D8" w14:textId="77777777" w:rsidR="00677FCE" w:rsidRPr="008B4CF7" w:rsidRDefault="00677FCE" w:rsidP="0071210A">
            <w:pPr>
              <w:contextualSpacing/>
              <w:jc w:val="center"/>
              <w:rPr>
                <w:rFonts w:ascii="Times New Roman" w:hAnsi="Times New Roman" w:cs="Times New Roman"/>
                <w:sz w:val="20"/>
                <w:szCs w:val="20"/>
              </w:rPr>
            </w:pPr>
          </w:p>
        </w:tc>
        <w:tc>
          <w:tcPr>
            <w:tcW w:w="291" w:type="pct"/>
            <w:vAlign w:val="center"/>
          </w:tcPr>
          <w:p w14:paraId="633E9D6B" w14:textId="77777777" w:rsidR="00677FCE" w:rsidRPr="008B4CF7" w:rsidRDefault="00677FCE" w:rsidP="0071210A">
            <w:pPr>
              <w:contextualSpacing/>
              <w:jc w:val="center"/>
              <w:rPr>
                <w:rFonts w:ascii="Times New Roman" w:hAnsi="Times New Roman" w:cs="Times New Roman"/>
                <w:sz w:val="20"/>
                <w:szCs w:val="20"/>
              </w:rPr>
            </w:pPr>
          </w:p>
        </w:tc>
        <w:tc>
          <w:tcPr>
            <w:tcW w:w="244" w:type="pct"/>
            <w:vAlign w:val="center"/>
          </w:tcPr>
          <w:p w14:paraId="742A01BC" w14:textId="77777777" w:rsidR="00677FCE" w:rsidRPr="008B4CF7" w:rsidRDefault="00677FCE" w:rsidP="0071210A">
            <w:pPr>
              <w:contextualSpacing/>
              <w:jc w:val="center"/>
              <w:rPr>
                <w:rFonts w:ascii="Times New Roman" w:hAnsi="Times New Roman" w:cs="Times New Roman"/>
                <w:sz w:val="20"/>
                <w:szCs w:val="20"/>
              </w:rPr>
            </w:pPr>
          </w:p>
        </w:tc>
        <w:tc>
          <w:tcPr>
            <w:tcW w:w="338" w:type="pct"/>
            <w:vAlign w:val="center"/>
          </w:tcPr>
          <w:p w14:paraId="0A9190C5" w14:textId="77777777" w:rsidR="00677FCE" w:rsidRPr="008B4CF7" w:rsidRDefault="00677FCE" w:rsidP="0071210A">
            <w:pPr>
              <w:contextualSpacing/>
              <w:jc w:val="center"/>
              <w:rPr>
                <w:rFonts w:ascii="Times New Roman" w:hAnsi="Times New Roman" w:cs="Times New Roman"/>
                <w:sz w:val="20"/>
                <w:szCs w:val="20"/>
              </w:rPr>
            </w:pPr>
          </w:p>
        </w:tc>
      </w:tr>
    </w:tbl>
    <w:p w14:paraId="73CB21C4" w14:textId="77777777" w:rsidR="00151715" w:rsidRDefault="00151715" w:rsidP="00252FFB"/>
    <w:p w14:paraId="52DB4EC5" w14:textId="77777777" w:rsidR="008B4CF7" w:rsidRDefault="008B4CF7" w:rsidP="00252FFB"/>
    <w:p w14:paraId="4269AB11" w14:textId="77777777" w:rsidR="00E46C8E" w:rsidRDefault="00E46C8E">
      <w:pPr>
        <w:rPr>
          <w:rFonts w:ascii="Times New Roman" w:eastAsia="Segoe UI" w:hAnsi="Times New Roman" w:cs="Times New Roman"/>
          <w:bCs/>
          <w:sz w:val="24"/>
          <w:szCs w:val="24"/>
          <w:lang w:eastAsia="ru-RU"/>
        </w:rPr>
      </w:pPr>
      <w:bookmarkStart w:id="35" w:name="_Toc149572869"/>
      <w:bookmarkStart w:id="36" w:name="_Toc128660446"/>
      <w:bookmarkStart w:id="37" w:name="_Toc128660700"/>
      <w:bookmarkEnd w:id="32"/>
      <w:r>
        <w:rPr>
          <w:bCs/>
        </w:rPr>
        <w:br w:type="page"/>
      </w:r>
    </w:p>
    <w:p w14:paraId="6AD47A4C" w14:textId="77777777" w:rsidR="00347FE9" w:rsidRPr="00252FFB" w:rsidRDefault="00CF51AE" w:rsidP="00252FFB">
      <w:pPr>
        <w:pStyle w:val="114"/>
        <w:spacing w:after="0" w:line="240" w:lineRule="auto"/>
        <w:rPr>
          <w:bCs/>
        </w:rPr>
      </w:pPr>
      <w:bookmarkStart w:id="38" w:name="_Toc156156502"/>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8"/>
      </w:r>
      <w:bookmarkEnd w:id="35"/>
      <w:bookmarkEnd w:id="38"/>
    </w:p>
    <w:p w14:paraId="7464AE9E"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A385F" w:rsidRPr="00B02813" w14:paraId="511F7ADE" w14:textId="77777777" w:rsidTr="006D79ED">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58BCA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6EED07A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164A7EF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2F5645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5B16D6D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163DA8C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5681125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30A88B7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4CFB062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55271F2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58E28B4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060635E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374DC1B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3D0D86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4AEF15A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19A0EB28" w14:textId="77777777" w:rsidTr="006D79ED">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3FB97B81"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49C3CA12" w14:textId="77777777" w:rsidR="00AA385F" w:rsidRPr="00B02813" w:rsidRDefault="00AA385F" w:rsidP="00252FFB">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772BF5F1" w14:textId="77777777" w:rsidR="00AA385F" w:rsidRPr="00B02813" w:rsidRDefault="00AA385F" w:rsidP="00252FFB">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6C8723D9"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17771B12" w14:textId="77777777" w:rsidR="00AA385F" w:rsidRPr="00B02813" w:rsidRDefault="00AA385F" w:rsidP="00252FFB">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4F562FEB"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387934EB"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1CF00074"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3E4E16E4"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54D0FDDF"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70A83411"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7FE26B21"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C34D40A"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01B751A3"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70C3910F"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2E22299D" w14:textId="77777777" w:rsidTr="006D79ED">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4D6A2DEE"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7D70D97A" w14:textId="77777777" w:rsidR="00AA385F" w:rsidRPr="00B02813" w:rsidRDefault="00AA385F" w:rsidP="00252FFB">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6D540B3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4C400EF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508B9B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16E157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5DE6C72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7973147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4EE4BEE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387D254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340CABF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652E67B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404DC5C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02A9252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2E033C6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4D31498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76DFD36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03BD27A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0AA7E00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65495D2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4A86A1D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29FC843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5767E44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47AE470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03E77DF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62D8E6F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36226BD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618F57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53196E9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11B3DAE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3BE210D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6AAD973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208E39C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0B4A336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38A28FD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4F7434D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381D10B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4E176E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73F7613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745A769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4D837A0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47EC76C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5595277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561756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5858599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5070E33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15C9C97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79439AB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31929A2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6030647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3B8B201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635A092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101E53B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767D996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4B73A232" w14:textId="77777777" w:rsidR="00AA385F" w:rsidRPr="00B02813" w:rsidRDefault="00AA385F" w:rsidP="00252FFB">
            <w:pPr>
              <w:rPr>
                <w:rFonts w:ascii="Times New Roman" w:eastAsia="Times New Roman" w:hAnsi="Times New Roman" w:cs="Times New Roman"/>
                <w:b/>
                <w:bCs/>
                <w:sz w:val="12"/>
                <w:szCs w:val="12"/>
              </w:rPr>
            </w:pPr>
          </w:p>
        </w:tc>
      </w:tr>
      <w:tr w:rsidR="006D79ED" w:rsidRPr="00B02813" w14:paraId="2DD5F008" w14:textId="77777777" w:rsidTr="00A338B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A33084"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628938E7"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4558E6FC"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EA22F0E"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EF4204D"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687F952"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974A658"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B1E327E"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083F247"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0F253DA"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B87A5AA"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DEB51F0"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7B31C4F"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D51DE69"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8CE4893"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CC2EE7F"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D442F5E"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BD9E997"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E3016C" w14:textId="77777777" w:rsidR="006D79ED" w:rsidRPr="00B02813" w:rsidRDefault="006D79ED" w:rsidP="00AB2F8D">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CBA7595"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783DBDCD"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73A75828"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5EDEBF1"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3816EAB"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77F622C"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CE619D6"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279F724"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C0AF619"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B8FE4A4"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A432CF5"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E20BAD8"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8ACFCCF"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F6B7348"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8326214"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FE979B3" w14:textId="77777777" w:rsidR="006D79ED" w:rsidRPr="00B02813" w:rsidRDefault="006D79ED"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AEE9919" w14:textId="77777777" w:rsidR="006D79ED" w:rsidRPr="00B02813" w:rsidRDefault="006D79ED"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E744274"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D2624F9"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B652D37"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438458C5"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474E4379"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07F64DB"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24CEE9D"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C6ADAB1"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5A54BA73"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F81BB3E"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EF94830"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C532D49"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DFD06D0"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EFB235E"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388A3C4"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BFF6F24"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157A938"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B03ADF9"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360120"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021A15" w:rsidRPr="00B02813" w14:paraId="384056E9" w14:textId="77777777" w:rsidTr="00A338B3">
        <w:trPr>
          <w:trHeight w:val="255"/>
        </w:trPr>
        <w:tc>
          <w:tcPr>
            <w:tcW w:w="287" w:type="dxa"/>
            <w:vMerge/>
            <w:tcBorders>
              <w:top w:val="nil"/>
              <w:left w:val="single" w:sz="4" w:space="0" w:color="auto"/>
              <w:bottom w:val="single" w:sz="4" w:space="0" w:color="000000"/>
              <w:right w:val="single" w:sz="4" w:space="0" w:color="auto"/>
            </w:tcBorders>
            <w:vAlign w:val="center"/>
            <w:hideMark/>
          </w:tcPr>
          <w:p w14:paraId="036640B8" w14:textId="77777777" w:rsidR="006D79ED" w:rsidRPr="00B02813" w:rsidRDefault="006D79ED"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04CD9635" w14:textId="77777777" w:rsidR="006D79ED" w:rsidRPr="00B02813" w:rsidRDefault="006D79ED"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5E082E0B"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ADB3E13"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7E95630"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D9C4FDE"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0B0EF15"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ED0E700"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F3AB3D5"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A11BB23" w14:textId="77777777" w:rsidR="006D79ED" w:rsidRPr="00B02813" w:rsidRDefault="006D79ED"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544EF81"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0A4EDC6"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2428A77"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DC6C04A"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CCB8E2D"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81A567F"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575339C"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C49A99B" w14:textId="77777777" w:rsidR="006D79ED" w:rsidRPr="00B02813" w:rsidRDefault="006D79ED" w:rsidP="00252FFB">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FC9985" w14:textId="77777777" w:rsidR="006D79ED" w:rsidRPr="00B02813" w:rsidRDefault="006D79ED" w:rsidP="00AB2F8D">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659A40AE"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9B04A58" w14:textId="77777777" w:rsidR="006D79ED" w:rsidRPr="00B02813" w:rsidRDefault="006D79ED"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B210AD4"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DA94055"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115C423"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B124297"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916676"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3147AE8"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3BBFF68"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E420C8C"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6E859E9"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ACE0DA5"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DEE5027"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A85C083"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8371AFC"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251314A2"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680B5195"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545ACF4"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D08CEBB"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5EF975A"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38E331C"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14B83BA"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9094625"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3D4CF88"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62A894C" w14:textId="77777777" w:rsidR="006D79ED" w:rsidRPr="00B02813" w:rsidRDefault="006D79ED"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8E1E9DF"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DD5F1DF"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3ACB408"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3835D58"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1A0A28D"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A88F428"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30B82D1"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BA64F11"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633E911" w14:textId="77777777" w:rsidR="006D79ED" w:rsidRPr="00B02813" w:rsidRDefault="006D79ED"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080D2E6" w14:textId="77777777" w:rsidR="006D79ED" w:rsidRPr="00B02813" w:rsidRDefault="006D79ED"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39276AFE" w14:textId="77777777" w:rsidR="006D79ED" w:rsidRPr="00B02813" w:rsidRDefault="006D79ED" w:rsidP="00252FFB">
            <w:pPr>
              <w:rPr>
                <w:rFonts w:ascii="Times New Roman" w:eastAsia="Times New Roman" w:hAnsi="Times New Roman" w:cs="Times New Roman"/>
                <w:b/>
                <w:bCs/>
                <w:sz w:val="12"/>
                <w:szCs w:val="12"/>
              </w:rPr>
            </w:pPr>
          </w:p>
        </w:tc>
      </w:tr>
      <w:tr w:rsidR="00AA385F" w:rsidRPr="00B02813" w14:paraId="7686A9FE" w14:textId="77777777" w:rsidTr="00A338B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52EAC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3" w:type="dxa"/>
            <w:tcBorders>
              <w:top w:val="nil"/>
              <w:left w:val="nil"/>
              <w:bottom w:val="single" w:sz="4" w:space="0" w:color="auto"/>
              <w:right w:val="single" w:sz="4" w:space="0" w:color="auto"/>
            </w:tcBorders>
            <w:shd w:val="clear" w:color="auto" w:fill="auto"/>
            <w:noWrap/>
            <w:vAlign w:val="center"/>
            <w:hideMark/>
          </w:tcPr>
          <w:p w14:paraId="6306C9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167056C9"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EBE27F2"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00F6155"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915BB71"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1C4B56C"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2709BC5"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5149C7F"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2C49C5D"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BAF68BD"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351E30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77FE24F"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019A4D9"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2D602DC"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7386638"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9B66A4E"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6191BC2"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single" w:sz="4" w:space="0" w:color="auto"/>
              <w:left w:val="nil"/>
              <w:bottom w:val="single" w:sz="4" w:space="0" w:color="auto"/>
              <w:right w:val="single" w:sz="4" w:space="0" w:color="auto"/>
            </w:tcBorders>
            <w:shd w:val="clear" w:color="auto" w:fill="auto"/>
            <w:noWrap/>
            <w:vAlign w:val="center"/>
          </w:tcPr>
          <w:p w14:paraId="6C4AD131"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D483E5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78C34B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48CE6722"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1574E5B"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D65CC1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552FEFF"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C0D4D7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562678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B29E1C8"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0C7A3A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45DE0A0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2333F2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330B87A0"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C5EDCB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3E463F48"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7F68F1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8DC2858"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1047A4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3D3EC7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423F9B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3306CF9"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3D177D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35EEE518"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8D7A4D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3DB546B"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4042934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51978F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D436C7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EA4A9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E0A943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6E5E39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C5811C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9B00DD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20FAA4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E042FF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B1368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021A15" w:rsidRPr="00B02813" w14:paraId="47359D1F" w14:textId="77777777" w:rsidTr="006D79ED">
        <w:trPr>
          <w:trHeight w:val="255"/>
        </w:trPr>
        <w:tc>
          <w:tcPr>
            <w:tcW w:w="287" w:type="dxa"/>
            <w:vMerge/>
            <w:tcBorders>
              <w:top w:val="nil"/>
              <w:left w:val="single" w:sz="4" w:space="0" w:color="auto"/>
              <w:bottom w:val="single" w:sz="4" w:space="0" w:color="000000"/>
              <w:right w:val="single" w:sz="4" w:space="0" w:color="auto"/>
            </w:tcBorders>
            <w:vAlign w:val="center"/>
            <w:hideMark/>
          </w:tcPr>
          <w:p w14:paraId="27346F42" w14:textId="77777777" w:rsidR="00AA385F" w:rsidRPr="00B02813" w:rsidRDefault="00AA385F"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219D05B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1FF186BD"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FCAD628"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38679AB"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8F69DB8"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80D5469"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26C45AB"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EB97EF8"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D48E5BC" w14:textId="77777777"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0A217A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572C1B4"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E7DF446"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1111220"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6F1104C"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90AEFB5"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39A99CC"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D0ACC92"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256F65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5D359118"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B0C1A9D" w14:textId="77777777" w:rsidR="00AA385F" w:rsidRPr="00B02813" w:rsidRDefault="00AA385F"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A65E229"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1A212B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1B5C052"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49FAD3B"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CC5870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0DAEDA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9DC7AFC"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66E280"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80C10E2"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1F0736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0885DA9"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A7DE00E"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0953C0"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2DEBE5A"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6392EC2"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AC3747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7579E3F"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75EA66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521F317"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2778C0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F42C340"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F4953A1"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B1A181C"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31BD519"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DCADB47"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A4AF94D"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94AD5E5"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6FC5A48"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A203673"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0D5BFC1"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32A311E"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4AB3C38" w14:textId="77777777"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831EE8A"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7E98CE77" w14:textId="77777777" w:rsidR="00AA385F" w:rsidRPr="00B02813" w:rsidRDefault="00AA385F" w:rsidP="00252FFB">
            <w:pPr>
              <w:rPr>
                <w:rFonts w:ascii="Times New Roman" w:eastAsia="Times New Roman" w:hAnsi="Times New Roman" w:cs="Times New Roman"/>
                <w:b/>
                <w:bCs/>
                <w:sz w:val="12"/>
                <w:szCs w:val="12"/>
              </w:rPr>
            </w:pPr>
          </w:p>
        </w:tc>
      </w:tr>
      <w:tr w:rsidR="00A338B3" w:rsidRPr="00B02813" w14:paraId="5286FC8B" w14:textId="77777777" w:rsidTr="00A338B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D98BB2"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303" w:type="dxa"/>
            <w:tcBorders>
              <w:top w:val="nil"/>
              <w:left w:val="nil"/>
              <w:bottom w:val="single" w:sz="4" w:space="0" w:color="auto"/>
              <w:right w:val="single" w:sz="4" w:space="0" w:color="auto"/>
            </w:tcBorders>
            <w:shd w:val="clear" w:color="auto" w:fill="auto"/>
            <w:noWrap/>
            <w:vAlign w:val="center"/>
            <w:hideMark/>
          </w:tcPr>
          <w:p w14:paraId="2AD118E9"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32B57631"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683FD94"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0A4176B"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72233910"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C5108CF"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00B0F0"/>
            <w:noWrap/>
            <w:vAlign w:val="center"/>
          </w:tcPr>
          <w:p w14:paraId="5BCBB98D"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00B0F0"/>
            <w:noWrap/>
            <w:vAlign w:val="center"/>
          </w:tcPr>
          <w:p w14:paraId="319A3396"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03B9C169"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083D8A4D"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BEF6571"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A13861A"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A0C7C6C"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C0E0112"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04BCE1A"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72EAEFC"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4FBD6D5"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C6D88B0"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121A393"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28D1DDD"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4ABF6A7F"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C65615B"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854A405"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22523FD"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5E28864"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E9711F6"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498D598"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6471025"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F4332E3"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003E0F8"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4FDA4DE7"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4EB7F86"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987DAAC"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4BDCCBA8"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07DB755"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1EF26C6"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EAF4D2C"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630899E"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F0904E"/>
            <w:noWrap/>
            <w:vAlign w:val="center"/>
          </w:tcPr>
          <w:p w14:paraId="1F1C5D53" w14:textId="77777777" w:rsidR="00A338B3" w:rsidRPr="00B02813" w:rsidRDefault="00A338B3" w:rsidP="00AB2F8D">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E34F459"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08EC0D6"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F88CF06"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E7AE7A2"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3C14EC25"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09B42D6C"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603F43E0"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761BD8B1"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2554E2DB"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448FBC68"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3BBB3F"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8B3514"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802E42"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7B8CB1"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D13FBD"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021A15" w:rsidRPr="00B02813" w14:paraId="18102D89" w14:textId="77777777" w:rsidTr="00A338B3">
        <w:trPr>
          <w:trHeight w:val="255"/>
        </w:trPr>
        <w:tc>
          <w:tcPr>
            <w:tcW w:w="287" w:type="dxa"/>
            <w:vMerge/>
            <w:tcBorders>
              <w:top w:val="nil"/>
              <w:left w:val="single" w:sz="4" w:space="0" w:color="auto"/>
              <w:bottom w:val="single" w:sz="4" w:space="0" w:color="000000"/>
              <w:right w:val="single" w:sz="4" w:space="0" w:color="auto"/>
            </w:tcBorders>
            <w:vAlign w:val="center"/>
            <w:hideMark/>
          </w:tcPr>
          <w:p w14:paraId="1F9333E5" w14:textId="77777777" w:rsidR="00A338B3" w:rsidRPr="00B02813" w:rsidRDefault="00A338B3"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6D3A9209" w14:textId="77777777" w:rsidR="00A338B3" w:rsidRPr="00B02813" w:rsidRDefault="00A338B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7B0145CC"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ADF9DEA"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FBA0F1E"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FE2EE81"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FE4A766"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1F6DA69"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625A644"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D685A6B" w14:textId="77777777" w:rsidR="00A338B3" w:rsidRPr="00B02813" w:rsidRDefault="00A338B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7617AF0"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1B60848"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F686363"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2B98D68"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3728A5A"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C3261AF"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3DA38E3"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5C52CCB"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854106E" w14:textId="77777777" w:rsidR="00A338B3" w:rsidRPr="00B02813" w:rsidRDefault="00A338B3" w:rsidP="00252FF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4C073E00"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4CE27186" w14:textId="77777777" w:rsidR="00A338B3" w:rsidRPr="00B02813" w:rsidRDefault="00A338B3"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629EE42"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1A625E1"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E0802A7"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45A994F"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2B840F8"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1A138B2"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108CCE6"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9A94AEE"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EAC48DB"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273BC79"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D12294D"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CC7436C"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372458C"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1E2F85C"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B5E957E"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69A0C31"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ED2A9AB"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2C3ADF5"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0904E"/>
            <w:noWrap/>
            <w:vAlign w:val="center"/>
          </w:tcPr>
          <w:p w14:paraId="67F5699E" w14:textId="77777777" w:rsidR="00A338B3" w:rsidRPr="00B02813" w:rsidRDefault="00A338B3"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CE1B587"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9FDE1CD"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BCC1C35"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06319F0"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4E6C941"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4C39DE0"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3F8C7D5B"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0BB1E3E1"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427FDDB8"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3E69B16A"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7C7F39D"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CD9D282"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B6DA476" w14:textId="77777777" w:rsidR="00A338B3" w:rsidRPr="00B02813" w:rsidRDefault="00A338B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84B178A" w14:textId="77777777" w:rsidR="00A338B3" w:rsidRPr="00B02813" w:rsidRDefault="00A338B3"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13D2C65A" w14:textId="77777777" w:rsidR="00A338B3" w:rsidRPr="00B02813" w:rsidRDefault="00A338B3" w:rsidP="00252FFB">
            <w:pPr>
              <w:rPr>
                <w:rFonts w:ascii="Times New Roman" w:eastAsia="Times New Roman" w:hAnsi="Times New Roman" w:cs="Times New Roman"/>
                <w:b/>
                <w:bCs/>
                <w:sz w:val="12"/>
                <w:szCs w:val="12"/>
              </w:rPr>
            </w:pPr>
          </w:p>
        </w:tc>
      </w:tr>
    </w:tbl>
    <w:p w14:paraId="3FAF9525"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610B7AF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4DF9850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78706C0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0BED1B4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23BC79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A639A3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A1FB441"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D52E2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FCDE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A21B538"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0A31F1B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912170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60A2776"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4E988B0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1A1E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E16AC5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6DF080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544072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D4353E"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3190EBB1" w14:textId="77777777" w:rsidTr="00DD7EC4">
        <w:trPr>
          <w:trHeight w:val="270"/>
        </w:trPr>
        <w:tc>
          <w:tcPr>
            <w:tcW w:w="540" w:type="dxa"/>
            <w:tcBorders>
              <w:top w:val="nil"/>
              <w:left w:val="nil"/>
              <w:bottom w:val="nil"/>
              <w:right w:val="nil"/>
            </w:tcBorders>
            <w:shd w:val="clear" w:color="auto" w:fill="auto"/>
            <w:noWrap/>
            <w:vAlign w:val="bottom"/>
            <w:hideMark/>
          </w:tcPr>
          <w:p w14:paraId="10784D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36EC6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01818D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7CC4E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089A5D29"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24F4AAF7"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594F7AA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920557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87BB46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CC4F57D"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3B0A91F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1F8F0E4C"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4E24315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D864F4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49CC4E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D3B2897"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877FE9" w14:textId="77777777" w:rsidTr="00DD7EC4">
        <w:trPr>
          <w:trHeight w:val="255"/>
        </w:trPr>
        <w:tc>
          <w:tcPr>
            <w:tcW w:w="540" w:type="dxa"/>
            <w:tcBorders>
              <w:top w:val="nil"/>
              <w:left w:val="nil"/>
              <w:bottom w:val="nil"/>
              <w:right w:val="nil"/>
            </w:tcBorders>
            <w:shd w:val="clear" w:color="auto" w:fill="auto"/>
            <w:noWrap/>
            <w:vAlign w:val="bottom"/>
            <w:hideMark/>
          </w:tcPr>
          <w:p w14:paraId="1FAEC00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E0A183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4F2AD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5C2AD9B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72EFEF83"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9C47C35"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01DDF4C5"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3B03D241"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CA5D34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20A7C043"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118DB49E" w14:textId="77777777" w:rsidTr="00DD7EC4">
        <w:trPr>
          <w:trHeight w:val="270"/>
        </w:trPr>
        <w:tc>
          <w:tcPr>
            <w:tcW w:w="540" w:type="dxa"/>
            <w:tcBorders>
              <w:top w:val="nil"/>
              <w:left w:val="nil"/>
              <w:bottom w:val="nil"/>
              <w:right w:val="nil"/>
            </w:tcBorders>
            <w:shd w:val="clear" w:color="auto" w:fill="auto"/>
            <w:noWrap/>
            <w:vAlign w:val="bottom"/>
            <w:hideMark/>
          </w:tcPr>
          <w:p w14:paraId="0F4308F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9BC37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4B9BE5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44C8ABA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616E3CDF"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5D2225FB"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0217E86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A3B5F3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2C0390B"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591BB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C89D2B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E668C87"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7F29F82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21B33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FE5A7C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62C38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F4E9E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1BD986E" w14:textId="77777777" w:rsidR="00BC35A7" w:rsidRPr="00B02813" w:rsidRDefault="00BC35A7" w:rsidP="00252FFB">
            <w:pPr>
              <w:rPr>
                <w:rFonts w:ascii="Times New Roman" w:eastAsia="Times New Roman" w:hAnsi="Times New Roman" w:cs="Times New Roman"/>
                <w:sz w:val="20"/>
                <w:szCs w:val="20"/>
              </w:rPr>
            </w:pPr>
          </w:p>
        </w:tc>
      </w:tr>
    </w:tbl>
    <w:p w14:paraId="0456C03C" w14:textId="77777777" w:rsidR="00BC35A7" w:rsidRDefault="00BC35A7" w:rsidP="00252FFB">
      <w:pPr>
        <w:ind w:firstLine="709"/>
        <w:jc w:val="both"/>
        <w:rPr>
          <w:rFonts w:ascii="Times New Roman" w:hAnsi="Times New Roman"/>
          <w:sz w:val="28"/>
          <w:szCs w:val="28"/>
        </w:rPr>
      </w:pPr>
    </w:p>
    <w:p w14:paraId="0F195F11"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5B60DB87" w14:textId="77777777" w:rsidR="00C63463" w:rsidRPr="00C33E48" w:rsidRDefault="00C63463" w:rsidP="00252FFB">
      <w:pPr>
        <w:pStyle w:val="114"/>
        <w:spacing w:after="0" w:line="240" w:lineRule="auto"/>
        <w:rPr>
          <w:b/>
        </w:rPr>
      </w:pPr>
      <w:bookmarkStart w:id="39"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9"/>
    </w:p>
    <w:p w14:paraId="2DD2A768" w14:textId="77777777" w:rsidR="00092627" w:rsidRPr="00B02813" w:rsidRDefault="00A52A0E" w:rsidP="00252FFB">
      <w:pPr>
        <w:ind w:firstLine="709"/>
        <w:jc w:val="both"/>
        <w:rPr>
          <w:rFonts w:ascii="Times New Roman" w:hAnsi="Times New Roman" w:cs="Times New Roman"/>
          <w:sz w:val="24"/>
          <w:szCs w:val="24"/>
        </w:rPr>
      </w:pPr>
      <w:bookmarkStart w:id="40"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0"/>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056D00B3"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41C0842E"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119BB88C" w14:textId="77777777" w:rsidR="00AA24FF" w:rsidRDefault="00AA24FF" w:rsidP="00252FFB">
      <w:pPr>
        <w:rPr>
          <w:rFonts w:ascii="Times New Roman" w:eastAsia="Times New Roman" w:hAnsi="Times New Roman" w:cs="Times New Roman"/>
        </w:rPr>
      </w:pPr>
    </w:p>
    <w:p w14:paraId="1E03928D" w14:textId="77777777" w:rsidR="00064407" w:rsidRPr="00252FFB" w:rsidRDefault="00064407" w:rsidP="00252FFB">
      <w:pPr>
        <w:pStyle w:val="114"/>
        <w:spacing w:after="0" w:line="240" w:lineRule="auto"/>
        <w:rPr>
          <w:bCs/>
        </w:rPr>
      </w:pPr>
      <w:bookmarkStart w:id="41" w:name="_Toc84499246"/>
      <w:bookmarkStart w:id="42" w:name="_Toc103594002"/>
      <w:bookmarkStart w:id="43" w:name="_Toc156156504"/>
      <w:bookmarkEnd w:id="36"/>
      <w:bookmarkEnd w:id="37"/>
      <w:r w:rsidRPr="00252FFB">
        <w:rPr>
          <w:bCs/>
        </w:rPr>
        <w:t>5.</w:t>
      </w:r>
      <w:r w:rsidR="00C63463" w:rsidRPr="00252FFB">
        <w:rPr>
          <w:bCs/>
        </w:rPr>
        <w:t>4</w:t>
      </w:r>
      <w:r w:rsidRPr="00252FFB">
        <w:rPr>
          <w:bCs/>
        </w:rPr>
        <w:t>. Примерная рабочая программа воспитания</w:t>
      </w:r>
      <w:bookmarkEnd w:id="41"/>
      <w:bookmarkEnd w:id="42"/>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3"/>
    </w:p>
    <w:p w14:paraId="0A19EDD6" w14:textId="77777777" w:rsidR="00FB4FB6" w:rsidRPr="00BD2185" w:rsidRDefault="00FB4FB6" w:rsidP="00252FFB">
      <w:pPr>
        <w:ind w:firstLine="709"/>
        <w:jc w:val="both"/>
        <w:rPr>
          <w:rFonts w:ascii="Times New Roman" w:eastAsia="Times New Roman" w:hAnsi="Times New Roman" w:cs="Times New Roman"/>
          <w:sz w:val="24"/>
          <w:szCs w:val="24"/>
        </w:rPr>
      </w:pPr>
      <w:bookmarkStart w:id="44"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FC5F094"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6D79ED">
        <w:rPr>
          <w:rFonts w:ascii="Times New Roman" w:eastAsia="Times New Roman" w:hAnsi="Times New Roman" w:cs="Times New Roman"/>
          <w:iCs/>
          <w:sz w:val="24"/>
          <w:szCs w:val="24"/>
        </w:rPr>
        <w:t>специальности</w:t>
      </w:r>
      <w:r w:rsidRPr="006D79ED">
        <w:rPr>
          <w:rFonts w:ascii="Times New Roman" w:eastAsia="Times New Roman" w:hAnsi="Times New Roman" w:cs="Times New Roman"/>
          <w:sz w:val="24"/>
          <w:szCs w:val="24"/>
        </w:rPr>
        <w:t xml:space="preserve"> </w:t>
      </w:r>
      <w:r w:rsidRPr="00BD2185">
        <w:rPr>
          <w:rFonts w:ascii="Times New Roman" w:eastAsia="Times New Roman" w:hAnsi="Times New Roman" w:cs="Times New Roman"/>
          <w:sz w:val="24"/>
          <w:szCs w:val="24"/>
        </w:rPr>
        <w:t>представлены в Приложении 5.</w:t>
      </w:r>
    </w:p>
    <w:p w14:paraId="07AB1C5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4A6AB60E" w14:textId="77777777" w:rsidR="00E1054F" w:rsidRDefault="00E1054F" w:rsidP="00252FFB">
      <w:pPr>
        <w:pStyle w:val="114"/>
        <w:spacing w:after="0" w:line="240" w:lineRule="auto"/>
      </w:pPr>
      <w:bookmarkStart w:id="45" w:name="_Toc156156505"/>
      <w:r>
        <w:t>5.</w:t>
      </w:r>
      <w:r w:rsidR="00C63463">
        <w:t>5</w:t>
      </w:r>
      <w:r>
        <w:t xml:space="preserve"> Практическая подготовка</w:t>
      </w:r>
      <w:bookmarkEnd w:id="45"/>
    </w:p>
    <w:p w14:paraId="7AD7145E"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355FD3"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22A9D6EE"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8A7218E" w14:textId="77777777" w:rsidR="00E8093C" w:rsidRPr="00985111" w:rsidRDefault="00E8093C" w:rsidP="00DA0B32">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6D79ED">
        <w:rPr>
          <w:rFonts w:ascii="Times New Roman" w:hAnsi="Times New Roman" w:cs="Times New Roman"/>
          <w:bCs/>
          <w:iCs/>
          <w:sz w:val="24"/>
          <w:szCs w:val="24"/>
        </w:rPr>
        <w:t>выполнении курсового проектирования</w:t>
      </w:r>
      <w:r w:rsidRPr="00985111">
        <w:rPr>
          <w:rFonts w:ascii="Times New Roman" w:hAnsi="Times New Roman" w:cs="Times New Roman"/>
          <w:bCs/>
          <w:sz w:val="24"/>
          <w:szCs w:val="24"/>
        </w:rPr>
        <w:t>, всех видов практики и иных видов учебной деятельности;</w:t>
      </w:r>
    </w:p>
    <w:p w14:paraId="6EBF2E28" w14:textId="77777777" w:rsidR="00E8093C" w:rsidRPr="00985111" w:rsidRDefault="00E8093C" w:rsidP="00DA0B32">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375AB21D"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D6FC67F"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341EC650" w14:textId="77777777" w:rsidR="008B3336" w:rsidRPr="00B02813" w:rsidRDefault="008B3336" w:rsidP="00252FFB">
      <w:pPr>
        <w:pStyle w:val="114"/>
        <w:spacing w:after="0" w:line="240" w:lineRule="auto"/>
      </w:pPr>
      <w:bookmarkStart w:id="46" w:name="_Toc156156506"/>
      <w:r w:rsidRPr="00B02813">
        <w:t>5.</w:t>
      </w:r>
      <w:r w:rsidR="00C63463">
        <w:t>6</w:t>
      </w:r>
      <w:r w:rsidRPr="00B02813">
        <w:t>. Государственная итоговая аттестация</w:t>
      </w:r>
      <w:bookmarkEnd w:id="46"/>
    </w:p>
    <w:p w14:paraId="1BAAAC2D"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D9C0E44"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lastRenderedPageBreak/>
        <w:t>Государственная итоговая аттестация обучающихся проводится в форме:</w:t>
      </w:r>
    </w:p>
    <w:p w14:paraId="66DC3153" w14:textId="77777777" w:rsidR="008B3336" w:rsidRPr="00F90B03" w:rsidRDefault="00F90B03" w:rsidP="00252FFB">
      <w:pPr>
        <w:autoSpaceDE w:val="0"/>
        <w:autoSpaceDN w:val="0"/>
        <w:adjustRightInd w:val="0"/>
        <w:ind w:firstLine="709"/>
        <w:rPr>
          <w:rFonts w:ascii="Times New Roman" w:hAnsi="Times New Roman" w:cs="Times New Roman"/>
          <w:color w:val="000000"/>
          <w:sz w:val="24"/>
          <w:szCs w:val="24"/>
        </w:rPr>
      </w:pPr>
      <w:r w:rsidRPr="00F90B03">
        <w:rPr>
          <w:rFonts w:ascii="Times New Roman" w:hAnsi="Times New Roman" w:cs="Times New Roman"/>
          <w:iCs/>
          <w:color w:val="000000"/>
          <w:sz w:val="24"/>
          <w:szCs w:val="24"/>
        </w:rPr>
        <w:t>демонстрационного экзамена и защиты дипломного проекта (работы)</w:t>
      </w:r>
      <w:r w:rsidR="008B3336" w:rsidRPr="00F90B03">
        <w:rPr>
          <w:rFonts w:ascii="Times New Roman" w:hAnsi="Times New Roman" w:cs="Times New Roman"/>
          <w:color w:val="000000"/>
          <w:sz w:val="24"/>
          <w:szCs w:val="24"/>
        </w:rPr>
        <w:t xml:space="preserve">. </w:t>
      </w:r>
    </w:p>
    <w:p w14:paraId="285D2947"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19054064"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79840D9F"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5A0B9009" w14:textId="77777777" w:rsidR="00064407" w:rsidRPr="00B02813" w:rsidRDefault="00064407" w:rsidP="00252FFB">
      <w:pPr>
        <w:pStyle w:val="1"/>
        <w:spacing w:before="0" w:after="0"/>
      </w:pPr>
      <w:bookmarkStart w:id="47" w:name="_Toc156156507"/>
      <w:r w:rsidRPr="00B02813">
        <w:t>Раздел 6. Примерные условия реализации образовательной программы</w:t>
      </w:r>
      <w:bookmarkEnd w:id="44"/>
      <w:bookmarkEnd w:id="47"/>
    </w:p>
    <w:p w14:paraId="08A18C1B" w14:textId="77777777" w:rsidR="00252FFB" w:rsidRDefault="00252FFB" w:rsidP="00252FFB">
      <w:bookmarkStart w:id="48" w:name="_Toc103594005"/>
    </w:p>
    <w:p w14:paraId="38888B53" w14:textId="77777777" w:rsidR="00064407" w:rsidRPr="00252FFB" w:rsidRDefault="00064407" w:rsidP="00252FFB">
      <w:pPr>
        <w:pStyle w:val="114"/>
        <w:spacing w:after="0" w:line="240" w:lineRule="auto"/>
        <w:rPr>
          <w:bCs/>
        </w:rPr>
      </w:pPr>
      <w:bookmarkStart w:id="49"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8"/>
      <w:bookmarkEnd w:id="49"/>
    </w:p>
    <w:p w14:paraId="6955CCBC"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1B9C437B"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54D590D6" w14:textId="77777777"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0"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0"/>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202242B4" w14:textId="77777777" w:rsidR="00064407" w:rsidRPr="00B97097" w:rsidRDefault="00064407" w:rsidP="00252FFB">
      <w:pPr>
        <w:suppressAutoHyphens/>
        <w:ind w:firstLine="709"/>
        <w:contextualSpacing/>
        <w:rPr>
          <w:rFonts w:ascii="Times New Roman" w:hAnsi="Times New Roman" w:cs="Times New Roman"/>
          <w:b/>
          <w:sz w:val="24"/>
          <w:szCs w:val="24"/>
        </w:rPr>
      </w:pPr>
      <w:r w:rsidRPr="00B97097">
        <w:rPr>
          <w:rFonts w:ascii="Times New Roman" w:hAnsi="Times New Roman" w:cs="Times New Roman"/>
          <w:b/>
          <w:sz w:val="24"/>
          <w:szCs w:val="24"/>
        </w:rPr>
        <w:t>Кабинеты:</w:t>
      </w:r>
    </w:p>
    <w:p w14:paraId="5D65A883"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социально-экономических дисциплин;</w:t>
      </w:r>
    </w:p>
    <w:p w14:paraId="1FFEA17A"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иностранного языка;</w:t>
      </w:r>
    </w:p>
    <w:p w14:paraId="068590C7"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математики;</w:t>
      </w:r>
    </w:p>
    <w:p w14:paraId="4D0FD265"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информатики;</w:t>
      </w:r>
    </w:p>
    <w:p w14:paraId="73075E0E"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инженерной графики;</w:t>
      </w:r>
    </w:p>
    <w:p w14:paraId="7CB03877"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механики;</w:t>
      </w:r>
    </w:p>
    <w:p w14:paraId="0F733754"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метрологии и стандартизации;</w:t>
      </w:r>
    </w:p>
    <w:p w14:paraId="521E3C00"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конструкции корпуса судна;</w:t>
      </w:r>
    </w:p>
    <w:p w14:paraId="6CF0A576"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технологии судостроения;</w:t>
      </w:r>
    </w:p>
    <w:p w14:paraId="67089B6C"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экономики организации;</w:t>
      </w:r>
    </w:p>
    <w:p w14:paraId="503F6C4E" w14:textId="77777777" w:rsidR="00B97097" w:rsidRPr="00B97097" w:rsidRDefault="00B97097" w:rsidP="00B97097">
      <w:pPr>
        <w:suppressAutoHyphens/>
        <w:ind w:firstLine="709"/>
        <w:rPr>
          <w:rFonts w:ascii="Times New Roman" w:eastAsia="Times New Roman" w:hAnsi="Times New Roman" w:cs="Times New Roman"/>
          <w:b/>
          <w:sz w:val="24"/>
          <w:szCs w:val="24"/>
          <w:lang w:eastAsia="ru-RU"/>
        </w:rPr>
      </w:pPr>
      <w:r w:rsidRPr="00B97097">
        <w:rPr>
          <w:rFonts w:ascii="Times New Roman" w:eastAsia="Times New Roman" w:hAnsi="Times New Roman" w:cs="Times New Roman"/>
          <w:sz w:val="24"/>
          <w:szCs w:val="24"/>
          <w:lang w:eastAsia="ru-RU"/>
        </w:rPr>
        <w:t>безопасности жизнедеятельности и охраны труда.</w:t>
      </w:r>
    </w:p>
    <w:p w14:paraId="2C2ABFA8" w14:textId="77777777" w:rsidR="00B97097" w:rsidRDefault="00B97097" w:rsidP="00252FFB">
      <w:pPr>
        <w:ind w:firstLine="709"/>
        <w:rPr>
          <w:rFonts w:ascii="Times New Roman" w:eastAsia="Times New Roman" w:hAnsi="Times New Roman" w:cs="Times New Roman"/>
          <w:sz w:val="24"/>
          <w:szCs w:val="24"/>
        </w:rPr>
      </w:pPr>
    </w:p>
    <w:p w14:paraId="7F076944" w14:textId="77777777" w:rsidR="00D00C7A" w:rsidRPr="00B97097" w:rsidRDefault="00D00C7A" w:rsidP="00252FFB">
      <w:pPr>
        <w:ind w:firstLine="709"/>
        <w:rPr>
          <w:rFonts w:ascii="Times New Roman" w:eastAsia="Times New Roman" w:hAnsi="Times New Roman" w:cs="Times New Roman"/>
          <w:b/>
          <w:sz w:val="24"/>
          <w:szCs w:val="24"/>
        </w:rPr>
      </w:pPr>
      <w:r w:rsidRPr="00B97097">
        <w:rPr>
          <w:rFonts w:ascii="Times New Roman" w:eastAsia="Times New Roman" w:hAnsi="Times New Roman" w:cs="Times New Roman"/>
          <w:b/>
          <w:sz w:val="24"/>
          <w:szCs w:val="24"/>
        </w:rPr>
        <w:t>Лаборатории:</w:t>
      </w:r>
    </w:p>
    <w:p w14:paraId="5A5E62B8"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электроники и электротехники;</w:t>
      </w:r>
    </w:p>
    <w:p w14:paraId="71FE00FC"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автоматизированного проектирования конструкторской документации;</w:t>
      </w:r>
    </w:p>
    <w:p w14:paraId="3878C313" w14:textId="77777777" w:rsidR="00B97097" w:rsidRPr="00B97097" w:rsidRDefault="00B97097" w:rsidP="00B97097">
      <w:pPr>
        <w:suppressAutoHyphens/>
        <w:ind w:firstLine="709"/>
        <w:jc w:val="both"/>
        <w:rPr>
          <w:rFonts w:ascii="Times New Roman" w:eastAsia="Times New Roman" w:hAnsi="Times New Roman" w:cs="Times New Roman"/>
          <w:b/>
          <w:i/>
          <w:sz w:val="24"/>
          <w:szCs w:val="24"/>
          <w:lang w:eastAsia="ru-RU"/>
        </w:rPr>
      </w:pPr>
      <w:r w:rsidRPr="00B97097">
        <w:rPr>
          <w:rFonts w:ascii="Times New Roman" w:eastAsia="Times New Roman" w:hAnsi="Times New Roman" w:cs="Times New Roman"/>
          <w:sz w:val="24"/>
          <w:szCs w:val="24"/>
          <w:lang w:eastAsia="ru-RU"/>
        </w:rPr>
        <w:t>материаловедения</w:t>
      </w:r>
      <w:r w:rsidRPr="00B97097">
        <w:rPr>
          <w:rFonts w:ascii="Times New Roman" w:eastAsia="Times New Roman" w:hAnsi="Times New Roman" w:cs="Times New Roman"/>
          <w:bCs/>
          <w:i/>
          <w:sz w:val="24"/>
          <w:szCs w:val="24"/>
          <w:lang w:eastAsia="ru-RU"/>
        </w:rPr>
        <w:t>.</w:t>
      </w:r>
    </w:p>
    <w:p w14:paraId="0BE08FBD" w14:textId="77777777" w:rsidR="00B97097" w:rsidRDefault="00B97097" w:rsidP="00252FFB">
      <w:pPr>
        <w:ind w:firstLine="709"/>
        <w:rPr>
          <w:rFonts w:ascii="Times New Roman" w:eastAsia="Times New Roman" w:hAnsi="Times New Roman" w:cs="Times New Roman"/>
          <w:sz w:val="24"/>
          <w:szCs w:val="24"/>
        </w:rPr>
      </w:pPr>
    </w:p>
    <w:p w14:paraId="40F70559" w14:textId="77777777" w:rsidR="00D00C7A" w:rsidRPr="00B97097" w:rsidRDefault="00D00C7A" w:rsidP="00252FFB">
      <w:pPr>
        <w:ind w:firstLine="709"/>
        <w:rPr>
          <w:rFonts w:ascii="Times New Roman" w:eastAsia="Times New Roman" w:hAnsi="Times New Roman" w:cs="Times New Roman"/>
          <w:b/>
          <w:sz w:val="24"/>
          <w:szCs w:val="24"/>
        </w:rPr>
      </w:pPr>
      <w:r w:rsidRPr="00B97097">
        <w:rPr>
          <w:rFonts w:ascii="Times New Roman" w:eastAsia="Times New Roman" w:hAnsi="Times New Roman" w:cs="Times New Roman"/>
          <w:b/>
          <w:sz w:val="24"/>
          <w:szCs w:val="24"/>
        </w:rPr>
        <w:t>Мастерские</w:t>
      </w:r>
      <w:r w:rsidR="00B11EFB" w:rsidRPr="00B97097">
        <w:rPr>
          <w:rFonts w:ascii="Times New Roman" w:eastAsia="Times New Roman" w:hAnsi="Times New Roman" w:cs="Times New Roman"/>
          <w:b/>
          <w:sz w:val="24"/>
          <w:szCs w:val="24"/>
        </w:rPr>
        <w:t>/зоны по видам работ</w:t>
      </w:r>
      <w:r w:rsidRPr="00B97097">
        <w:rPr>
          <w:rFonts w:ascii="Times New Roman" w:eastAsia="Times New Roman" w:hAnsi="Times New Roman" w:cs="Times New Roman"/>
          <w:b/>
          <w:sz w:val="24"/>
          <w:szCs w:val="24"/>
        </w:rPr>
        <w:t xml:space="preserve">: </w:t>
      </w:r>
    </w:p>
    <w:p w14:paraId="5F95104E" w14:textId="77777777" w:rsidR="00B97097" w:rsidRPr="00B97097" w:rsidRDefault="00B97097" w:rsidP="00B97097">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B97097">
        <w:rPr>
          <w:rFonts w:ascii="Times New Roman" w:eastAsia="Times New Roman" w:hAnsi="Times New Roman" w:cs="Times New Roman"/>
          <w:sz w:val="24"/>
          <w:szCs w:val="24"/>
          <w:lang w:eastAsia="ru-RU"/>
        </w:rPr>
        <w:t>сварочного производства;</w:t>
      </w:r>
    </w:p>
    <w:p w14:paraId="749F6C88" w14:textId="77777777" w:rsidR="00B97097" w:rsidRPr="00B97097" w:rsidRDefault="00B97097" w:rsidP="00B97097">
      <w:pPr>
        <w:suppressAutoHyphens/>
        <w:ind w:firstLine="709"/>
        <w:jc w:val="both"/>
        <w:rPr>
          <w:rFonts w:ascii="Times New Roman" w:eastAsia="Times New Roman" w:hAnsi="Times New Roman" w:cs="Times New Roman"/>
          <w:sz w:val="24"/>
          <w:szCs w:val="24"/>
          <w:lang w:eastAsia="ru-RU"/>
        </w:rPr>
      </w:pPr>
      <w:proofErr w:type="spellStart"/>
      <w:r w:rsidRPr="00B97097">
        <w:rPr>
          <w:rFonts w:ascii="Times New Roman" w:eastAsia="Times New Roman" w:hAnsi="Times New Roman" w:cs="Times New Roman"/>
          <w:sz w:val="24"/>
          <w:szCs w:val="24"/>
          <w:lang w:eastAsia="ru-RU"/>
        </w:rPr>
        <w:t>слесарно</w:t>
      </w:r>
      <w:proofErr w:type="spellEnd"/>
      <w:r w:rsidRPr="00B97097">
        <w:rPr>
          <w:rFonts w:ascii="Times New Roman" w:eastAsia="Times New Roman" w:hAnsi="Times New Roman" w:cs="Times New Roman"/>
          <w:sz w:val="24"/>
          <w:szCs w:val="24"/>
          <w:lang w:eastAsia="ru-RU"/>
        </w:rPr>
        <w:t>–механическая;</w:t>
      </w:r>
    </w:p>
    <w:p w14:paraId="23138256" w14:textId="77777777" w:rsidR="00B97097" w:rsidRPr="00B97097" w:rsidRDefault="00B97097" w:rsidP="00B97097">
      <w:pPr>
        <w:suppressAutoHyphens/>
        <w:ind w:firstLine="709"/>
        <w:rPr>
          <w:rFonts w:ascii="Times New Roman" w:eastAsia="Times New Roman" w:hAnsi="Times New Roman" w:cs="Times New Roman"/>
          <w:b/>
          <w:sz w:val="24"/>
          <w:szCs w:val="24"/>
          <w:lang w:eastAsia="ru-RU"/>
        </w:rPr>
      </w:pPr>
      <w:r w:rsidRPr="00B97097">
        <w:rPr>
          <w:rFonts w:ascii="Times New Roman" w:eastAsia="Times New Roman" w:hAnsi="Times New Roman" w:cs="Times New Roman"/>
          <w:sz w:val="24"/>
          <w:szCs w:val="24"/>
          <w:lang w:eastAsia="ru-RU"/>
        </w:rPr>
        <w:t>слесарно-сборочная</w:t>
      </w:r>
    </w:p>
    <w:p w14:paraId="3E7BEA7E" w14:textId="77777777" w:rsidR="00B97097" w:rsidRDefault="00B97097" w:rsidP="00252FFB">
      <w:pPr>
        <w:suppressAutoHyphens/>
        <w:ind w:firstLine="709"/>
        <w:contextualSpacing/>
        <w:rPr>
          <w:rFonts w:ascii="Times New Roman" w:hAnsi="Times New Roman" w:cs="Times New Roman"/>
          <w:sz w:val="24"/>
          <w:szCs w:val="24"/>
        </w:rPr>
      </w:pPr>
    </w:p>
    <w:p w14:paraId="32DFC807"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9"/>
      </w:r>
    </w:p>
    <w:p w14:paraId="4E098FBB"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5FDBD4F2" w14:textId="77777777" w:rsidR="00064407" w:rsidRPr="00463D83" w:rsidRDefault="00064407" w:rsidP="00DA0B32">
      <w:pPr>
        <w:pStyle w:val="a4"/>
        <w:numPr>
          <w:ilvl w:val="0"/>
          <w:numId w:val="2"/>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0F8523DB" w14:textId="77777777" w:rsidR="00064407" w:rsidRPr="00463D83" w:rsidRDefault="00064407" w:rsidP="00DA0B32">
      <w:pPr>
        <w:pStyle w:val="a4"/>
        <w:numPr>
          <w:ilvl w:val="0"/>
          <w:numId w:val="2"/>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01BD372B" w14:textId="77777777"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lastRenderedPageBreak/>
        <w:t xml:space="preserve">6.1.3 </w:t>
      </w:r>
      <w:bookmarkStart w:id="51" w:name="_Hlk158133958"/>
      <w:r w:rsidR="003B38E2" w:rsidRPr="00463D83">
        <w:rPr>
          <w:rFonts w:ascii="Times New Roman" w:hAnsi="Times New Roman" w:cs="Times New Roman"/>
          <w:sz w:val="24"/>
          <w:szCs w:val="24"/>
        </w:rPr>
        <w:t xml:space="preserve">Минимально </w:t>
      </w:r>
      <w:bookmarkStart w:id="52"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1"/>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2"/>
      <w:r w:rsidR="00D00C7A" w:rsidRPr="00463D83">
        <w:rPr>
          <w:rFonts w:ascii="Times New Roman" w:eastAsia="Times New Roman" w:hAnsi="Times New Roman" w:cs="Times New Roman"/>
          <w:sz w:val="24"/>
          <w:szCs w:val="24"/>
        </w:rPr>
        <w:t>представлен в Приложении 3.</w:t>
      </w:r>
    </w:p>
    <w:p w14:paraId="52FA1F59" w14:textId="77777777" w:rsidR="001F5A79" w:rsidRPr="00463D83" w:rsidRDefault="001F5A79" w:rsidP="001F5A79">
      <w:pPr>
        <w:pStyle w:val="114"/>
        <w:spacing w:after="0" w:line="240" w:lineRule="auto"/>
        <w:rPr>
          <w:rFonts w:eastAsia="Calibri"/>
        </w:rPr>
      </w:pPr>
    </w:p>
    <w:p w14:paraId="6091720C" w14:textId="77777777" w:rsidR="00B97097" w:rsidRDefault="00B97097" w:rsidP="001F5A79">
      <w:pPr>
        <w:pStyle w:val="114"/>
        <w:spacing w:after="0" w:line="240" w:lineRule="auto"/>
        <w:rPr>
          <w:bCs/>
        </w:rPr>
      </w:pPr>
      <w:bookmarkStart w:id="53" w:name="_Toc156156509"/>
    </w:p>
    <w:p w14:paraId="46D12999" w14:textId="77777777" w:rsidR="00B97097" w:rsidRDefault="00B97097" w:rsidP="001F5A79">
      <w:pPr>
        <w:pStyle w:val="114"/>
        <w:spacing w:after="0" w:line="240" w:lineRule="auto"/>
        <w:rPr>
          <w:bCs/>
        </w:rPr>
      </w:pPr>
    </w:p>
    <w:p w14:paraId="6135BA5B" w14:textId="77777777" w:rsidR="001F5A79" w:rsidRPr="000472A8" w:rsidRDefault="001F5A79" w:rsidP="001F5A79">
      <w:pPr>
        <w:pStyle w:val="114"/>
        <w:spacing w:after="0" w:line="240" w:lineRule="auto"/>
        <w:rPr>
          <w:bCs/>
        </w:rPr>
      </w:pPr>
      <w:r w:rsidRPr="00463D83">
        <w:rPr>
          <w:bCs/>
        </w:rPr>
        <w:t>6.2. Применение электронного обучения и дистанционных образовательных</w:t>
      </w:r>
      <w:r w:rsidRPr="000472A8">
        <w:rPr>
          <w:bCs/>
        </w:rPr>
        <w:t xml:space="preserve"> технологий</w:t>
      </w:r>
      <w:bookmarkEnd w:id="53"/>
    </w:p>
    <w:p w14:paraId="653B24DA"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9019956" w14:textId="77777777" w:rsidR="001F5A79" w:rsidRPr="00B97097"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B97097">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Pr="00B97097">
        <w:rPr>
          <w:rFonts w:ascii="Times New Roman" w:eastAsia="Calibri" w:hAnsi="Times New Roman" w:cs="Times New Roman"/>
          <w:sz w:val="24"/>
          <w:szCs w:val="24"/>
        </w:rPr>
        <w:t xml:space="preserve"> (</w:t>
      </w:r>
      <w:r w:rsidRPr="00B97097">
        <w:rPr>
          <w:rFonts w:ascii="Times New Roman" w:eastAsia="Calibri" w:hAnsi="Times New Roman" w:cs="Times New Roman"/>
          <w:iCs/>
          <w:sz w:val="24"/>
          <w:szCs w:val="24"/>
        </w:rPr>
        <w:t>указывается</w:t>
      </w:r>
      <w:r w:rsidRPr="00B97097">
        <w:rPr>
          <w:rFonts w:ascii="Times New Roman" w:eastAsia="Calibri" w:hAnsi="Times New Roman" w:cs="Times New Roman"/>
          <w:sz w:val="24"/>
          <w:szCs w:val="24"/>
        </w:rPr>
        <w:t>, е</w:t>
      </w:r>
      <w:r w:rsidRPr="00B97097">
        <w:rPr>
          <w:rFonts w:ascii="Times New Roman" w:eastAsia="Calibri" w:hAnsi="Times New Roman" w:cs="Times New Roman"/>
          <w:iCs/>
          <w:sz w:val="24"/>
          <w:szCs w:val="24"/>
        </w:rPr>
        <w:t>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r w:rsidRPr="00B97097">
        <w:rPr>
          <w:rFonts w:ascii="Times New Roman" w:eastAsia="Calibri" w:hAnsi="Times New Roman" w:cs="Times New Roman"/>
          <w:sz w:val="24"/>
          <w:szCs w:val="24"/>
        </w:rPr>
        <w:t>)</w:t>
      </w:r>
    </w:p>
    <w:p w14:paraId="3D643F6D" w14:textId="77777777" w:rsidR="00064407" w:rsidRPr="00985111" w:rsidRDefault="00064407" w:rsidP="00252FFB">
      <w:pPr>
        <w:suppressAutoHyphens/>
        <w:jc w:val="both"/>
        <w:rPr>
          <w:rFonts w:ascii="Times New Roman" w:hAnsi="Times New Roman" w:cs="Times New Roman"/>
          <w:bCs/>
          <w:sz w:val="24"/>
          <w:szCs w:val="24"/>
        </w:rPr>
      </w:pPr>
    </w:p>
    <w:p w14:paraId="49E20181" w14:textId="77777777" w:rsidR="00064407" w:rsidRPr="00252FFB" w:rsidRDefault="00064407" w:rsidP="00252FFB">
      <w:pPr>
        <w:pStyle w:val="114"/>
        <w:spacing w:after="0" w:line="240" w:lineRule="auto"/>
        <w:rPr>
          <w:bCs/>
        </w:rPr>
      </w:pPr>
      <w:bookmarkStart w:id="54" w:name="_Toc103594009"/>
      <w:bookmarkStart w:id="55"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4"/>
      <w:bookmarkEnd w:id="55"/>
      <w:r w:rsidRPr="00252FFB">
        <w:rPr>
          <w:bCs/>
        </w:rPr>
        <w:t xml:space="preserve"> </w:t>
      </w:r>
    </w:p>
    <w:p w14:paraId="7E608195"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57583B85"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B97097">
        <w:rPr>
          <w:rFonts w:eastAsia="Calibri"/>
          <w:lang w:val="ru-RU" w:eastAsia="en-US"/>
        </w:rPr>
        <w:br/>
      </w:r>
      <w:r w:rsidR="00B97097">
        <w:rPr>
          <w:rFonts w:eastAsia="Calibri"/>
          <w:bCs/>
          <w:lang w:val="ru-RU" w:eastAsia="en-US"/>
        </w:rPr>
        <w:t>30. Судостроение</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6EF04A09"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B97097" w:rsidRPr="00B97097">
        <w:rPr>
          <w:lang w:val="ru-RU"/>
        </w:rPr>
        <w:t>30. Судостроение</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3552A9E"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B97097">
        <w:rPr>
          <w:lang w:val="ru-RU"/>
        </w:rPr>
        <w:t>25</w:t>
      </w:r>
      <w:r w:rsidRPr="00985111">
        <w:rPr>
          <w:lang w:val="ru-RU"/>
        </w:rPr>
        <w:t xml:space="preserve"> </w:t>
      </w:r>
      <w:r w:rsidR="00876CEC">
        <w:rPr>
          <w:lang w:val="ru-RU"/>
        </w:rPr>
        <w:t>%</w:t>
      </w:r>
      <w:r w:rsidR="00B97097">
        <w:rPr>
          <w:lang w:val="ru-RU"/>
        </w:rPr>
        <w:t>.</w:t>
      </w:r>
    </w:p>
    <w:p w14:paraId="45509FE1" w14:textId="77777777" w:rsidR="00064407" w:rsidRPr="00985111" w:rsidRDefault="00064407" w:rsidP="00252FFB">
      <w:pPr>
        <w:pStyle w:val="1d"/>
        <w:jc w:val="both"/>
        <w:rPr>
          <w:b/>
          <w:lang w:val="ru-RU"/>
        </w:rPr>
      </w:pPr>
    </w:p>
    <w:p w14:paraId="41124238" w14:textId="77777777" w:rsidR="00064407" w:rsidRPr="00C33E48" w:rsidRDefault="00064407" w:rsidP="00252FFB">
      <w:pPr>
        <w:pStyle w:val="114"/>
        <w:spacing w:after="0" w:line="240" w:lineRule="auto"/>
        <w:rPr>
          <w:b/>
        </w:rPr>
      </w:pPr>
      <w:bookmarkStart w:id="56" w:name="_Hlk68082695"/>
      <w:bookmarkStart w:id="57" w:name="_Toc103594010"/>
      <w:bookmarkStart w:id="58"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6"/>
      <w:bookmarkEnd w:id="57"/>
      <w:bookmarkEnd w:id="58"/>
    </w:p>
    <w:bookmarkEnd w:id="4"/>
    <w:bookmarkEnd w:id="5"/>
    <w:p w14:paraId="7483431F"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w:t>
      </w:r>
      <w:r w:rsidRPr="00985111">
        <w:rPr>
          <w:rFonts w:eastAsia="Calibri"/>
          <w:lang w:val="ru-RU" w:eastAsia="en-US"/>
        </w:rPr>
        <w:lastRenderedPageBreak/>
        <w:t>применения, утверждаемые Минпросвещения России ежегодно.</w:t>
      </w:r>
    </w:p>
    <w:p w14:paraId="6AB2E1DD"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B8FC0D0"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4E4CA20" w14:textId="073AF610" w:rsidR="00E45634" w:rsidRDefault="00E45634">
      <w:pPr>
        <w:rPr>
          <w:rFonts w:ascii="Times New Roman" w:hAnsi="Times New Roman" w:cs="Times New Roman"/>
          <w:spacing w:val="-2"/>
          <w:sz w:val="24"/>
          <w:szCs w:val="24"/>
        </w:rPr>
      </w:pPr>
    </w:p>
    <w:sectPr w:rsidR="00E45634" w:rsidSect="00BA622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773E" w14:textId="77777777" w:rsidR="00DA0B32" w:rsidRDefault="00DA0B32" w:rsidP="00A858FE">
      <w:r>
        <w:separator/>
      </w:r>
    </w:p>
  </w:endnote>
  <w:endnote w:type="continuationSeparator" w:id="0">
    <w:p w14:paraId="6BF834E1" w14:textId="77777777" w:rsidR="00DA0B32" w:rsidRDefault="00DA0B3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12F38" w14:textId="77777777" w:rsidR="00DA0B32" w:rsidRDefault="00DA0B32" w:rsidP="00A858FE">
      <w:r>
        <w:separator/>
      </w:r>
    </w:p>
  </w:footnote>
  <w:footnote w:type="continuationSeparator" w:id="0">
    <w:p w14:paraId="05BEE75D" w14:textId="77777777" w:rsidR="00DA0B32" w:rsidRDefault="00DA0B32" w:rsidP="00A858FE">
      <w:r>
        <w:continuationSeparator/>
      </w:r>
    </w:p>
  </w:footnote>
  <w:footnote w:id="1">
    <w:p w14:paraId="362170F5" w14:textId="77777777" w:rsidR="0038475F" w:rsidRPr="00175EC9" w:rsidRDefault="0038475F"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3BF7306F" w14:textId="77777777" w:rsidR="0038475F" w:rsidRPr="00674D9F" w:rsidRDefault="0038475F" w:rsidP="00613795">
      <w:pPr>
        <w:pStyle w:val="af1"/>
        <w:jc w:val="both"/>
        <w:rPr>
          <w:i/>
          <w:sz w:val="18"/>
          <w:lang w:val="ru-RU"/>
        </w:rPr>
      </w:pPr>
      <w:r w:rsidRPr="00C33E48">
        <w:rPr>
          <w:rStyle w:val="af3"/>
          <w:sz w:val="18"/>
        </w:rPr>
        <w:footnoteRef/>
      </w:r>
      <w:r w:rsidRPr="00C33E48">
        <w:rPr>
          <w:sz w:val="18"/>
          <w:lang w:val="ru-RU"/>
        </w:rPr>
        <w:t xml:space="preserve"> Данный модуль формируется образовательной организацией для специалистов среднего звена </w:t>
      </w:r>
      <w:bookmarkStart w:id="26" w:name="_Hlk76479647"/>
      <w:r w:rsidRPr="00C33E48">
        <w:rPr>
          <w:sz w:val="18"/>
          <w:lang w:val="ru-RU"/>
        </w:rPr>
        <w:t xml:space="preserve">в соответствии с принятым решением по выбору профессии(ий) рабочих, должности(ей) служащих в соответствии с приказом Минпросвещения России от 14 июля 2023 г. № 534. </w:t>
      </w:r>
      <w:bookmarkEnd w:id="26"/>
      <w:r w:rsidRPr="00C33E48">
        <w:rPr>
          <w:sz w:val="18"/>
          <w:lang w:val="ru-RU"/>
        </w:rPr>
        <w:t>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r>
        <w:rPr>
          <w:sz w:val="18"/>
          <w:lang w:val="ru-RU"/>
        </w:rPr>
        <w:t xml:space="preserve"> </w:t>
      </w:r>
      <w:r w:rsidRPr="00463D83">
        <w:rPr>
          <w:i/>
          <w:iCs/>
          <w:sz w:val="18"/>
          <w:lang w:val="ru-RU"/>
        </w:rPr>
        <w:t xml:space="preserve">ФУМО в системе СПО перечисляют возможные наименования профессий рабочих, должностей служащих.  </w:t>
      </w:r>
      <w:r w:rsidRPr="00463D83">
        <w:rPr>
          <w:i/>
          <w:sz w:val="18"/>
          <w:lang w:val="ru-RU"/>
        </w:rPr>
        <w:t>В случае отсутствия данного вида деятельности в ФГОС СПО строка удаляется</w:t>
      </w:r>
      <w:r w:rsidRPr="00674D9F">
        <w:rPr>
          <w:i/>
          <w:sz w:val="18"/>
          <w:lang w:val="ru-RU"/>
        </w:rPr>
        <w:t>.</w:t>
      </w:r>
    </w:p>
  </w:footnote>
  <w:footnote w:id="3">
    <w:p w14:paraId="1509EC77" w14:textId="77777777" w:rsidR="00BC7C98" w:rsidRPr="00AA385F" w:rsidRDefault="00BC7C98" w:rsidP="0097210A">
      <w:pPr>
        <w:pStyle w:val="af1"/>
        <w:rPr>
          <w:sz w:val="18"/>
          <w:szCs w:val="18"/>
          <w:lang w:val="ru-RU"/>
        </w:rPr>
      </w:pPr>
      <w:r w:rsidRPr="00AA385F">
        <w:rPr>
          <w:rStyle w:val="af3"/>
          <w:sz w:val="18"/>
          <w:szCs w:val="18"/>
        </w:rPr>
        <w:footnoteRef/>
      </w:r>
      <w:r w:rsidRPr="00AA385F">
        <w:rPr>
          <w:sz w:val="18"/>
          <w:szCs w:val="18"/>
        </w:rPr>
        <w:t xml:space="preserve"> </w:t>
      </w:r>
      <w:r w:rsidRPr="00AA385F">
        <w:rPr>
          <w:sz w:val="18"/>
          <w:szCs w:val="18"/>
          <w:lang w:val="ru-RU"/>
        </w:rPr>
        <w:t>ПМ по освоению профессии рабочего, должности служащего завершается квалификационным экзаменом.</w:t>
      </w:r>
    </w:p>
  </w:footnote>
  <w:footnote w:id="4">
    <w:p w14:paraId="38C1586A" w14:textId="77777777" w:rsidR="0038475F" w:rsidRPr="00003D6B" w:rsidRDefault="0038475F"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5">
    <w:p w14:paraId="6C69A369" w14:textId="77777777" w:rsidR="0038475F" w:rsidRPr="00003D6B" w:rsidRDefault="0038475F"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6">
    <w:p w14:paraId="2BAEE93C" w14:textId="77777777" w:rsidR="0038475F" w:rsidRPr="00003D6B" w:rsidRDefault="0038475F"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7">
    <w:p w14:paraId="70366076" w14:textId="77777777" w:rsidR="00677FCE" w:rsidRPr="00463D83" w:rsidRDefault="00677FCE" w:rsidP="008B4CF7">
      <w:pPr>
        <w:pStyle w:val="af1"/>
        <w:rPr>
          <w:sz w:val="18"/>
          <w:szCs w:val="18"/>
          <w:lang w:val="ru-RU"/>
        </w:rPr>
      </w:pPr>
      <w:r w:rsidRPr="00AA385F">
        <w:rPr>
          <w:rStyle w:val="af3"/>
          <w:sz w:val="18"/>
          <w:szCs w:val="18"/>
        </w:rPr>
        <w:footnoteRef/>
      </w:r>
      <w:r w:rsidRPr="00AA385F">
        <w:rPr>
          <w:sz w:val="18"/>
          <w:szCs w:val="18"/>
        </w:rPr>
        <w:t xml:space="preserve"> </w:t>
      </w:r>
      <w:r w:rsidRPr="00AA385F">
        <w:rPr>
          <w:sz w:val="18"/>
          <w:szCs w:val="18"/>
          <w:lang w:val="ru-RU"/>
        </w:rPr>
        <w:t xml:space="preserve">ПМ по освоению профессии рабочего, должности </w:t>
      </w:r>
      <w:r w:rsidRPr="00463D83">
        <w:rPr>
          <w:sz w:val="18"/>
          <w:szCs w:val="18"/>
          <w:lang w:val="ru-RU"/>
        </w:rPr>
        <w:t xml:space="preserve">служащего </w:t>
      </w:r>
      <w:bookmarkStart w:id="34" w:name="_Hlk158129890"/>
      <w:r w:rsidRPr="00463D83">
        <w:rPr>
          <w:sz w:val="18"/>
          <w:szCs w:val="18"/>
          <w:lang w:val="ru-RU"/>
        </w:rPr>
        <w:t>завершается экзаменом в соответствии п.36 с приказа Минпросвещения России от 24.08.2022 № 762</w:t>
      </w:r>
      <w:bookmarkEnd w:id="34"/>
      <w:r w:rsidRPr="00463D83">
        <w:rPr>
          <w:sz w:val="18"/>
          <w:szCs w:val="18"/>
          <w:lang w:val="ru-RU"/>
        </w:rPr>
        <w:t>.</w:t>
      </w:r>
    </w:p>
  </w:footnote>
  <w:footnote w:id="8">
    <w:p w14:paraId="711F7B83" w14:textId="77777777" w:rsidR="0038475F" w:rsidRPr="00262134" w:rsidRDefault="0038475F"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9">
    <w:p w14:paraId="5FD2391D" w14:textId="77777777" w:rsidR="0038475F" w:rsidRPr="00876CEC" w:rsidRDefault="0038475F"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3878F6D1" w14:textId="77777777" w:rsidR="0038475F" w:rsidRPr="003D49CA" w:rsidRDefault="0038475F"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B80F0E">
          <w:rPr>
            <w:rFonts w:ascii="Times New Roman" w:hAnsi="Times New Roman" w:cs="Times New Roman"/>
            <w:noProof/>
            <w:sz w:val="24"/>
            <w:szCs w:val="24"/>
          </w:rPr>
          <w:t>30</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22CC4" w14:textId="77777777" w:rsidR="0038475F" w:rsidRPr="007C63D0" w:rsidRDefault="0038475F">
    <w:pPr>
      <w:pStyle w:val="ac"/>
      <w:jc w:val="center"/>
      <w:rPr>
        <w:rFonts w:ascii="Times New Roman" w:hAnsi="Times New Roman" w:cs="Times New Roman"/>
        <w:sz w:val="24"/>
        <w:szCs w:val="24"/>
      </w:rPr>
    </w:pPr>
  </w:p>
  <w:p w14:paraId="60EC351E" w14:textId="77777777" w:rsidR="0038475F" w:rsidRDefault="0038475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0AEEBB68" w14:textId="77777777" w:rsidR="0038475F" w:rsidRPr="007C63D0" w:rsidRDefault="0038475F">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B80F0E">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03982D06" w14:textId="77777777" w:rsidR="0038475F" w:rsidRDefault="0038475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EB4"/>
    <w:multiLevelType w:val="hybridMultilevel"/>
    <w:tmpl w:val="799E06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B401A2"/>
    <w:multiLevelType w:val="hybridMultilevel"/>
    <w:tmpl w:val="C0C85FC0"/>
    <w:lvl w:ilvl="0" w:tplc="D7AEC606">
      <w:start w:val="1"/>
      <w:numFmt w:val="bullet"/>
      <w:lvlText w:val=""/>
      <w:lvlJc w:val="left"/>
      <w:pPr>
        <w:tabs>
          <w:tab w:val="num" w:pos="3335"/>
        </w:tabs>
        <w:ind w:left="3278" w:hanging="17"/>
      </w:pPr>
      <w:rPr>
        <w:rFonts w:ascii="Symbol" w:hAnsi="Symbol" w:hint="default"/>
      </w:rPr>
    </w:lvl>
    <w:lvl w:ilvl="1" w:tplc="04190003">
      <w:start w:val="1"/>
      <w:numFmt w:val="bullet"/>
      <w:lvlText w:val="o"/>
      <w:lvlJc w:val="left"/>
      <w:pPr>
        <w:tabs>
          <w:tab w:val="num" w:pos="3981"/>
        </w:tabs>
        <w:ind w:left="3981" w:hanging="360"/>
      </w:pPr>
      <w:rPr>
        <w:rFonts w:ascii="Courier New" w:hAnsi="Courier New" w:cs="Courier New" w:hint="default"/>
      </w:rPr>
    </w:lvl>
    <w:lvl w:ilvl="2" w:tplc="04190005">
      <w:start w:val="1"/>
      <w:numFmt w:val="bullet"/>
      <w:lvlText w:val=""/>
      <w:lvlJc w:val="left"/>
      <w:pPr>
        <w:tabs>
          <w:tab w:val="num" w:pos="4701"/>
        </w:tabs>
        <w:ind w:left="4701" w:hanging="360"/>
      </w:pPr>
      <w:rPr>
        <w:rFonts w:ascii="Wingdings" w:hAnsi="Wingdings" w:hint="default"/>
      </w:rPr>
    </w:lvl>
    <w:lvl w:ilvl="3" w:tplc="04190001">
      <w:start w:val="1"/>
      <w:numFmt w:val="bullet"/>
      <w:lvlText w:val=""/>
      <w:lvlJc w:val="left"/>
      <w:pPr>
        <w:tabs>
          <w:tab w:val="num" w:pos="5421"/>
        </w:tabs>
        <w:ind w:left="5421" w:hanging="360"/>
      </w:pPr>
      <w:rPr>
        <w:rFonts w:ascii="Symbol" w:hAnsi="Symbol" w:hint="default"/>
      </w:rPr>
    </w:lvl>
    <w:lvl w:ilvl="4" w:tplc="04190003">
      <w:start w:val="1"/>
      <w:numFmt w:val="bullet"/>
      <w:lvlText w:val="o"/>
      <w:lvlJc w:val="left"/>
      <w:pPr>
        <w:tabs>
          <w:tab w:val="num" w:pos="6141"/>
        </w:tabs>
        <w:ind w:left="6141" w:hanging="360"/>
      </w:pPr>
      <w:rPr>
        <w:rFonts w:ascii="Courier New" w:hAnsi="Courier New" w:cs="Courier New" w:hint="default"/>
      </w:rPr>
    </w:lvl>
    <w:lvl w:ilvl="5" w:tplc="04190005">
      <w:start w:val="1"/>
      <w:numFmt w:val="bullet"/>
      <w:lvlText w:val=""/>
      <w:lvlJc w:val="left"/>
      <w:pPr>
        <w:tabs>
          <w:tab w:val="num" w:pos="6861"/>
        </w:tabs>
        <w:ind w:left="6861" w:hanging="360"/>
      </w:pPr>
      <w:rPr>
        <w:rFonts w:ascii="Wingdings" w:hAnsi="Wingdings" w:hint="default"/>
      </w:rPr>
    </w:lvl>
    <w:lvl w:ilvl="6" w:tplc="04190001">
      <w:start w:val="1"/>
      <w:numFmt w:val="bullet"/>
      <w:lvlText w:val=""/>
      <w:lvlJc w:val="left"/>
      <w:pPr>
        <w:tabs>
          <w:tab w:val="num" w:pos="7581"/>
        </w:tabs>
        <w:ind w:left="7581" w:hanging="360"/>
      </w:pPr>
      <w:rPr>
        <w:rFonts w:ascii="Symbol" w:hAnsi="Symbol" w:hint="default"/>
      </w:rPr>
    </w:lvl>
    <w:lvl w:ilvl="7" w:tplc="04190003">
      <w:start w:val="1"/>
      <w:numFmt w:val="bullet"/>
      <w:lvlText w:val="o"/>
      <w:lvlJc w:val="left"/>
      <w:pPr>
        <w:tabs>
          <w:tab w:val="num" w:pos="8301"/>
        </w:tabs>
        <w:ind w:left="8301" w:hanging="360"/>
      </w:pPr>
      <w:rPr>
        <w:rFonts w:ascii="Courier New" w:hAnsi="Courier New" w:cs="Courier New" w:hint="default"/>
      </w:rPr>
    </w:lvl>
    <w:lvl w:ilvl="8" w:tplc="04190005">
      <w:start w:val="1"/>
      <w:numFmt w:val="bullet"/>
      <w:lvlText w:val=""/>
      <w:lvlJc w:val="left"/>
      <w:pPr>
        <w:tabs>
          <w:tab w:val="num" w:pos="9021"/>
        </w:tabs>
        <w:ind w:left="9021" w:hanging="360"/>
      </w:pPr>
      <w:rPr>
        <w:rFonts w:ascii="Wingdings" w:hAnsi="Wingdings" w:hint="default"/>
      </w:rPr>
    </w:lvl>
  </w:abstractNum>
  <w:abstractNum w:abstractNumId="2" w15:restartNumberingAfterBreak="0">
    <w:nsid w:val="0A6615C1"/>
    <w:multiLevelType w:val="hybridMultilevel"/>
    <w:tmpl w:val="7DEA0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869E1"/>
    <w:multiLevelType w:val="hybridMultilevel"/>
    <w:tmpl w:val="31E228C8"/>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DC4CA2"/>
    <w:multiLevelType w:val="hybridMultilevel"/>
    <w:tmpl w:val="6A5A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9E5BA7"/>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F30240"/>
    <w:multiLevelType w:val="hybridMultilevel"/>
    <w:tmpl w:val="331E9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6B6EF1"/>
    <w:multiLevelType w:val="multilevel"/>
    <w:tmpl w:val="116B6EF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402500"/>
    <w:multiLevelType w:val="hybridMultilevel"/>
    <w:tmpl w:val="B4A6C5FA"/>
    <w:lvl w:ilvl="0" w:tplc="77B03406">
      <w:start w:val="1"/>
      <w:numFmt w:val="decimal"/>
      <w:lvlText w:val="%1."/>
      <w:lvlJc w:val="left"/>
      <w:pPr>
        <w:ind w:left="2965" w:hanging="360"/>
      </w:pPr>
      <w:rPr>
        <w:b w:val="0"/>
        <w:i w:val="0"/>
      </w:rPr>
    </w:lvl>
    <w:lvl w:ilvl="1" w:tplc="04190019">
      <w:start w:val="1"/>
      <w:numFmt w:val="lowerLetter"/>
      <w:lvlText w:val="%2."/>
      <w:lvlJc w:val="left"/>
      <w:pPr>
        <w:ind w:left="3960" w:hanging="360"/>
      </w:pPr>
    </w:lvl>
    <w:lvl w:ilvl="2" w:tplc="0419001B">
      <w:start w:val="1"/>
      <w:numFmt w:val="lowerRoman"/>
      <w:lvlText w:val="%3."/>
      <w:lvlJc w:val="right"/>
      <w:pPr>
        <w:ind w:left="4680" w:hanging="180"/>
      </w:pPr>
    </w:lvl>
    <w:lvl w:ilvl="3" w:tplc="0419000F">
      <w:start w:val="1"/>
      <w:numFmt w:val="decimal"/>
      <w:lvlText w:val="%4."/>
      <w:lvlJc w:val="left"/>
      <w:pPr>
        <w:ind w:left="5400" w:hanging="360"/>
      </w:pPr>
    </w:lvl>
    <w:lvl w:ilvl="4" w:tplc="04190019">
      <w:start w:val="1"/>
      <w:numFmt w:val="lowerLetter"/>
      <w:lvlText w:val="%5."/>
      <w:lvlJc w:val="left"/>
      <w:pPr>
        <w:ind w:left="6120" w:hanging="360"/>
      </w:pPr>
    </w:lvl>
    <w:lvl w:ilvl="5" w:tplc="0419001B">
      <w:start w:val="1"/>
      <w:numFmt w:val="lowerRoman"/>
      <w:lvlText w:val="%6."/>
      <w:lvlJc w:val="right"/>
      <w:pPr>
        <w:ind w:left="6840" w:hanging="180"/>
      </w:pPr>
    </w:lvl>
    <w:lvl w:ilvl="6" w:tplc="0419000F">
      <w:start w:val="1"/>
      <w:numFmt w:val="decimal"/>
      <w:lvlText w:val="%7."/>
      <w:lvlJc w:val="left"/>
      <w:pPr>
        <w:ind w:left="7560" w:hanging="360"/>
      </w:pPr>
    </w:lvl>
    <w:lvl w:ilvl="7" w:tplc="04190019">
      <w:start w:val="1"/>
      <w:numFmt w:val="lowerLetter"/>
      <w:lvlText w:val="%8."/>
      <w:lvlJc w:val="left"/>
      <w:pPr>
        <w:ind w:left="8280" w:hanging="360"/>
      </w:pPr>
    </w:lvl>
    <w:lvl w:ilvl="8" w:tplc="0419001B">
      <w:start w:val="1"/>
      <w:numFmt w:val="lowerRoman"/>
      <w:lvlText w:val="%9."/>
      <w:lvlJc w:val="right"/>
      <w:pPr>
        <w:ind w:left="9000" w:hanging="180"/>
      </w:pPr>
    </w:lvl>
  </w:abstractNum>
  <w:abstractNum w:abstractNumId="9" w15:restartNumberingAfterBreak="0">
    <w:nsid w:val="21310E0B"/>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AE2981"/>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2B552D"/>
    <w:multiLevelType w:val="hybridMultilevel"/>
    <w:tmpl w:val="F47CF9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15:restartNumberingAfterBreak="0">
    <w:nsid w:val="25706EDB"/>
    <w:multiLevelType w:val="hybridMultilevel"/>
    <w:tmpl w:val="3A182BEC"/>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F77A15"/>
    <w:multiLevelType w:val="hybridMultilevel"/>
    <w:tmpl w:val="B4A6C5FA"/>
    <w:lvl w:ilvl="0" w:tplc="77B03406">
      <w:start w:val="1"/>
      <w:numFmt w:val="decimal"/>
      <w:lvlText w:val="%1."/>
      <w:lvlJc w:val="left"/>
      <w:pPr>
        <w:ind w:left="2965" w:hanging="360"/>
      </w:pPr>
      <w:rPr>
        <w:b w:val="0"/>
        <w:i w:val="0"/>
      </w:rPr>
    </w:lvl>
    <w:lvl w:ilvl="1" w:tplc="04190019">
      <w:start w:val="1"/>
      <w:numFmt w:val="lowerLetter"/>
      <w:lvlText w:val="%2."/>
      <w:lvlJc w:val="left"/>
      <w:pPr>
        <w:ind w:left="3960" w:hanging="360"/>
      </w:pPr>
    </w:lvl>
    <w:lvl w:ilvl="2" w:tplc="0419001B">
      <w:start w:val="1"/>
      <w:numFmt w:val="lowerRoman"/>
      <w:lvlText w:val="%3."/>
      <w:lvlJc w:val="right"/>
      <w:pPr>
        <w:ind w:left="4680" w:hanging="180"/>
      </w:pPr>
    </w:lvl>
    <w:lvl w:ilvl="3" w:tplc="0419000F">
      <w:start w:val="1"/>
      <w:numFmt w:val="decimal"/>
      <w:lvlText w:val="%4."/>
      <w:lvlJc w:val="left"/>
      <w:pPr>
        <w:ind w:left="5400" w:hanging="360"/>
      </w:pPr>
    </w:lvl>
    <w:lvl w:ilvl="4" w:tplc="04190019">
      <w:start w:val="1"/>
      <w:numFmt w:val="lowerLetter"/>
      <w:lvlText w:val="%5."/>
      <w:lvlJc w:val="left"/>
      <w:pPr>
        <w:ind w:left="6120" w:hanging="360"/>
      </w:pPr>
    </w:lvl>
    <w:lvl w:ilvl="5" w:tplc="0419001B">
      <w:start w:val="1"/>
      <w:numFmt w:val="lowerRoman"/>
      <w:lvlText w:val="%6."/>
      <w:lvlJc w:val="right"/>
      <w:pPr>
        <w:ind w:left="6840" w:hanging="180"/>
      </w:pPr>
    </w:lvl>
    <w:lvl w:ilvl="6" w:tplc="0419000F">
      <w:start w:val="1"/>
      <w:numFmt w:val="decimal"/>
      <w:lvlText w:val="%7."/>
      <w:lvlJc w:val="left"/>
      <w:pPr>
        <w:ind w:left="7560" w:hanging="360"/>
      </w:pPr>
    </w:lvl>
    <w:lvl w:ilvl="7" w:tplc="04190019">
      <w:start w:val="1"/>
      <w:numFmt w:val="lowerLetter"/>
      <w:lvlText w:val="%8."/>
      <w:lvlJc w:val="left"/>
      <w:pPr>
        <w:ind w:left="8280" w:hanging="360"/>
      </w:pPr>
    </w:lvl>
    <w:lvl w:ilvl="8" w:tplc="0419001B">
      <w:start w:val="1"/>
      <w:numFmt w:val="lowerRoman"/>
      <w:lvlText w:val="%9."/>
      <w:lvlJc w:val="right"/>
      <w:pPr>
        <w:ind w:left="9000" w:hanging="180"/>
      </w:pPr>
    </w:lvl>
  </w:abstractNum>
  <w:abstractNum w:abstractNumId="16" w15:restartNumberingAfterBreak="0">
    <w:nsid w:val="32B21767"/>
    <w:multiLevelType w:val="hybridMultilevel"/>
    <w:tmpl w:val="11C07716"/>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130B64"/>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3065D3"/>
    <w:multiLevelType w:val="hybridMultilevel"/>
    <w:tmpl w:val="FFA86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0E4C13"/>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074B13"/>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F62B45"/>
    <w:multiLevelType w:val="hybridMultilevel"/>
    <w:tmpl w:val="AF909A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4283C89"/>
    <w:multiLevelType w:val="hybridMultilevel"/>
    <w:tmpl w:val="0AEC5700"/>
    <w:lvl w:ilvl="0" w:tplc="4EEC43D6">
      <w:numFmt w:val="bullet"/>
      <w:lvlText w:val="-"/>
      <w:lvlJc w:val="left"/>
      <w:pPr>
        <w:ind w:left="725" w:hanging="360"/>
      </w:pPr>
      <w:rPr>
        <w:rFonts w:ascii="Bookman Old Style" w:hAnsi="Bookman Old Style" w:cs="Bookman Old Style"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23" w15:restartNumberingAfterBreak="0">
    <w:nsid w:val="5C381FC5"/>
    <w:multiLevelType w:val="hybridMultilevel"/>
    <w:tmpl w:val="E120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1274E1"/>
    <w:multiLevelType w:val="multilevel"/>
    <w:tmpl w:val="5F1274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91789D"/>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E631EE"/>
    <w:multiLevelType w:val="hybridMultilevel"/>
    <w:tmpl w:val="7F14A34E"/>
    <w:lvl w:ilvl="0" w:tplc="745EBC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A73C9"/>
    <w:multiLevelType w:val="hybridMultilevel"/>
    <w:tmpl w:val="47F85200"/>
    <w:lvl w:ilvl="0" w:tplc="4EEC43D6">
      <w:numFmt w:val="bullet"/>
      <w:lvlText w:val="-"/>
      <w:lvlJc w:val="left"/>
      <w:pPr>
        <w:ind w:left="720" w:hanging="360"/>
      </w:pPr>
      <w:rPr>
        <w:rFonts w:ascii="Bookman Old Style" w:hAnsi="Bookman Old Style" w:cs="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D40E46"/>
    <w:multiLevelType w:val="hybridMultilevel"/>
    <w:tmpl w:val="7DEA0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FA6D60"/>
    <w:multiLevelType w:val="hybridMultilevel"/>
    <w:tmpl w:val="799E06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C110A09"/>
    <w:multiLevelType w:val="hybridMultilevel"/>
    <w:tmpl w:val="44D4D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561DDD"/>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C05A60"/>
    <w:multiLevelType w:val="hybridMultilevel"/>
    <w:tmpl w:val="C7488A8C"/>
    <w:lvl w:ilvl="0" w:tplc="B1DCDFE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DB7901"/>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5A0178"/>
    <w:multiLevelType w:val="hybridMultilevel"/>
    <w:tmpl w:val="446EB6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59B7C0F"/>
    <w:multiLevelType w:val="hybridMultilevel"/>
    <w:tmpl w:val="FFA86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C7263A"/>
    <w:multiLevelType w:val="hybridMultilevel"/>
    <w:tmpl w:val="8EE691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87B5109"/>
    <w:multiLevelType w:val="multilevel"/>
    <w:tmpl w:val="FA925E5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9093314"/>
    <w:multiLevelType w:val="hybridMultilevel"/>
    <w:tmpl w:val="7D70B816"/>
    <w:lvl w:ilvl="0" w:tplc="745EBC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A9183B"/>
    <w:multiLevelType w:val="hybridMultilevel"/>
    <w:tmpl w:val="F5F2DAF2"/>
    <w:lvl w:ilvl="0" w:tplc="77B03406">
      <w:start w:val="1"/>
      <w:numFmt w:val="decimal"/>
      <w:lvlText w:val="%1."/>
      <w:lvlJc w:val="left"/>
      <w:pPr>
        <w:ind w:left="3674" w:hanging="360"/>
      </w:pPr>
      <w:rPr>
        <w:b w:val="0"/>
        <w:i w:val="0"/>
      </w:rPr>
    </w:lvl>
    <w:lvl w:ilvl="1" w:tplc="0EA41AF6">
      <w:start w:val="1"/>
      <w:numFmt w:val="decimal"/>
      <w:lvlText w:val="%2."/>
      <w:lvlJc w:val="left"/>
      <w:pPr>
        <w:ind w:left="2149" w:hanging="360"/>
      </w:pPr>
      <w:rPr>
        <w:b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BDF6FB1"/>
    <w:multiLevelType w:val="hybridMultilevel"/>
    <w:tmpl w:val="B2B6A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627F0A"/>
    <w:multiLevelType w:val="hybridMultilevel"/>
    <w:tmpl w:val="6A5A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5C6F5F"/>
    <w:multiLevelType w:val="hybridMultilevel"/>
    <w:tmpl w:val="251E4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A53C96"/>
    <w:multiLevelType w:val="hybridMultilevel"/>
    <w:tmpl w:val="F6A00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4"/>
  </w:num>
  <w:num w:numId="3">
    <w:abstractNumId w:val="27"/>
  </w:num>
  <w:num w:numId="4">
    <w:abstractNumId w:val="3"/>
  </w:num>
  <w:num w:numId="5">
    <w:abstractNumId w:val="44"/>
  </w:num>
  <w:num w:numId="6">
    <w:abstractNumId w:val="1"/>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8"/>
  </w:num>
  <w:num w:numId="12">
    <w:abstractNumId w:val="39"/>
  </w:num>
  <w:num w:numId="13">
    <w:abstractNumId w:val="31"/>
  </w:num>
  <w:num w:numId="14">
    <w:abstractNumId w:val="13"/>
  </w:num>
  <w:num w:numId="15">
    <w:abstractNumId w:val="16"/>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6"/>
  </w:num>
  <w:num w:numId="21">
    <w:abstractNumId w:val="32"/>
  </w:num>
  <w:num w:numId="22">
    <w:abstractNumId w:val="41"/>
  </w:num>
  <w:num w:numId="23">
    <w:abstractNumId w:val="4"/>
  </w:num>
  <w:num w:numId="24">
    <w:abstractNumId w:val="30"/>
  </w:num>
  <w:num w:numId="25">
    <w:abstractNumId w:val="18"/>
  </w:num>
  <w:num w:numId="26">
    <w:abstractNumId w:val="10"/>
  </w:num>
  <w:num w:numId="27">
    <w:abstractNumId w:val="26"/>
  </w:num>
  <w:num w:numId="28">
    <w:abstractNumId w:val="38"/>
  </w:num>
  <w:num w:numId="29">
    <w:abstractNumId w:val="40"/>
  </w:num>
  <w:num w:numId="30">
    <w:abstractNumId w:val="2"/>
  </w:num>
  <w:num w:numId="31">
    <w:abstractNumId w:val="28"/>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19"/>
  </w:num>
  <w:num w:numId="37">
    <w:abstractNumId w:val="17"/>
  </w:num>
  <w:num w:numId="38">
    <w:abstractNumId w:val="25"/>
  </w:num>
  <w:num w:numId="39">
    <w:abstractNumId w:val="33"/>
  </w:num>
  <w:num w:numId="40">
    <w:abstractNumId w:val="35"/>
  </w:num>
  <w:num w:numId="41">
    <w:abstractNumId w:val="23"/>
  </w:num>
  <w:num w:numId="42">
    <w:abstractNumId w:val="20"/>
  </w:num>
  <w:num w:numId="43">
    <w:abstractNumId w:val="5"/>
  </w:num>
  <w:num w:numId="44">
    <w:abstractNumId w:val="9"/>
  </w:num>
  <w:num w:numId="45">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A15"/>
    <w:rsid w:val="00021F15"/>
    <w:rsid w:val="00024072"/>
    <w:rsid w:val="00025148"/>
    <w:rsid w:val="000274BC"/>
    <w:rsid w:val="000310CB"/>
    <w:rsid w:val="000347D6"/>
    <w:rsid w:val="00035FD3"/>
    <w:rsid w:val="00042069"/>
    <w:rsid w:val="000472A8"/>
    <w:rsid w:val="000475B5"/>
    <w:rsid w:val="00057EB0"/>
    <w:rsid w:val="0006301B"/>
    <w:rsid w:val="000631B8"/>
    <w:rsid w:val="00064407"/>
    <w:rsid w:val="00071008"/>
    <w:rsid w:val="0007128F"/>
    <w:rsid w:val="00072D4E"/>
    <w:rsid w:val="00073452"/>
    <w:rsid w:val="0008081E"/>
    <w:rsid w:val="00083B9B"/>
    <w:rsid w:val="0008627A"/>
    <w:rsid w:val="0008639E"/>
    <w:rsid w:val="0008772C"/>
    <w:rsid w:val="00087B5D"/>
    <w:rsid w:val="00087CF5"/>
    <w:rsid w:val="00092627"/>
    <w:rsid w:val="000936BD"/>
    <w:rsid w:val="000943D1"/>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170E"/>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05D2"/>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3A86"/>
    <w:rsid w:val="001944D3"/>
    <w:rsid w:val="00196996"/>
    <w:rsid w:val="00197F9A"/>
    <w:rsid w:val="001A2B29"/>
    <w:rsid w:val="001A38DD"/>
    <w:rsid w:val="001A6B4D"/>
    <w:rsid w:val="001A723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577"/>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0DEE"/>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0EA3"/>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54CD"/>
    <w:rsid w:val="00366488"/>
    <w:rsid w:val="003664B6"/>
    <w:rsid w:val="00372DD2"/>
    <w:rsid w:val="00375759"/>
    <w:rsid w:val="0037624A"/>
    <w:rsid w:val="00376544"/>
    <w:rsid w:val="00376830"/>
    <w:rsid w:val="00381F0B"/>
    <w:rsid w:val="0038475F"/>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49CA"/>
    <w:rsid w:val="003D6B5E"/>
    <w:rsid w:val="003E3944"/>
    <w:rsid w:val="003E53A2"/>
    <w:rsid w:val="003E679E"/>
    <w:rsid w:val="003F2DBF"/>
    <w:rsid w:val="003F3003"/>
    <w:rsid w:val="003F46FC"/>
    <w:rsid w:val="003F6821"/>
    <w:rsid w:val="003F7CE2"/>
    <w:rsid w:val="003F7D5F"/>
    <w:rsid w:val="00400709"/>
    <w:rsid w:val="00401D84"/>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66AC6"/>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A7B"/>
    <w:rsid w:val="004C2EC8"/>
    <w:rsid w:val="004C3CA8"/>
    <w:rsid w:val="004C66DC"/>
    <w:rsid w:val="004D0C83"/>
    <w:rsid w:val="004D3D5B"/>
    <w:rsid w:val="004D6CDF"/>
    <w:rsid w:val="004D7754"/>
    <w:rsid w:val="004E036F"/>
    <w:rsid w:val="004E1592"/>
    <w:rsid w:val="004E3C76"/>
    <w:rsid w:val="004E62E6"/>
    <w:rsid w:val="004F030E"/>
    <w:rsid w:val="004F19D7"/>
    <w:rsid w:val="004F60DA"/>
    <w:rsid w:val="00500294"/>
    <w:rsid w:val="005003BE"/>
    <w:rsid w:val="00501F99"/>
    <w:rsid w:val="00502E27"/>
    <w:rsid w:val="005038E6"/>
    <w:rsid w:val="005052BF"/>
    <w:rsid w:val="00505834"/>
    <w:rsid w:val="0051713F"/>
    <w:rsid w:val="00520F2A"/>
    <w:rsid w:val="00524AB4"/>
    <w:rsid w:val="005260E9"/>
    <w:rsid w:val="0052763B"/>
    <w:rsid w:val="00532E00"/>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08AB"/>
    <w:rsid w:val="005733AE"/>
    <w:rsid w:val="00574913"/>
    <w:rsid w:val="0058000F"/>
    <w:rsid w:val="00583426"/>
    <w:rsid w:val="00584265"/>
    <w:rsid w:val="005852C3"/>
    <w:rsid w:val="00585658"/>
    <w:rsid w:val="005857F1"/>
    <w:rsid w:val="00587FF5"/>
    <w:rsid w:val="005905EF"/>
    <w:rsid w:val="00594D59"/>
    <w:rsid w:val="005953FB"/>
    <w:rsid w:val="005A07FC"/>
    <w:rsid w:val="005A1047"/>
    <w:rsid w:val="005A34AA"/>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40C1"/>
    <w:rsid w:val="00656A72"/>
    <w:rsid w:val="006617E2"/>
    <w:rsid w:val="00661BCB"/>
    <w:rsid w:val="00663DF9"/>
    <w:rsid w:val="00665678"/>
    <w:rsid w:val="00666B58"/>
    <w:rsid w:val="006672FE"/>
    <w:rsid w:val="00667EAA"/>
    <w:rsid w:val="0067045C"/>
    <w:rsid w:val="006705B0"/>
    <w:rsid w:val="0067255A"/>
    <w:rsid w:val="00673ADD"/>
    <w:rsid w:val="00674D9F"/>
    <w:rsid w:val="006758CE"/>
    <w:rsid w:val="00677DF5"/>
    <w:rsid w:val="00677FCE"/>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D79ED"/>
    <w:rsid w:val="006E1AA9"/>
    <w:rsid w:val="006E29B8"/>
    <w:rsid w:val="006E319A"/>
    <w:rsid w:val="006E5130"/>
    <w:rsid w:val="006F239E"/>
    <w:rsid w:val="006F7C5D"/>
    <w:rsid w:val="00701D4A"/>
    <w:rsid w:val="0070724D"/>
    <w:rsid w:val="0071057A"/>
    <w:rsid w:val="007112DA"/>
    <w:rsid w:val="0071210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4E7"/>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E63E4"/>
    <w:rsid w:val="007F16C8"/>
    <w:rsid w:val="007F1FD0"/>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8B3"/>
    <w:rsid w:val="00A33D52"/>
    <w:rsid w:val="00A37E46"/>
    <w:rsid w:val="00A43059"/>
    <w:rsid w:val="00A52A0E"/>
    <w:rsid w:val="00A54E6F"/>
    <w:rsid w:val="00A55A51"/>
    <w:rsid w:val="00A577A2"/>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93E"/>
    <w:rsid w:val="00AA3AE2"/>
    <w:rsid w:val="00AA538C"/>
    <w:rsid w:val="00AA5BD1"/>
    <w:rsid w:val="00AA6DDA"/>
    <w:rsid w:val="00AA7F68"/>
    <w:rsid w:val="00AB1C3A"/>
    <w:rsid w:val="00AB2F8D"/>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AF7D60"/>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0F0E"/>
    <w:rsid w:val="00B82FA8"/>
    <w:rsid w:val="00B83151"/>
    <w:rsid w:val="00B84FBE"/>
    <w:rsid w:val="00B9066A"/>
    <w:rsid w:val="00B908BE"/>
    <w:rsid w:val="00B908E8"/>
    <w:rsid w:val="00B91381"/>
    <w:rsid w:val="00B97097"/>
    <w:rsid w:val="00B97A66"/>
    <w:rsid w:val="00BA16FD"/>
    <w:rsid w:val="00BA2D02"/>
    <w:rsid w:val="00BA3E55"/>
    <w:rsid w:val="00BA6228"/>
    <w:rsid w:val="00BA75C1"/>
    <w:rsid w:val="00BB40E8"/>
    <w:rsid w:val="00BB6523"/>
    <w:rsid w:val="00BC02B0"/>
    <w:rsid w:val="00BC07BC"/>
    <w:rsid w:val="00BC1BE2"/>
    <w:rsid w:val="00BC3058"/>
    <w:rsid w:val="00BC35A7"/>
    <w:rsid w:val="00BC51F6"/>
    <w:rsid w:val="00BC55C7"/>
    <w:rsid w:val="00BC7A2E"/>
    <w:rsid w:val="00BC7C98"/>
    <w:rsid w:val="00BD1BBB"/>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4FEB"/>
    <w:rsid w:val="00D253EE"/>
    <w:rsid w:val="00D26616"/>
    <w:rsid w:val="00D3146B"/>
    <w:rsid w:val="00D32104"/>
    <w:rsid w:val="00D3288F"/>
    <w:rsid w:val="00D34A9C"/>
    <w:rsid w:val="00D34AB2"/>
    <w:rsid w:val="00D34BAC"/>
    <w:rsid w:val="00D36405"/>
    <w:rsid w:val="00D3763E"/>
    <w:rsid w:val="00D40AE9"/>
    <w:rsid w:val="00D42432"/>
    <w:rsid w:val="00D43D26"/>
    <w:rsid w:val="00D45273"/>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0B32"/>
    <w:rsid w:val="00DA2D6C"/>
    <w:rsid w:val="00DA7D21"/>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33E6"/>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4F06"/>
    <w:rsid w:val="00E45634"/>
    <w:rsid w:val="00E464D0"/>
    <w:rsid w:val="00E46C8E"/>
    <w:rsid w:val="00E474C6"/>
    <w:rsid w:val="00E50CB4"/>
    <w:rsid w:val="00E517B1"/>
    <w:rsid w:val="00E53F23"/>
    <w:rsid w:val="00E5788D"/>
    <w:rsid w:val="00E57C3A"/>
    <w:rsid w:val="00E6032F"/>
    <w:rsid w:val="00E611A4"/>
    <w:rsid w:val="00E62D19"/>
    <w:rsid w:val="00E63244"/>
    <w:rsid w:val="00E6379F"/>
    <w:rsid w:val="00E71284"/>
    <w:rsid w:val="00E738DD"/>
    <w:rsid w:val="00E7530E"/>
    <w:rsid w:val="00E759C8"/>
    <w:rsid w:val="00E765B1"/>
    <w:rsid w:val="00E77597"/>
    <w:rsid w:val="00E8011B"/>
    <w:rsid w:val="00E8093C"/>
    <w:rsid w:val="00E810A5"/>
    <w:rsid w:val="00E82BD5"/>
    <w:rsid w:val="00E91799"/>
    <w:rsid w:val="00E92385"/>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05E"/>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0B03"/>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4E8"/>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44C352"/>
  <w15:docId w15:val="{E107DAF9-FB48-466E-BAEE-C28D4537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B80F0E"/>
  </w:style>
  <w:style w:type="paragraph" w:customStyle="1" w:styleId="Style7">
    <w:name w:val="Style7"/>
    <w:basedOn w:val="a"/>
    <w:uiPriority w:val="99"/>
    <w:qFormat/>
    <w:rsid w:val="00B80F0E"/>
    <w:pPr>
      <w:widowControl w:val="0"/>
      <w:autoSpaceDE w:val="0"/>
      <w:autoSpaceDN w:val="0"/>
      <w:adjustRightInd w:val="0"/>
      <w:spacing w:line="276" w:lineRule="exact"/>
      <w:ind w:firstLine="749"/>
      <w:jc w:val="both"/>
    </w:pPr>
    <w:rPr>
      <w:rFonts w:ascii="Times New Roman" w:eastAsia="Times New Roman" w:hAnsi="Times New Roman" w:cs="Times New Roman"/>
      <w:sz w:val="24"/>
      <w:szCs w:val="24"/>
      <w:lang w:eastAsia="ru-RU"/>
    </w:rPr>
  </w:style>
  <w:style w:type="character" w:customStyle="1" w:styleId="50">
    <w:name w:val="Неразрешенное упоминание5"/>
    <w:basedOn w:val="a0"/>
    <w:uiPriority w:val="99"/>
    <w:semiHidden/>
    <w:unhideWhenUsed/>
    <w:rsid w:val="00B80F0E"/>
    <w:rPr>
      <w:color w:val="605E5C"/>
      <w:shd w:val="clear" w:color="auto" w:fill="E1DFDD"/>
    </w:rPr>
  </w:style>
  <w:style w:type="character" w:customStyle="1" w:styleId="60">
    <w:name w:val="Неразрешенное упоминание6"/>
    <w:basedOn w:val="a0"/>
    <w:uiPriority w:val="99"/>
    <w:semiHidden/>
    <w:unhideWhenUsed/>
    <w:rsid w:val="00B80F0E"/>
    <w:rPr>
      <w:color w:val="605E5C"/>
      <w:shd w:val="clear" w:color="auto" w:fill="E1DFDD"/>
    </w:rPr>
  </w:style>
  <w:style w:type="numbering" w:customStyle="1" w:styleId="35">
    <w:name w:val="Нет списка3"/>
    <w:next w:val="a2"/>
    <w:uiPriority w:val="99"/>
    <w:semiHidden/>
    <w:unhideWhenUsed/>
    <w:rsid w:val="00B80F0E"/>
  </w:style>
  <w:style w:type="table" w:customStyle="1" w:styleId="51">
    <w:name w:val="Сетка таблицы5"/>
    <w:basedOn w:val="a1"/>
    <w:next w:val="a3"/>
    <w:uiPriority w:val="39"/>
    <w:rsid w:val="00B80F0E"/>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B80F0E"/>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B80F0E"/>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1">
    <w:name w:val="Сетка таблицы12"/>
    <w:basedOn w:val="a1"/>
    <w:next w:val="a3"/>
    <w:uiPriority w:val="39"/>
    <w:rsid w:val="00B80F0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B80F0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tleStyle">
    <w:name w:val="rTitleStyle"/>
    <w:rsid w:val="00B80F0E"/>
    <w:rPr>
      <w:b/>
      <w:bCs/>
      <w:spacing w:val="16"/>
      <w:sz w:val="28"/>
      <w:szCs w:val="28"/>
      <w:lang w:val="ru-RU"/>
    </w:rPr>
  </w:style>
  <w:style w:type="paragraph" w:customStyle="1" w:styleId="pTitleStyle">
    <w:name w:val="pTitleStyle"/>
    <w:basedOn w:val="a"/>
    <w:rsid w:val="00B80F0E"/>
    <w:pPr>
      <w:spacing w:after="100" w:line="254" w:lineRule="auto"/>
      <w:jc w:val="center"/>
    </w:pPr>
    <w:rPr>
      <w:rFonts w:ascii="Times New Roman" w:eastAsia="Times New Roman" w:hAnsi="Times New Roman" w:cs="Times New Roman"/>
      <w:sz w:val="24"/>
      <w:szCs w:val="24"/>
      <w:lang w:val="en-US" w:eastAsia="ru-RU"/>
    </w:rPr>
  </w:style>
  <w:style w:type="character" w:customStyle="1" w:styleId="2115pt2">
    <w:name w:val="Основной текст (2) + 11.5 pt2"/>
    <w:aliases w:val="Не полужирный1"/>
    <w:uiPriority w:val="99"/>
    <w:rsid w:val="00B80F0E"/>
    <w:rPr>
      <w:rFonts w:ascii="Times New Roman" w:hAnsi="Times New Roman" w:cs="Times New Roman" w:hint="default"/>
      <w:b w:val="0"/>
      <w:bCs w:val="0"/>
      <w:spacing w:val="0"/>
      <w:sz w:val="23"/>
      <w:szCs w:val="23"/>
    </w:rPr>
  </w:style>
  <w:style w:type="paragraph" w:customStyle="1" w:styleId="Footnote">
    <w:name w:val="Footnote"/>
    <w:basedOn w:val="a"/>
    <w:rsid w:val="00B80F0E"/>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41498895">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795FE-3C13-4CAC-8F65-431ACDC2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34</Pages>
  <Words>8827</Words>
  <Characters>50319</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18</cp:revision>
  <cp:lastPrinted>2024-01-11T06:39:00Z</cp:lastPrinted>
  <dcterms:created xsi:type="dcterms:W3CDTF">2025-02-14T12:16:00Z</dcterms:created>
  <dcterms:modified xsi:type="dcterms:W3CDTF">2025-10-15T14:49:00Z</dcterms:modified>
</cp:coreProperties>
</file>